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6" w:rsidRPr="009F67E6" w:rsidRDefault="009F67E6" w:rsidP="009F67E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№12 С УГЛУБЛЕННЫМ ИЗУЧЕНИЕМ ОТДЕЛЬНЫХ ПРЕДМЕТОВ»</w:t>
      </w:r>
    </w:p>
    <w:p w:rsidR="009F67E6" w:rsidRPr="009F67E6" w:rsidRDefault="009F67E6" w:rsidP="009F67E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Cs w:val="24"/>
          <w:lang w:eastAsia="ru-RU"/>
        </w:rPr>
        <w:t>309509 Российская Федерация, Белгородская область, город Старый Оскол,</w:t>
      </w:r>
    </w:p>
    <w:p w:rsidR="009F67E6" w:rsidRPr="009F67E6" w:rsidRDefault="009F67E6" w:rsidP="009F67E6">
      <w:pP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Cs w:val="24"/>
          <w:lang w:eastAsia="ru-RU"/>
        </w:rPr>
        <w:t xml:space="preserve"> микрорайон Лебединец, дом 28. Тел. (4725)24-52-41</w:t>
      </w:r>
    </w:p>
    <w:p w:rsidR="009F67E6" w:rsidRPr="009F67E6" w:rsidRDefault="009F67E6" w:rsidP="009F67E6">
      <w:pPr>
        <w:pBdr>
          <w:bottom w:val="single" w:sz="12" w:space="1" w:color="auto"/>
        </w:pBdr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Электронный почтовый ящик: </w:t>
      </w:r>
      <w:r w:rsidR="009F37D1" w:rsidRPr="009F37D1">
        <w:rPr>
          <w:rFonts w:ascii="Times New Roman" w:eastAsia="Times New Roman" w:hAnsi="Times New Roman" w:cs="Times New Roman"/>
          <w:szCs w:val="24"/>
          <w:lang w:eastAsia="ru-RU"/>
        </w:rPr>
        <w:t>sh-12@so.belregion.ru</w:t>
      </w:r>
      <w:bookmarkStart w:id="0" w:name="_GoBack"/>
      <w:bookmarkEnd w:id="0"/>
    </w:p>
    <w:p w:rsidR="009F67E6" w:rsidRPr="009F67E6" w:rsidRDefault="009F67E6" w:rsidP="009F67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E6" w:rsidRPr="009F67E6" w:rsidRDefault="00C662DA" w:rsidP="009F67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F67E6" w:rsidRPr="00C662DA" w:rsidRDefault="00DB3BD2" w:rsidP="00DA5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CC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апреля 2023                    </w:t>
      </w:r>
      <w:r w:rsidR="00D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№47-Д</w:t>
      </w:r>
    </w:p>
    <w:p w:rsidR="009F67E6" w:rsidRPr="009F67E6" w:rsidRDefault="009F67E6" w:rsidP="009F67E6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67E6" w:rsidRPr="009F67E6" w:rsidRDefault="009F67E6" w:rsidP="009F67E6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F6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расписания промежуточной </w:t>
      </w:r>
      <w:r w:rsidRPr="009F67E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годовой аттестации 1-4 –х классов</w:t>
      </w:r>
    </w:p>
    <w:p w:rsidR="009F67E6" w:rsidRPr="009F67E6" w:rsidRDefault="00CC4987" w:rsidP="009F67E6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2022-2022</w:t>
      </w:r>
      <w:r w:rsidR="009F67E6" w:rsidRPr="009F67E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учебном году</w:t>
      </w:r>
    </w:p>
    <w:p w:rsidR="009F67E6" w:rsidRPr="009F67E6" w:rsidRDefault="009F67E6" w:rsidP="009F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E6" w:rsidRPr="009F67E6" w:rsidRDefault="009F67E6" w:rsidP="009F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«Об образовании в Российской Федерации», Уставом школы, ООП НОО, учебным планом НОО  на </w:t>
      </w:r>
      <w:r w:rsidR="00CC4987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Положением о формах, периодичности и порядке текущего контроля успеваемости и промежуточной аттестации учащихся, с целью организованного и качественного проведения промежуточной  годовой аттестации учащихся переводных классов:</w:t>
      </w:r>
    </w:p>
    <w:p w:rsidR="009F67E6" w:rsidRPr="009F67E6" w:rsidRDefault="009F67E6" w:rsidP="009F6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F67E6" w:rsidRPr="009F67E6" w:rsidRDefault="009F67E6" w:rsidP="009F6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F67E6">
        <w:rPr>
          <w:rFonts w:ascii="Times New Roman" w:eastAsia="Calibri" w:hAnsi="Times New Roman" w:cs="Times New Roman"/>
          <w:sz w:val="24"/>
          <w:szCs w:val="28"/>
        </w:rPr>
        <w:t>ПРИКАЗЫВАЮ:</w:t>
      </w:r>
    </w:p>
    <w:p w:rsidR="009F67E6" w:rsidRPr="009F67E6" w:rsidRDefault="009F67E6" w:rsidP="009F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расписание промежуточной годовой а</w:t>
      </w:r>
      <w:r w:rsidR="00CC4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 в 1-4-х классах в 2022-2023</w:t>
      </w: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</w:t>
      </w:r>
    </w:p>
    <w:tbl>
      <w:tblPr>
        <w:tblW w:w="10492" w:type="dxa"/>
        <w:jc w:val="center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560"/>
        <w:gridCol w:w="851"/>
        <w:gridCol w:w="1347"/>
        <w:gridCol w:w="992"/>
        <w:gridCol w:w="1985"/>
        <w:gridCol w:w="1524"/>
        <w:gridCol w:w="1524"/>
      </w:tblGrid>
      <w:tr w:rsidR="009F67E6" w:rsidRPr="009F67E6" w:rsidTr="009F67E6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Ассистент</w:t>
            </w:r>
          </w:p>
        </w:tc>
      </w:tr>
      <w:tr w:rsidR="009F67E6" w:rsidRPr="009F67E6" w:rsidTr="009F67E6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Default="009F67E6" w:rsidP="009F67E6">
            <w:pPr>
              <w:shd w:val="clear" w:color="auto" w:fill="FFFFFF"/>
              <w:spacing w:after="0" w:line="240" w:lineRule="auto"/>
              <w:ind w:left="80" w:right="-1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</w:tr>
      <w:tr w:rsidR="009F67E6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Латорцева И.В.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Абрамчук О.И</w:t>
            </w:r>
          </w:p>
        </w:tc>
      </w:tr>
      <w:tr w:rsidR="009F67E6" w:rsidRPr="009F67E6" w:rsidTr="009F67E6">
        <w:trPr>
          <w:trHeight w:val="22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Латорцева И.В.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Абрамчук О.И.</w:t>
            </w:r>
          </w:p>
        </w:tc>
      </w:tr>
      <w:tr w:rsidR="009F67E6" w:rsidRPr="009F67E6" w:rsidTr="009F67E6">
        <w:trPr>
          <w:trHeight w:val="22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Е.В.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Перегубко Е.В.</w:t>
            </w:r>
          </w:p>
        </w:tc>
      </w:tr>
      <w:tr w:rsidR="009F67E6" w:rsidRPr="009F67E6" w:rsidTr="009F67E6">
        <w:trPr>
          <w:trHeight w:val="22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Е.В.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8E7CB0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Перегубко Е.В.</w:t>
            </w:r>
          </w:p>
        </w:tc>
      </w:tr>
      <w:tr w:rsidR="009F67E6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Е.В.</w:t>
            </w:r>
          </w:p>
        </w:tc>
      </w:tr>
      <w:tr w:rsidR="009F67E6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8E7CB0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Захарченко Г.С.</w:t>
            </w:r>
          </w:p>
        </w:tc>
      </w:tr>
      <w:tr w:rsidR="009F67E6" w:rsidRPr="009F67E6" w:rsidTr="009F67E6">
        <w:trPr>
          <w:trHeight w:val="52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F67E6" w:rsidRDefault="009F67E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135451" w:rsidP="009F6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CC4987" w:rsidP="009F6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9F67E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Ловцова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6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 Н.В.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DC6AA4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Ловцова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8E7CB0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 Н.В.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Тимирова Н.И.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Ж.В.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DC6AA4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Тимирова Н.И.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9B3CE8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Е.В.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А.В.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DC6AA4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DC6AA4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8E7CB0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Абрамчук О.И.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Расторгуева Н.А.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К.А.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Расторгуева Н.А.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DC6AA4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Грехнева Т.П.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 О.И.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Е.С.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35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 О.И.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8E7CB0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Лобищева В.А.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7A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hAnsi="Times New Roman" w:cs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К.А.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Ж.В.</w:t>
            </w:r>
          </w:p>
        </w:tc>
      </w:tr>
      <w:tr w:rsidR="00CC4987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F67E6" w:rsidRDefault="00CC4987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244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CC4987" w:rsidP="007A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E8">
              <w:rPr>
                <w:rFonts w:ascii="Times New Roman" w:hAnsi="Times New Roman" w:cs="Times New Roman"/>
                <w:sz w:val="20"/>
                <w:szCs w:val="20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К.А.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87" w:rsidRPr="009B3CE8" w:rsidRDefault="00DC6AA4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Латорцева И.В.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 О.С.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Насонова О.Д.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 О.С.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Насонова О.Д.</w:t>
            </w:r>
          </w:p>
        </w:tc>
      </w:tr>
      <w:tr w:rsidR="00585A06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F67E6" w:rsidRDefault="00585A0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Н.И.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Ловцова М.В.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Н.И.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Монакова А.В.</w:t>
            </w:r>
          </w:p>
        </w:tc>
      </w:tr>
      <w:tr w:rsidR="00585A06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F67E6" w:rsidRDefault="00585A0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Ж.В.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 О.С.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Ж.В.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 Н.В.</w:t>
            </w:r>
          </w:p>
        </w:tc>
      </w:tr>
      <w:tr w:rsidR="00585A06" w:rsidRPr="009F67E6" w:rsidTr="009F67E6">
        <w:trPr>
          <w:trHeight w:val="7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F67E6" w:rsidRDefault="00585A06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357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A06" w:rsidRPr="009B3CE8" w:rsidRDefault="0013545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А.С.</w:t>
            </w:r>
          </w:p>
        </w:tc>
      </w:tr>
      <w:tr w:rsidR="00335CF0" w:rsidRPr="009F67E6" w:rsidTr="009F67E6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F67E6" w:rsidRDefault="00335CF0" w:rsidP="009F67E6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9F67E6">
            <w:pPr>
              <w:shd w:val="clear" w:color="auto" w:fill="FFFFFF"/>
              <w:spacing w:after="0" w:line="240" w:lineRule="auto"/>
              <w:ind w:right="-10" w:hanging="1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C4987"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CC4987" w:rsidP="009F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335CF0" w:rsidP="00F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(письменно)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244A21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F0" w:rsidRPr="009B3CE8" w:rsidRDefault="00585A06" w:rsidP="009F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А.С.</w:t>
            </w:r>
          </w:p>
        </w:tc>
      </w:tr>
    </w:tbl>
    <w:p w:rsidR="009F67E6" w:rsidRPr="009F67E6" w:rsidRDefault="009F67E6" w:rsidP="009F67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E6" w:rsidRPr="009F67E6" w:rsidRDefault="009F67E6" w:rsidP="009F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 И.В. Латорцевой И.В. обеспечить информирование участников образовательного процесса не позднее, чем за 2 недели до начала аттестационного периода. </w:t>
      </w:r>
    </w:p>
    <w:p w:rsidR="009F67E6" w:rsidRPr="009F67E6" w:rsidRDefault="009F67E6" w:rsidP="009F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1-4-х классов:</w:t>
      </w:r>
    </w:p>
    <w:p w:rsidR="009F67E6" w:rsidRPr="009F67E6" w:rsidRDefault="009F67E6" w:rsidP="009F6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явку обучающихся в дни проведения промежуточной годовой аттестации.</w:t>
      </w:r>
    </w:p>
    <w:p w:rsidR="009F67E6" w:rsidRPr="009F67E6" w:rsidRDefault="009F67E6" w:rsidP="009F6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и учащихся расписание и процедуру проведения промежуточной годовой аттестации.</w:t>
      </w:r>
    </w:p>
    <w:p w:rsidR="009F67E6" w:rsidRPr="009F67E6" w:rsidRDefault="009F67E6" w:rsidP="009F6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листы со штампом общеобразовательного учреждения для выполнения работ и для черновиков.</w:t>
      </w:r>
    </w:p>
    <w:p w:rsidR="009F67E6" w:rsidRPr="009F67E6" w:rsidRDefault="009F67E6" w:rsidP="009F6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возложить на заместителя директора И.В. Латорцеву</w:t>
      </w:r>
    </w:p>
    <w:p w:rsidR="009F67E6" w:rsidRPr="009F67E6" w:rsidRDefault="009F67E6" w:rsidP="009F67E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F67E6" w:rsidRPr="009F67E6" w:rsidRDefault="009F67E6" w:rsidP="009F67E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F67E6">
        <w:rPr>
          <w:rFonts w:ascii="Times New Roman" w:eastAsia="Calibri" w:hAnsi="Times New Roman" w:cs="Times New Roman"/>
          <w:sz w:val="24"/>
          <w:szCs w:val="28"/>
        </w:rPr>
        <w:t>Директор школы</w:t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  <w:t>Лобищева А.И.</w:t>
      </w:r>
      <w:r w:rsidRPr="009F67E6">
        <w:rPr>
          <w:rFonts w:ascii="Times New Roman" w:eastAsia="Calibri" w:hAnsi="Times New Roman" w:cs="Times New Roman"/>
          <w:sz w:val="24"/>
          <w:szCs w:val="28"/>
        </w:rPr>
        <w:tab/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приказом ознакомлены:                                        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9F67E6" w:rsidRPr="009F67E6" w:rsidSect="009F67E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И.В. Латорцева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Ловцова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Тимирова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Федянина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Растогуева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Болотова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 Сафонова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Чеснокова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Травкина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 Белова</w:t>
      </w:r>
    </w:p>
    <w:p w:rsidR="009F67E6" w:rsidRP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Фадеева</w:t>
      </w:r>
    </w:p>
    <w:p w:rsidR="009F67E6" w:rsidRDefault="009F67E6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Гончарова</w:t>
      </w:r>
    </w:p>
    <w:p w:rsidR="007C08AF" w:rsidRDefault="007C08AF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Абрамчук</w:t>
      </w:r>
    </w:p>
    <w:p w:rsidR="007C08AF" w:rsidRDefault="007C08AF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Г.С. Захарченко</w:t>
      </w:r>
    </w:p>
    <w:p w:rsidR="007C08AF" w:rsidRDefault="007C08AF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Шатохина</w:t>
      </w:r>
    </w:p>
    <w:p w:rsidR="009F37D1" w:rsidRDefault="009F37D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Лобищева</w:t>
      </w:r>
    </w:p>
    <w:p w:rsidR="00CC4987" w:rsidRDefault="00CC4987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Батищева</w:t>
      </w:r>
    </w:p>
    <w:p w:rsidR="00135451" w:rsidRDefault="0013545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Монакова</w:t>
      </w:r>
    </w:p>
    <w:p w:rsidR="00135451" w:rsidRDefault="0013545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Перегубко</w:t>
      </w:r>
    </w:p>
    <w:p w:rsidR="00135451" w:rsidRDefault="0013545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Насонова</w:t>
      </w:r>
    </w:p>
    <w:p w:rsidR="00135451" w:rsidRDefault="0013545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Петров</w:t>
      </w:r>
    </w:p>
    <w:p w:rsidR="00135451" w:rsidRPr="009F67E6" w:rsidRDefault="00135451" w:rsidP="009F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Грехнева</w:t>
      </w:r>
    </w:p>
    <w:p w:rsidR="00E42A28" w:rsidRDefault="00E42A28"/>
    <w:sectPr w:rsidR="00E42A28" w:rsidSect="002B728A">
      <w:type w:val="continuous"/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467"/>
    <w:multiLevelType w:val="multilevel"/>
    <w:tmpl w:val="6902E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A28"/>
    <w:rsid w:val="00135451"/>
    <w:rsid w:val="00244A21"/>
    <w:rsid w:val="00335CF0"/>
    <w:rsid w:val="00422EAA"/>
    <w:rsid w:val="00585A06"/>
    <w:rsid w:val="0066108E"/>
    <w:rsid w:val="007C08AF"/>
    <w:rsid w:val="008A1427"/>
    <w:rsid w:val="008E7CB0"/>
    <w:rsid w:val="009B3CE8"/>
    <w:rsid w:val="009F37D1"/>
    <w:rsid w:val="009F67E6"/>
    <w:rsid w:val="00B65908"/>
    <w:rsid w:val="00C662DA"/>
    <w:rsid w:val="00CC4987"/>
    <w:rsid w:val="00D05FB7"/>
    <w:rsid w:val="00DA5B46"/>
    <w:rsid w:val="00DB3BD2"/>
    <w:rsid w:val="00DC6AA4"/>
    <w:rsid w:val="00E42A28"/>
    <w:rsid w:val="00EB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School12</cp:lastModifiedBy>
  <cp:revision>12</cp:revision>
  <cp:lastPrinted>2023-05-03T04:59:00Z</cp:lastPrinted>
  <dcterms:created xsi:type="dcterms:W3CDTF">2022-05-15T08:10:00Z</dcterms:created>
  <dcterms:modified xsi:type="dcterms:W3CDTF">2023-05-03T11:48:00Z</dcterms:modified>
</cp:coreProperties>
</file>