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FC2" w:rsidRDefault="00E63FC2" w:rsidP="00150C63">
      <w:pPr>
        <w:spacing w:after="0" w:line="240" w:lineRule="auto"/>
        <w:jc w:val="center"/>
        <w:rPr>
          <w:rFonts w:ascii="Times New Roman" w:eastAsia="Times New Roman" w:hAnsi="Times New Roman" w:cs="Times New Roman"/>
          <w:b/>
          <w:sz w:val="24"/>
          <w:szCs w:val="24"/>
          <w:lang w:eastAsia="ru-RU"/>
        </w:rPr>
      </w:pPr>
      <w:r w:rsidRPr="00E63FC2">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A5683" w:rsidRPr="00E63FC2" w:rsidRDefault="00E63FC2" w:rsidP="00150C63">
      <w:pPr>
        <w:spacing w:after="0" w:line="240" w:lineRule="auto"/>
        <w:jc w:val="center"/>
        <w:rPr>
          <w:rFonts w:ascii="Times New Roman" w:eastAsia="Times New Roman" w:hAnsi="Times New Roman" w:cs="Times New Roman"/>
          <w:b/>
          <w:sz w:val="24"/>
          <w:szCs w:val="24"/>
          <w:lang w:eastAsia="ru-RU"/>
        </w:rPr>
      </w:pPr>
      <w:r w:rsidRPr="00E63FC2">
        <w:rPr>
          <w:rFonts w:ascii="Times New Roman" w:eastAsia="Times New Roman" w:hAnsi="Times New Roman" w:cs="Times New Roman"/>
          <w:b/>
          <w:sz w:val="24"/>
          <w:szCs w:val="24"/>
          <w:lang w:eastAsia="ru-RU"/>
        </w:rPr>
        <w:t>«Средняя общеобразовательная школа № 12 с углубленным изучением отдельных предметов»</w:t>
      </w:r>
    </w:p>
    <w:p w:rsidR="0078491B" w:rsidRDefault="0078491B" w:rsidP="00F115B9">
      <w:pPr>
        <w:spacing w:after="0" w:line="240" w:lineRule="auto"/>
        <w:jc w:val="both"/>
        <w:rPr>
          <w:rFonts w:ascii="Times New Roman" w:eastAsia="Times New Roman" w:hAnsi="Times New Roman" w:cs="Times New Roman"/>
          <w:sz w:val="24"/>
          <w:szCs w:val="24"/>
          <w:lang w:eastAsia="ru-RU"/>
        </w:rPr>
      </w:pPr>
    </w:p>
    <w:tbl>
      <w:tblPr>
        <w:tblW w:w="10250" w:type="dxa"/>
        <w:tblInd w:w="-426" w:type="dxa"/>
        <w:tblCellMar>
          <w:top w:w="15" w:type="dxa"/>
          <w:left w:w="15" w:type="dxa"/>
          <w:bottom w:w="15" w:type="dxa"/>
          <w:right w:w="15" w:type="dxa"/>
        </w:tblCellMar>
        <w:tblLook w:val="0600" w:firstRow="0" w:lastRow="0" w:firstColumn="0" w:lastColumn="0" w:noHBand="1" w:noVBand="1"/>
      </w:tblPr>
      <w:tblGrid>
        <w:gridCol w:w="5529"/>
        <w:gridCol w:w="4721"/>
      </w:tblGrid>
      <w:tr w:rsidR="00365A50" w:rsidRPr="0067169A" w:rsidTr="00336453">
        <w:tc>
          <w:tcPr>
            <w:tcW w:w="5529" w:type="dxa"/>
            <w:tcMar>
              <w:top w:w="75" w:type="dxa"/>
              <w:left w:w="75" w:type="dxa"/>
              <w:bottom w:w="75" w:type="dxa"/>
              <w:right w:w="75" w:type="dxa"/>
            </w:tcMar>
          </w:tcPr>
          <w:p w:rsidR="00565406" w:rsidRDefault="00565406" w:rsidP="00565406">
            <w:pPr>
              <w:widowControl w:val="0"/>
              <w:autoSpaceDE w:val="0"/>
              <w:autoSpaceDN w:val="0"/>
              <w:spacing w:after="0" w:line="240" w:lineRule="auto"/>
              <w:ind w:right="-612"/>
              <w:rPr>
                <w:rFonts w:ascii="Times New Roman" w:eastAsia="Times New Roman" w:hAnsi="Times New Roman" w:cs="Times New Roman"/>
                <w:bCs/>
                <w:color w:val="000000"/>
                <w:sz w:val="26"/>
                <w:szCs w:val="26"/>
              </w:rPr>
            </w:pPr>
            <w:proofErr w:type="gramStart"/>
            <w:r>
              <w:rPr>
                <w:rFonts w:ascii="Times New Roman" w:eastAsia="Times New Roman" w:hAnsi="Times New Roman" w:cs="Times New Roman"/>
                <w:color w:val="000000"/>
                <w:sz w:val="26"/>
                <w:szCs w:val="26"/>
              </w:rPr>
              <w:t>ПРИНЯТА</w:t>
            </w:r>
            <w:proofErr w:type="gramEnd"/>
            <w:r w:rsidR="00365A50" w:rsidRPr="0067169A">
              <w:rPr>
                <w:rFonts w:ascii="Times New Roman" w:eastAsia="Times New Roman" w:hAnsi="Times New Roman" w:cs="Times New Roman"/>
                <w:sz w:val="26"/>
                <w:szCs w:val="26"/>
              </w:rPr>
              <w:br/>
            </w:r>
            <w:r>
              <w:rPr>
                <w:rFonts w:ascii="Times New Roman" w:eastAsia="Times New Roman" w:hAnsi="Times New Roman" w:cs="Times New Roman"/>
                <w:color w:val="000000"/>
                <w:sz w:val="26"/>
                <w:szCs w:val="26"/>
              </w:rPr>
              <w:t xml:space="preserve">на заседании </w:t>
            </w:r>
            <w:r w:rsidR="00365A50" w:rsidRPr="0067169A">
              <w:rPr>
                <w:rFonts w:ascii="Times New Roman" w:eastAsia="Times New Roman" w:hAnsi="Times New Roman" w:cs="Times New Roman"/>
                <w:color w:val="000000"/>
                <w:sz w:val="26"/>
                <w:szCs w:val="26"/>
              </w:rPr>
              <w:t>педагогическ</w:t>
            </w:r>
            <w:r>
              <w:rPr>
                <w:rFonts w:ascii="Times New Roman" w:eastAsia="Times New Roman" w:hAnsi="Times New Roman" w:cs="Times New Roman"/>
                <w:color w:val="000000"/>
                <w:sz w:val="26"/>
                <w:szCs w:val="26"/>
              </w:rPr>
              <w:t>ого</w:t>
            </w:r>
            <w:r w:rsidR="00365A50" w:rsidRPr="0067169A">
              <w:rPr>
                <w:rFonts w:ascii="Times New Roman" w:eastAsia="Times New Roman" w:hAnsi="Times New Roman" w:cs="Times New Roman"/>
                <w:color w:val="000000"/>
                <w:sz w:val="26"/>
                <w:szCs w:val="26"/>
              </w:rPr>
              <w:t xml:space="preserve"> совет</w:t>
            </w:r>
            <w:r>
              <w:rPr>
                <w:rFonts w:ascii="Times New Roman" w:eastAsia="Times New Roman" w:hAnsi="Times New Roman" w:cs="Times New Roman"/>
                <w:color w:val="000000"/>
                <w:sz w:val="26"/>
                <w:szCs w:val="26"/>
              </w:rPr>
              <w:t>а</w:t>
            </w:r>
            <w:r w:rsidR="00365A50" w:rsidRPr="0067169A">
              <w:rPr>
                <w:rFonts w:ascii="Times New Roman" w:eastAsia="Times New Roman" w:hAnsi="Times New Roman" w:cs="Times New Roman"/>
                <w:sz w:val="26"/>
                <w:szCs w:val="26"/>
              </w:rPr>
              <w:br/>
            </w:r>
            <w:r w:rsidR="00365A50" w:rsidRPr="0067169A">
              <w:rPr>
                <w:rFonts w:ascii="Times New Roman" w:eastAsia="Times New Roman" w:hAnsi="Times New Roman" w:cs="Times New Roman"/>
                <w:color w:val="000000"/>
                <w:sz w:val="26"/>
                <w:szCs w:val="26"/>
              </w:rPr>
              <w:t>МБОУ </w:t>
            </w:r>
            <w:r w:rsidRPr="00565406">
              <w:rPr>
                <w:rFonts w:ascii="Times New Roman" w:eastAsia="Times New Roman" w:hAnsi="Times New Roman" w:cs="Times New Roman"/>
                <w:bCs/>
                <w:color w:val="000000"/>
                <w:sz w:val="26"/>
                <w:szCs w:val="26"/>
              </w:rPr>
              <w:t xml:space="preserve">«Средняя общеобразовательная </w:t>
            </w:r>
          </w:p>
          <w:p w:rsidR="00565406" w:rsidRDefault="00565406" w:rsidP="00565406">
            <w:pPr>
              <w:widowControl w:val="0"/>
              <w:autoSpaceDE w:val="0"/>
              <w:autoSpaceDN w:val="0"/>
              <w:spacing w:after="0" w:line="240" w:lineRule="auto"/>
              <w:ind w:right="-612"/>
              <w:rPr>
                <w:rFonts w:ascii="Times New Roman" w:eastAsia="Times New Roman" w:hAnsi="Times New Roman" w:cs="Times New Roman"/>
                <w:bCs/>
                <w:color w:val="000000"/>
                <w:sz w:val="26"/>
                <w:szCs w:val="26"/>
              </w:rPr>
            </w:pPr>
            <w:r w:rsidRPr="00565406">
              <w:rPr>
                <w:rFonts w:ascii="Times New Roman" w:eastAsia="Times New Roman" w:hAnsi="Times New Roman" w:cs="Times New Roman"/>
                <w:bCs/>
                <w:color w:val="000000"/>
                <w:sz w:val="26"/>
                <w:szCs w:val="26"/>
              </w:rPr>
              <w:t xml:space="preserve">школа № 12 с углублённым изучением </w:t>
            </w:r>
          </w:p>
          <w:p w:rsidR="00365A50" w:rsidRPr="0067169A" w:rsidRDefault="00565406" w:rsidP="00565406">
            <w:pPr>
              <w:widowControl w:val="0"/>
              <w:autoSpaceDE w:val="0"/>
              <w:autoSpaceDN w:val="0"/>
              <w:spacing w:after="0" w:line="240" w:lineRule="auto"/>
              <w:ind w:right="-612"/>
              <w:rPr>
                <w:rFonts w:ascii="Times New Roman" w:eastAsia="Times New Roman" w:hAnsi="Times New Roman" w:cs="Times New Roman"/>
                <w:sz w:val="26"/>
                <w:szCs w:val="26"/>
              </w:rPr>
            </w:pPr>
            <w:r w:rsidRPr="00565406">
              <w:rPr>
                <w:rFonts w:ascii="Times New Roman" w:eastAsia="Times New Roman" w:hAnsi="Times New Roman" w:cs="Times New Roman"/>
                <w:bCs/>
                <w:color w:val="000000"/>
                <w:sz w:val="26"/>
                <w:szCs w:val="26"/>
              </w:rPr>
              <w:t>отдельных предметов»</w:t>
            </w:r>
            <w:r w:rsidR="00365A50" w:rsidRPr="0067169A">
              <w:rPr>
                <w:rFonts w:ascii="Times New Roman" w:eastAsia="Times New Roman" w:hAnsi="Times New Roman" w:cs="Times New Roman"/>
                <w:sz w:val="26"/>
                <w:szCs w:val="26"/>
              </w:rPr>
              <w:br/>
            </w:r>
            <w:r w:rsidR="00365A50" w:rsidRPr="0067169A">
              <w:rPr>
                <w:rFonts w:ascii="Times New Roman" w:eastAsia="Times New Roman" w:hAnsi="Times New Roman" w:cs="Times New Roman"/>
                <w:color w:val="000000"/>
                <w:sz w:val="26"/>
                <w:szCs w:val="26"/>
              </w:rPr>
              <w:t xml:space="preserve">протокол от </w:t>
            </w:r>
            <w:r w:rsidRPr="00565406">
              <w:rPr>
                <w:rFonts w:ascii="Times New Roman" w:eastAsia="Times New Roman" w:hAnsi="Times New Roman" w:cs="Times New Roman"/>
                <w:color w:val="000000"/>
                <w:sz w:val="26"/>
                <w:szCs w:val="26"/>
              </w:rPr>
              <w:t>30 августа 2021 г. № 01</w:t>
            </w:r>
          </w:p>
        </w:tc>
        <w:tc>
          <w:tcPr>
            <w:tcW w:w="4721" w:type="dxa"/>
            <w:tcMar>
              <w:top w:w="75" w:type="dxa"/>
              <w:left w:w="75" w:type="dxa"/>
              <w:bottom w:w="75" w:type="dxa"/>
              <w:right w:w="75" w:type="dxa"/>
            </w:tcMar>
          </w:tcPr>
          <w:p w:rsidR="00365A50" w:rsidRPr="0067169A" w:rsidRDefault="00365A50" w:rsidP="00336453">
            <w:pPr>
              <w:widowControl w:val="0"/>
              <w:tabs>
                <w:tab w:val="left" w:pos="2575"/>
                <w:tab w:val="left" w:pos="4061"/>
              </w:tabs>
              <w:autoSpaceDE w:val="0"/>
              <w:autoSpaceDN w:val="0"/>
              <w:spacing w:before="1" w:after="0" w:line="240" w:lineRule="auto"/>
              <w:ind w:right="197"/>
              <w:rPr>
                <w:rFonts w:ascii="Times New Roman" w:eastAsia="Times New Roman" w:hAnsi="Times New Roman" w:cs="Times New Roman"/>
                <w:sz w:val="26"/>
                <w:szCs w:val="26"/>
              </w:rPr>
            </w:pPr>
            <w:r w:rsidRPr="0067169A">
              <w:rPr>
                <w:rFonts w:ascii="Times New Roman" w:eastAsia="Times New Roman" w:hAnsi="Times New Roman" w:cs="Times New Roman"/>
                <w:color w:val="000000"/>
                <w:sz w:val="26"/>
                <w:szCs w:val="26"/>
              </w:rPr>
              <w:t>УТВЕРЖДЕН</w:t>
            </w:r>
            <w:r w:rsidR="00565406">
              <w:rPr>
                <w:rFonts w:ascii="Times New Roman" w:eastAsia="Times New Roman" w:hAnsi="Times New Roman" w:cs="Times New Roman"/>
                <w:color w:val="000000"/>
                <w:sz w:val="26"/>
                <w:szCs w:val="26"/>
              </w:rPr>
              <w:t>А</w:t>
            </w:r>
            <w:r w:rsidRPr="0067169A">
              <w:rPr>
                <w:rFonts w:ascii="Times New Roman" w:eastAsia="Times New Roman" w:hAnsi="Times New Roman" w:cs="Times New Roman"/>
                <w:sz w:val="26"/>
                <w:szCs w:val="26"/>
              </w:rPr>
              <w:br/>
            </w:r>
            <w:r w:rsidRPr="0067169A">
              <w:rPr>
                <w:rFonts w:ascii="Times New Roman" w:eastAsia="Times New Roman" w:hAnsi="Times New Roman" w:cs="Times New Roman"/>
                <w:color w:val="000000"/>
                <w:sz w:val="26"/>
                <w:szCs w:val="26"/>
              </w:rPr>
              <w:t xml:space="preserve">приказом </w:t>
            </w:r>
            <w:r w:rsidR="00565406">
              <w:rPr>
                <w:rFonts w:ascii="Times New Roman" w:eastAsia="Times New Roman" w:hAnsi="Times New Roman" w:cs="Times New Roman"/>
                <w:color w:val="000000"/>
                <w:sz w:val="26"/>
                <w:szCs w:val="26"/>
              </w:rPr>
              <w:t xml:space="preserve">директора </w:t>
            </w:r>
            <w:r w:rsidRPr="0067169A">
              <w:rPr>
                <w:rFonts w:ascii="Times New Roman" w:eastAsia="Times New Roman" w:hAnsi="Times New Roman" w:cs="Times New Roman"/>
                <w:color w:val="000000"/>
                <w:sz w:val="26"/>
                <w:szCs w:val="26"/>
              </w:rPr>
              <w:t>МБОУ </w:t>
            </w:r>
            <w:r w:rsidR="00565406" w:rsidRPr="00565406">
              <w:rPr>
                <w:rFonts w:ascii="Times New Roman" w:eastAsia="Times New Roman" w:hAnsi="Times New Roman" w:cs="Times New Roman"/>
                <w:bCs/>
                <w:color w:val="000000"/>
                <w:sz w:val="26"/>
                <w:szCs w:val="26"/>
              </w:rPr>
              <w:t>«Средняя общеобразовательная школа № 12 с углублённым изучением отдельных предметов»</w:t>
            </w:r>
            <w:r w:rsidRPr="0067169A">
              <w:rPr>
                <w:rFonts w:ascii="Times New Roman" w:eastAsia="Times New Roman" w:hAnsi="Times New Roman" w:cs="Times New Roman"/>
                <w:sz w:val="26"/>
                <w:szCs w:val="26"/>
              </w:rPr>
              <w:br/>
            </w:r>
            <w:r w:rsidRPr="0067169A">
              <w:rPr>
                <w:rFonts w:ascii="Times New Roman" w:eastAsia="Times New Roman" w:hAnsi="Times New Roman" w:cs="Times New Roman"/>
                <w:color w:val="000000"/>
                <w:sz w:val="26"/>
                <w:szCs w:val="26"/>
              </w:rPr>
              <w:t>от</w:t>
            </w:r>
            <w:r>
              <w:rPr>
                <w:rFonts w:ascii="Times New Roman" w:eastAsia="Times New Roman" w:hAnsi="Times New Roman" w:cs="Times New Roman"/>
                <w:color w:val="000000"/>
                <w:sz w:val="26"/>
                <w:szCs w:val="26"/>
              </w:rPr>
              <w:t xml:space="preserve"> </w:t>
            </w:r>
            <w:r w:rsidR="00565406" w:rsidRPr="00565406">
              <w:rPr>
                <w:rFonts w:ascii="Times New Roman" w:eastAsia="Times New Roman" w:hAnsi="Times New Roman" w:cs="Times New Roman"/>
                <w:color w:val="000000"/>
                <w:sz w:val="26"/>
                <w:szCs w:val="26"/>
              </w:rPr>
              <w:t>30 августа 2021 года № 103-Н</w:t>
            </w:r>
          </w:p>
          <w:p w:rsidR="00365A50" w:rsidRPr="0067169A" w:rsidRDefault="00365A50" w:rsidP="00336453">
            <w:pPr>
              <w:widowControl w:val="0"/>
              <w:autoSpaceDE w:val="0"/>
              <w:autoSpaceDN w:val="0"/>
              <w:spacing w:after="0" w:line="240" w:lineRule="auto"/>
              <w:ind w:right="-612"/>
              <w:rPr>
                <w:rFonts w:ascii="Times New Roman" w:eastAsia="Times New Roman" w:hAnsi="Times New Roman" w:cs="Times New Roman"/>
                <w:sz w:val="26"/>
                <w:szCs w:val="26"/>
              </w:rPr>
            </w:pPr>
          </w:p>
        </w:tc>
      </w:tr>
    </w:tbl>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78491B" w:rsidRDefault="0078491B"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565406" w:rsidRDefault="00565406" w:rsidP="00565406">
      <w:pPr>
        <w:pStyle w:val="Default"/>
      </w:pPr>
    </w:p>
    <w:p w:rsidR="00565406" w:rsidRDefault="00565406" w:rsidP="00565406">
      <w:pPr>
        <w:pStyle w:val="Default"/>
        <w:jc w:val="center"/>
        <w:rPr>
          <w:sz w:val="40"/>
          <w:szCs w:val="40"/>
        </w:rPr>
      </w:pPr>
      <w:r>
        <w:rPr>
          <w:b/>
          <w:bCs/>
          <w:sz w:val="40"/>
          <w:szCs w:val="40"/>
        </w:rPr>
        <w:t>Рабочая программа воспитания</w:t>
      </w:r>
    </w:p>
    <w:p w:rsidR="00565406" w:rsidRDefault="00565406" w:rsidP="00565406">
      <w:pPr>
        <w:pStyle w:val="Default"/>
        <w:jc w:val="center"/>
        <w:rPr>
          <w:sz w:val="28"/>
          <w:szCs w:val="28"/>
        </w:rPr>
      </w:pPr>
      <w:r>
        <w:rPr>
          <w:b/>
          <w:bCs/>
          <w:sz w:val="28"/>
          <w:szCs w:val="28"/>
        </w:rPr>
        <w:t>муниципального бюджетного общеобразовательного учреждения «Средняя общеобразовательная школа № 12 с углублённым изучением отдельных предметов»</w:t>
      </w:r>
    </w:p>
    <w:p w:rsidR="00565406" w:rsidRDefault="00565406" w:rsidP="00565406">
      <w:pPr>
        <w:pStyle w:val="Default"/>
        <w:jc w:val="center"/>
        <w:rPr>
          <w:sz w:val="28"/>
          <w:szCs w:val="28"/>
        </w:rPr>
      </w:pPr>
      <w:r>
        <w:rPr>
          <w:b/>
          <w:bCs/>
          <w:sz w:val="28"/>
          <w:szCs w:val="28"/>
        </w:rPr>
        <w:t>на 2021-2025 годы</w:t>
      </w: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565406" w:rsidRDefault="00565406" w:rsidP="00565406">
      <w:pPr>
        <w:pStyle w:val="Default"/>
        <w:jc w:val="center"/>
        <w:rPr>
          <w:b/>
          <w:bCs/>
          <w:sz w:val="28"/>
          <w:szCs w:val="28"/>
        </w:rPr>
      </w:pPr>
    </w:p>
    <w:p w:rsidR="003A5683" w:rsidRPr="000505F3" w:rsidRDefault="003A5683" w:rsidP="004532BD">
      <w:pPr>
        <w:spacing w:after="0" w:line="240" w:lineRule="auto"/>
        <w:jc w:val="center"/>
        <w:rPr>
          <w:rFonts w:ascii="Times New Roman" w:eastAsia="Times New Roman" w:hAnsi="Times New Roman" w:cs="Times New Roman"/>
          <w:b/>
          <w:sz w:val="24"/>
          <w:szCs w:val="24"/>
          <w:lang w:eastAsia="ru-RU"/>
        </w:rPr>
      </w:pPr>
      <w:r w:rsidRPr="000505F3">
        <w:rPr>
          <w:rFonts w:ascii="Times New Roman" w:eastAsia="Times New Roman" w:hAnsi="Times New Roman" w:cs="Times New Roman"/>
          <w:b/>
          <w:sz w:val="24"/>
          <w:szCs w:val="24"/>
          <w:lang w:eastAsia="ru-RU"/>
        </w:rPr>
        <w:br/>
      </w:r>
      <w:r w:rsidRPr="000505F3">
        <w:rPr>
          <w:rFonts w:ascii="Times New Roman" w:eastAsia="Times New Roman" w:hAnsi="Times New Roman" w:cs="Times New Roman"/>
          <w:b/>
          <w:sz w:val="24"/>
          <w:szCs w:val="24"/>
          <w:lang w:eastAsia="ru-RU"/>
        </w:rPr>
        <w:br/>
      </w:r>
      <w:r w:rsidRPr="000505F3">
        <w:rPr>
          <w:rFonts w:ascii="Times New Roman" w:eastAsia="Times New Roman" w:hAnsi="Times New Roman" w:cs="Times New Roman"/>
          <w:b/>
          <w:sz w:val="24"/>
          <w:szCs w:val="24"/>
          <w:lang w:eastAsia="ru-RU"/>
        </w:rPr>
        <w:br/>
      </w:r>
    </w:p>
    <w:p w:rsidR="000505F3" w:rsidRDefault="000505F3" w:rsidP="00F115B9">
      <w:pPr>
        <w:spacing w:after="0" w:line="240" w:lineRule="auto"/>
        <w:jc w:val="both"/>
        <w:rPr>
          <w:rFonts w:ascii="Times New Roman" w:eastAsia="Times New Roman" w:hAnsi="Times New Roman" w:cs="Times New Roman"/>
          <w:sz w:val="24"/>
          <w:szCs w:val="24"/>
          <w:lang w:eastAsia="ru-RU"/>
        </w:rPr>
      </w:pPr>
    </w:p>
    <w:p w:rsidR="00C77DAB" w:rsidRPr="00BA7226" w:rsidRDefault="00C77DAB" w:rsidP="00356E5D">
      <w:pPr>
        <w:widowControl w:val="0"/>
        <w:autoSpaceDE w:val="0"/>
        <w:autoSpaceDN w:val="0"/>
        <w:spacing w:after="0" w:line="240" w:lineRule="auto"/>
        <w:ind w:left="1662" w:right="1194"/>
        <w:jc w:val="center"/>
        <w:rPr>
          <w:rFonts w:ascii="Times New Roman" w:eastAsia="Times New Roman" w:hAnsi="Times New Roman" w:cs="Times New Roman"/>
          <w:sz w:val="26"/>
        </w:rPr>
      </w:pPr>
      <w:r w:rsidRPr="00BA7226">
        <w:rPr>
          <w:rFonts w:ascii="Times New Roman" w:eastAsia="Times New Roman" w:hAnsi="Times New Roman" w:cs="Times New Roman"/>
          <w:sz w:val="26"/>
        </w:rPr>
        <w:t>г. Старый Оскол</w:t>
      </w:r>
    </w:p>
    <w:p w:rsidR="00CE427F" w:rsidRPr="00745BC8" w:rsidRDefault="00C77DAB" w:rsidP="00356E5D">
      <w:pPr>
        <w:widowControl w:val="0"/>
        <w:autoSpaceDE w:val="0"/>
        <w:autoSpaceDN w:val="0"/>
        <w:spacing w:after="0" w:line="240" w:lineRule="auto"/>
        <w:ind w:left="1662" w:right="1194"/>
        <w:jc w:val="center"/>
        <w:rPr>
          <w:rFonts w:ascii="Times New Roman" w:eastAsia="Times New Roman" w:hAnsi="Times New Roman" w:cs="Times New Roman"/>
          <w:sz w:val="26"/>
        </w:rPr>
      </w:pPr>
      <w:r w:rsidRPr="00BA7226">
        <w:rPr>
          <w:rFonts w:ascii="Times New Roman" w:eastAsia="Times New Roman" w:hAnsi="Times New Roman" w:cs="Times New Roman"/>
          <w:sz w:val="26"/>
        </w:rPr>
        <w:t>202</w:t>
      </w:r>
      <w:r w:rsidR="00565406">
        <w:rPr>
          <w:rFonts w:ascii="Times New Roman" w:eastAsia="Times New Roman" w:hAnsi="Times New Roman" w:cs="Times New Roman"/>
          <w:sz w:val="26"/>
        </w:rPr>
        <w:t>1</w:t>
      </w:r>
      <w:r w:rsidRPr="00BA7226">
        <w:rPr>
          <w:rFonts w:ascii="Times New Roman" w:eastAsia="Times New Roman" w:hAnsi="Times New Roman" w:cs="Times New Roman"/>
          <w:sz w:val="26"/>
        </w:rPr>
        <w:t xml:space="preserve"> год</w:t>
      </w:r>
    </w:p>
    <w:p w:rsidR="00574AB9" w:rsidRPr="00574AB9" w:rsidRDefault="00574AB9" w:rsidP="00574AB9">
      <w:pPr>
        <w:keepNext/>
        <w:keepLines/>
        <w:spacing w:before="240" w:after="0" w:line="360" w:lineRule="auto"/>
        <w:jc w:val="center"/>
        <w:outlineLvl w:val="8"/>
        <w:rPr>
          <w:rFonts w:ascii="Times New Roman" w:eastAsia="Times New Roman" w:hAnsi="Times New Roman" w:cs="Times New Roman"/>
          <w:b/>
          <w:sz w:val="28"/>
          <w:szCs w:val="20"/>
          <w:lang w:eastAsia="ru-RU"/>
        </w:rPr>
      </w:pPr>
      <w:r w:rsidRPr="00574AB9">
        <w:rPr>
          <w:rFonts w:ascii="Times New Roman" w:eastAsia="Times New Roman" w:hAnsi="Times New Roman" w:cs="Times New Roman"/>
          <w:b/>
          <w:sz w:val="28"/>
          <w:szCs w:val="20"/>
          <w:lang w:eastAsia="ru-RU"/>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574AB9" w:rsidRPr="00574AB9" w:rsidTr="002C3955">
        <w:tc>
          <w:tcPr>
            <w:tcW w:w="9039" w:type="dxa"/>
          </w:tcPr>
          <w:p w:rsidR="00574AB9" w:rsidRPr="00574AB9" w:rsidRDefault="00574AB9" w:rsidP="00574AB9">
            <w:pPr>
              <w:rPr>
                <w:rFonts w:ascii="Times New Roman" w:eastAsia="Times New Roman" w:hAnsi="Times New Roman" w:cs="Times New Roman"/>
                <w:sz w:val="24"/>
                <w:szCs w:val="24"/>
                <w:lang w:eastAsia="ru-RU"/>
              </w:rPr>
            </w:pPr>
            <w:r w:rsidRPr="00574AB9">
              <w:rPr>
                <w:rFonts w:ascii="Times New Roman" w:eastAsia="Times New Roman" w:hAnsi="Times New Roman" w:cs="Times New Roman"/>
                <w:sz w:val="24"/>
                <w:szCs w:val="24"/>
                <w:lang w:eastAsia="ru-RU"/>
              </w:rPr>
              <w:t>Пояснительная записка………………………………………………………………</w:t>
            </w:r>
            <w:r>
              <w:rPr>
                <w:rFonts w:ascii="Times New Roman" w:eastAsia="Times New Roman" w:hAnsi="Times New Roman" w:cs="Times New Roman"/>
                <w:sz w:val="24"/>
                <w:szCs w:val="24"/>
                <w:lang w:eastAsia="ru-RU"/>
              </w:rPr>
              <w:t>……...</w:t>
            </w:r>
          </w:p>
        </w:tc>
        <w:tc>
          <w:tcPr>
            <w:tcW w:w="532" w:type="dxa"/>
          </w:tcPr>
          <w:p w:rsidR="00574AB9" w:rsidRPr="00574AB9" w:rsidRDefault="00574AB9"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74AB9" w:rsidRPr="00574AB9" w:rsidTr="002C3955">
        <w:tc>
          <w:tcPr>
            <w:tcW w:w="9039" w:type="dxa"/>
          </w:tcPr>
          <w:p w:rsidR="00574AB9" w:rsidRPr="00574AB9" w:rsidRDefault="00574AB9"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Особенности организуемого в школе воспитательного процесса ……………</w:t>
            </w:r>
          </w:p>
        </w:tc>
        <w:tc>
          <w:tcPr>
            <w:tcW w:w="532" w:type="dxa"/>
          </w:tcPr>
          <w:p w:rsidR="00574AB9" w:rsidRPr="00574AB9" w:rsidRDefault="00574AB9"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74AB9" w:rsidRPr="00574AB9" w:rsidTr="002C3955">
        <w:tc>
          <w:tcPr>
            <w:tcW w:w="9039" w:type="dxa"/>
          </w:tcPr>
          <w:p w:rsidR="00574AB9" w:rsidRPr="00574AB9" w:rsidRDefault="00574AB9"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2. Цель и задачи воспитания ……………………………………………………….</w:t>
            </w:r>
          </w:p>
        </w:tc>
        <w:tc>
          <w:tcPr>
            <w:tcW w:w="532" w:type="dxa"/>
          </w:tcPr>
          <w:p w:rsidR="00574AB9" w:rsidRPr="00574AB9" w:rsidRDefault="00574AB9"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74AB9" w:rsidRPr="00574AB9" w:rsidTr="002C3955">
        <w:tc>
          <w:tcPr>
            <w:tcW w:w="9039" w:type="dxa"/>
          </w:tcPr>
          <w:p w:rsidR="00574AB9" w:rsidRPr="00574AB9" w:rsidRDefault="00994B84"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 Виды, формы и содержание деятельности ……………………………………..</w:t>
            </w:r>
          </w:p>
        </w:tc>
        <w:tc>
          <w:tcPr>
            <w:tcW w:w="532" w:type="dxa"/>
          </w:tcPr>
          <w:p w:rsidR="00574AB9" w:rsidRPr="00574AB9"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74AB9" w:rsidRPr="00574AB9" w:rsidTr="002C3955">
        <w:tc>
          <w:tcPr>
            <w:tcW w:w="9039" w:type="dxa"/>
          </w:tcPr>
          <w:p w:rsidR="00574AB9" w:rsidRPr="00574AB9"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3.1. Модуль «Ключевые общешкольные дела»</w:t>
            </w:r>
            <w:r>
              <w:rPr>
                <w:rFonts w:ascii="Times New Roman" w:eastAsia="Times New Roman" w:hAnsi="Times New Roman" w:cs="Times New Roman"/>
                <w:sz w:val="24"/>
                <w:szCs w:val="24"/>
                <w:lang w:eastAsia="ru-RU"/>
              </w:rPr>
              <w:t>…………………………………………...</w:t>
            </w:r>
          </w:p>
        </w:tc>
        <w:tc>
          <w:tcPr>
            <w:tcW w:w="532" w:type="dxa"/>
          </w:tcPr>
          <w:p w:rsidR="00574AB9" w:rsidRPr="00574AB9"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574AB9" w:rsidRPr="00574AB9" w:rsidTr="002C3955">
        <w:tc>
          <w:tcPr>
            <w:tcW w:w="9039" w:type="dxa"/>
          </w:tcPr>
          <w:p w:rsidR="00574AB9" w:rsidRPr="00574AB9"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3.2. Модуль «Классное руководство»</w:t>
            </w:r>
            <w:r>
              <w:rPr>
                <w:rFonts w:ascii="Times New Roman" w:eastAsia="Times New Roman" w:hAnsi="Times New Roman" w:cs="Times New Roman"/>
                <w:sz w:val="24"/>
                <w:szCs w:val="24"/>
                <w:lang w:eastAsia="ru-RU"/>
              </w:rPr>
              <w:t>……………………………………………………...</w:t>
            </w:r>
          </w:p>
        </w:tc>
        <w:tc>
          <w:tcPr>
            <w:tcW w:w="532" w:type="dxa"/>
          </w:tcPr>
          <w:p w:rsidR="00574AB9" w:rsidRPr="00574AB9"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3.3. Модуль «Курсы внеурочной деятельности»</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3.4. Модуль «Школьный урок»</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3.5. Модуль «Самоуправление»</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Модуль «РДШ»…………………………………………………………………………</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3.7. Модуль «Профориентация»</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3.8. Модуль «Работа с родителями»</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3.9. Модуль «Ценности жизни»</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3.10. Модуль «Школьный музей»</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994B84" w:rsidRPr="00574AB9" w:rsidTr="002C3955">
        <w:tc>
          <w:tcPr>
            <w:tcW w:w="9039" w:type="dxa"/>
          </w:tcPr>
          <w:p w:rsidR="00994B84" w:rsidRPr="00994B84" w:rsidRDefault="00994B84" w:rsidP="00574AB9">
            <w:pPr>
              <w:rPr>
                <w:rFonts w:ascii="Times New Roman" w:eastAsia="Times New Roman" w:hAnsi="Times New Roman" w:cs="Times New Roman"/>
                <w:sz w:val="24"/>
                <w:szCs w:val="24"/>
                <w:lang w:eastAsia="ru-RU"/>
              </w:rPr>
            </w:pPr>
            <w:r w:rsidRPr="00994B84">
              <w:rPr>
                <w:rFonts w:ascii="Times New Roman" w:eastAsia="Times New Roman" w:hAnsi="Times New Roman" w:cs="Times New Roman"/>
                <w:sz w:val="24"/>
                <w:szCs w:val="24"/>
                <w:lang w:eastAsia="ru-RU"/>
              </w:rPr>
              <w:t>3.11. Модуль «Экскурсии, экспедиции, походы»</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994B84" w:rsidRPr="00574AB9" w:rsidTr="002C3955">
        <w:tc>
          <w:tcPr>
            <w:tcW w:w="9039" w:type="dxa"/>
          </w:tcPr>
          <w:p w:rsidR="00994B84" w:rsidRPr="00994B84" w:rsidRDefault="002C3955"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2C3955">
              <w:rPr>
                <w:rFonts w:ascii="Times New Roman" w:eastAsia="Times New Roman" w:hAnsi="Times New Roman" w:cs="Times New Roman"/>
                <w:sz w:val="24"/>
                <w:szCs w:val="24"/>
                <w:lang w:eastAsia="ru-RU"/>
              </w:rPr>
              <w:t>Система поощрения социальной успешности и проявлений активной жизненной позиции обучающихся</w:t>
            </w:r>
            <w:r>
              <w:rPr>
                <w:rFonts w:ascii="Times New Roman" w:eastAsia="Times New Roman" w:hAnsi="Times New Roman" w:cs="Times New Roman"/>
                <w:sz w:val="24"/>
                <w:szCs w:val="24"/>
                <w:lang w:eastAsia="ru-RU"/>
              </w:rPr>
              <w:t>…………………………………………………………</w:t>
            </w:r>
          </w:p>
        </w:tc>
        <w:tc>
          <w:tcPr>
            <w:tcW w:w="532" w:type="dxa"/>
          </w:tcPr>
          <w:p w:rsidR="00994B84" w:rsidRDefault="00994B84" w:rsidP="00574AB9">
            <w:pPr>
              <w:jc w:val="right"/>
              <w:rPr>
                <w:rFonts w:ascii="Times New Roman" w:eastAsia="Times New Roman" w:hAnsi="Times New Roman" w:cs="Times New Roman"/>
                <w:sz w:val="24"/>
                <w:szCs w:val="24"/>
                <w:lang w:eastAsia="ru-RU"/>
              </w:rPr>
            </w:pPr>
          </w:p>
          <w:p w:rsidR="002C3955" w:rsidRDefault="002C3955"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994B84" w:rsidRPr="00574AB9" w:rsidTr="002C3955">
        <w:tc>
          <w:tcPr>
            <w:tcW w:w="9039" w:type="dxa"/>
          </w:tcPr>
          <w:p w:rsidR="00994B84" w:rsidRPr="00994B84" w:rsidRDefault="002C3955" w:rsidP="00574A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5. Основные направления самоанализа воспитательной работы………………..</w:t>
            </w:r>
          </w:p>
        </w:tc>
        <w:tc>
          <w:tcPr>
            <w:tcW w:w="532" w:type="dxa"/>
          </w:tcPr>
          <w:p w:rsidR="00994B84" w:rsidRDefault="002C3955" w:rsidP="00574AB9">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574AB9" w:rsidRPr="00574AB9" w:rsidRDefault="00574AB9" w:rsidP="00F115B9">
      <w:pPr>
        <w:spacing w:after="0" w:line="240" w:lineRule="auto"/>
        <w:jc w:val="center"/>
        <w:rPr>
          <w:rFonts w:ascii="Times New Roman" w:eastAsia="Times New Roman" w:hAnsi="Times New Roman" w:cs="Times New Roman"/>
          <w:sz w:val="24"/>
          <w:szCs w:val="24"/>
          <w:lang w:eastAsia="ru-RU"/>
        </w:rPr>
      </w:pPr>
    </w:p>
    <w:p w:rsidR="00574AB9" w:rsidRPr="00574AB9" w:rsidRDefault="00574AB9" w:rsidP="00F115B9">
      <w:pPr>
        <w:spacing w:after="0" w:line="240" w:lineRule="auto"/>
        <w:jc w:val="center"/>
        <w:rPr>
          <w:rFonts w:ascii="Times New Roman" w:eastAsia="Times New Roman" w:hAnsi="Times New Roman" w:cs="Times New Roman"/>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574AB9" w:rsidRDefault="00574AB9" w:rsidP="00F115B9">
      <w:pPr>
        <w:spacing w:after="0" w:line="240" w:lineRule="auto"/>
        <w:jc w:val="center"/>
        <w:rPr>
          <w:rFonts w:ascii="Times New Roman" w:eastAsia="Times New Roman" w:hAnsi="Times New Roman" w:cs="Times New Roman"/>
          <w:b/>
          <w:sz w:val="24"/>
          <w:szCs w:val="24"/>
          <w:lang w:eastAsia="ru-RU"/>
        </w:rPr>
      </w:pPr>
    </w:p>
    <w:p w:rsidR="00994B84" w:rsidRDefault="00994B84" w:rsidP="00994B84">
      <w:pPr>
        <w:spacing w:after="0" w:line="240" w:lineRule="auto"/>
        <w:rPr>
          <w:rFonts w:ascii="Times New Roman" w:eastAsia="Times New Roman" w:hAnsi="Times New Roman" w:cs="Times New Roman"/>
          <w:b/>
          <w:sz w:val="24"/>
          <w:szCs w:val="24"/>
          <w:lang w:eastAsia="ru-RU"/>
        </w:rPr>
      </w:pPr>
    </w:p>
    <w:p w:rsidR="00CE427F" w:rsidRPr="00D738CB" w:rsidRDefault="00CE427F" w:rsidP="00F115B9">
      <w:pPr>
        <w:spacing w:after="0" w:line="240" w:lineRule="auto"/>
        <w:jc w:val="center"/>
        <w:rPr>
          <w:rFonts w:ascii="Times New Roman" w:eastAsia="Times New Roman" w:hAnsi="Times New Roman" w:cs="Times New Roman"/>
          <w:b/>
          <w:sz w:val="24"/>
          <w:szCs w:val="24"/>
          <w:lang w:eastAsia="ru-RU"/>
        </w:rPr>
      </w:pPr>
      <w:r w:rsidRPr="003A5683">
        <w:rPr>
          <w:rFonts w:ascii="Times New Roman" w:eastAsia="Times New Roman" w:hAnsi="Times New Roman" w:cs="Times New Roman"/>
          <w:b/>
          <w:sz w:val="24"/>
          <w:szCs w:val="24"/>
          <w:lang w:eastAsia="ru-RU"/>
        </w:rPr>
        <w:lastRenderedPageBreak/>
        <w:t>ПОЯСНИТЕЛЬНАЯ ЗАПИСКА</w:t>
      </w:r>
      <w:r w:rsidR="003A5683" w:rsidRPr="003A5683">
        <w:rPr>
          <w:rFonts w:ascii="Times New Roman" w:eastAsia="Times New Roman" w:hAnsi="Times New Roman" w:cs="Times New Roman"/>
          <w:b/>
          <w:sz w:val="24"/>
          <w:szCs w:val="24"/>
          <w:lang w:eastAsia="ru-RU"/>
        </w:rPr>
        <w:br/>
      </w:r>
    </w:p>
    <w:p w:rsidR="00CE427F" w:rsidRDefault="006C1C24" w:rsidP="00F115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A5683" w:rsidRPr="003A5683">
        <w:rPr>
          <w:rFonts w:ascii="Times New Roman" w:eastAsia="Times New Roman" w:hAnsi="Times New Roman" w:cs="Times New Roman"/>
          <w:sz w:val="24"/>
          <w:szCs w:val="24"/>
          <w:lang w:eastAsia="ru-RU"/>
        </w:rPr>
        <w:t xml:space="preserve">рограмма </w:t>
      </w:r>
      <w:r w:rsidRPr="003A5683">
        <w:rPr>
          <w:rFonts w:ascii="Times New Roman" w:eastAsia="Times New Roman" w:hAnsi="Times New Roman" w:cs="Times New Roman"/>
          <w:sz w:val="24"/>
          <w:szCs w:val="24"/>
          <w:lang w:eastAsia="ru-RU"/>
        </w:rPr>
        <w:t xml:space="preserve">воспитания </w:t>
      </w:r>
      <w:r>
        <w:rPr>
          <w:rFonts w:ascii="Times New Roman" w:eastAsia="Times New Roman" w:hAnsi="Times New Roman" w:cs="Times New Roman"/>
          <w:sz w:val="24"/>
          <w:szCs w:val="24"/>
          <w:lang w:eastAsia="ru-RU"/>
        </w:rPr>
        <w:t xml:space="preserve">МБОУ «Средняя общеобразовательная школа №12 с углубленным изучением отдельных предметов» </w:t>
      </w:r>
      <w:r w:rsidR="003A5683" w:rsidRPr="003A5683">
        <w:rPr>
          <w:rFonts w:ascii="Times New Roman" w:eastAsia="Times New Roman" w:hAnsi="Times New Roman" w:cs="Times New Roman"/>
          <w:sz w:val="24"/>
          <w:szCs w:val="24"/>
          <w:lang w:eastAsia="ru-RU"/>
        </w:rPr>
        <w:t>направлена на решение проблем гармоничного вхождения школьников в социальный мир и налаживания ответственных</w:t>
      </w:r>
      <w:r w:rsidR="00F115B9">
        <w:rPr>
          <w:rFonts w:ascii="Times New Roman" w:eastAsia="Times New Roman" w:hAnsi="Times New Roman" w:cs="Times New Roman"/>
          <w:sz w:val="24"/>
          <w:szCs w:val="24"/>
          <w:lang w:eastAsia="ru-RU"/>
        </w:rPr>
        <w:t xml:space="preserve"> </w:t>
      </w:r>
      <w:r w:rsidR="003A5683" w:rsidRPr="003A5683">
        <w:rPr>
          <w:rFonts w:ascii="Times New Roman" w:eastAsia="Times New Roman" w:hAnsi="Times New Roman" w:cs="Times New Roman"/>
          <w:sz w:val="24"/>
          <w:szCs w:val="24"/>
          <w:lang w:eastAsia="ru-RU"/>
        </w:rPr>
        <w:t xml:space="preserve">взаимоотношений с окружающими их людьми. </w:t>
      </w:r>
      <w:r>
        <w:rPr>
          <w:rFonts w:ascii="Times New Roman" w:eastAsia="Times New Roman" w:hAnsi="Times New Roman" w:cs="Times New Roman"/>
          <w:sz w:val="24"/>
          <w:szCs w:val="24"/>
          <w:lang w:eastAsia="ru-RU"/>
        </w:rPr>
        <w:t>П</w:t>
      </w:r>
      <w:r w:rsidR="003A5683" w:rsidRPr="003A5683">
        <w:rPr>
          <w:rFonts w:ascii="Times New Roman" w:eastAsia="Times New Roman" w:hAnsi="Times New Roman" w:cs="Times New Roman"/>
          <w:sz w:val="24"/>
          <w:szCs w:val="24"/>
          <w:lang w:eastAsia="ru-RU"/>
        </w:rPr>
        <w:t xml:space="preserve">рограмма показывает, каким образом педагоги могут реализовать воспитательный потенциал их совместной с детьми деятельности. </w:t>
      </w:r>
    </w:p>
    <w:p w:rsidR="00D738CB" w:rsidRDefault="003A5683" w:rsidP="00F115B9">
      <w:pPr>
        <w:spacing w:after="0" w:line="240" w:lineRule="auto"/>
        <w:ind w:firstLine="709"/>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В центре программы воспитания Муниципального бюджетного</w:t>
      </w:r>
      <w:r w:rsidR="00F115B9">
        <w:rPr>
          <w:rFonts w:ascii="Times New Roman" w:eastAsia="Times New Roman" w:hAnsi="Times New Roman" w:cs="Times New Roman"/>
          <w:sz w:val="24"/>
          <w:szCs w:val="24"/>
          <w:lang w:eastAsia="ru-RU"/>
        </w:rPr>
        <w:t xml:space="preserve"> </w:t>
      </w:r>
      <w:r w:rsidRPr="00D738CB">
        <w:rPr>
          <w:rFonts w:ascii="Times New Roman" w:eastAsia="Times New Roman" w:hAnsi="Times New Roman" w:cs="Times New Roman"/>
          <w:sz w:val="24"/>
          <w:szCs w:val="24"/>
          <w:lang w:eastAsia="ru-RU"/>
        </w:rPr>
        <w:t xml:space="preserve">общеобразовательного учреждения «Средней общеобразовательной школы </w:t>
      </w:r>
      <w:r w:rsidR="00CE427F" w:rsidRPr="00D738CB">
        <w:rPr>
          <w:rFonts w:ascii="Times New Roman" w:eastAsia="Times New Roman" w:hAnsi="Times New Roman" w:cs="Times New Roman"/>
          <w:sz w:val="24"/>
          <w:szCs w:val="24"/>
          <w:lang w:eastAsia="ru-RU"/>
        </w:rPr>
        <w:t>№</w:t>
      </w:r>
      <w:r w:rsidRPr="00D738CB">
        <w:rPr>
          <w:rFonts w:ascii="Times New Roman" w:eastAsia="Times New Roman" w:hAnsi="Times New Roman" w:cs="Times New Roman"/>
          <w:sz w:val="24"/>
          <w:szCs w:val="24"/>
          <w:lang w:eastAsia="ru-RU"/>
        </w:rPr>
        <w:t>12</w:t>
      </w:r>
      <w:r w:rsidR="00336453">
        <w:rPr>
          <w:rFonts w:ascii="Times New Roman" w:eastAsia="Times New Roman" w:hAnsi="Times New Roman" w:cs="Times New Roman"/>
          <w:sz w:val="24"/>
          <w:szCs w:val="24"/>
          <w:lang w:eastAsia="ru-RU"/>
        </w:rPr>
        <w:t xml:space="preserve"> </w:t>
      </w:r>
      <w:r w:rsidRPr="00D738CB">
        <w:rPr>
          <w:rFonts w:ascii="Times New Roman" w:eastAsia="Times New Roman" w:hAnsi="Times New Roman" w:cs="Times New Roman"/>
          <w:sz w:val="24"/>
          <w:szCs w:val="24"/>
          <w:lang w:eastAsia="ru-RU"/>
        </w:rPr>
        <w:t xml:space="preserve">с углубленным изучением отдельных предметов» (далее МБОУ «СОШ </w:t>
      </w:r>
      <w:r w:rsidR="00CE427F" w:rsidRPr="00D738CB">
        <w:rPr>
          <w:rFonts w:ascii="Times New Roman" w:eastAsia="Times New Roman" w:hAnsi="Times New Roman" w:cs="Times New Roman"/>
          <w:sz w:val="24"/>
          <w:szCs w:val="24"/>
          <w:lang w:eastAsia="ru-RU"/>
        </w:rPr>
        <w:t>№</w:t>
      </w:r>
      <w:r w:rsidRPr="00D738CB">
        <w:rPr>
          <w:rFonts w:ascii="Times New Roman" w:eastAsia="Times New Roman" w:hAnsi="Times New Roman" w:cs="Times New Roman"/>
          <w:sz w:val="24"/>
          <w:szCs w:val="24"/>
          <w:lang w:eastAsia="ru-RU"/>
        </w:rPr>
        <w:t>12</w:t>
      </w:r>
      <w:r w:rsidR="00CE427F" w:rsidRPr="00D738CB">
        <w:rPr>
          <w:rFonts w:ascii="Times New Roman" w:eastAsia="Times New Roman" w:hAnsi="Times New Roman" w:cs="Times New Roman"/>
          <w:sz w:val="24"/>
          <w:szCs w:val="24"/>
          <w:lang w:eastAsia="ru-RU"/>
        </w:rPr>
        <w:t xml:space="preserve"> с УИОП</w:t>
      </w:r>
      <w:r w:rsidRPr="00D738CB">
        <w:rPr>
          <w:rFonts w:ascii="Times New Roman" w:eastAsia="Times New Roman" w:hAnsi="Times New Roman" w:cs="Times New Roman"/>
          <w:sz w:val="24"/>
          <w:szCs w:val="24"/>
          <w:lang w:eastAsia="ru-RU"/>
        </w:rPr>
        <w:t xml:space="preserve">») города </w:t>
      </w:r>
      <w:r w:rsidR="00CE427F" w:rsidRPr="00D738CB">
        <w:rPr>
          <w:rFonts w:ascii="Times New Roman" w:eastAsia="Times New Roman" w:hAnsi="Times New Roman" w:cs="Times New Roman"/>
          <w:sz w:val="24"/>
          <w:szCs w:val="24"/>
          <w:lang w:eastAsia="ru-RU"/>
        </w:rPr>
        <w:t>Старый Оскол, Белгородской области</w:t>
      </w:r>
      <w:r w:rsidRPr="00D738CB">
        <w:rPr>
          <w:rFonts w:ascii="Times New Roman" w:eastAsia="Times New Roman" w:hAnsi="Times New Roman" w:cs="Times New Roman"/>
          <w:sz w:val="24"/>
          <w:szCs w:val="24"/>
          <w:lang w:eastAsia="ru-RU"/>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w:t>
      </w:r>
      <w:r w:rsidRPr="00D738CB">
        <w:rPr>
          <w:rFonts w:ascii="Times New Roman" w:eastAsia="Times New Roman" w:hAnsi="Times New Roman" w:cs="Times New Roman"/>
          <w:sz w:val="24"/>
          <w:szCs w:val="24"/>
          <w:lang w:eastAsia="ru-RU"/>
        </w:rPr>
        <w:br/>
        <w:t xml:space="preserve">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D738CB" w:rsidRDefault="003A5683" w:rsidP="006C1C24">
      <w:pPr>
        <w:spacing w:after="0" w:line="240" w:lineRule="auto"/>
        <w:ind w:firstLine="851"/>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Программа призвана обеспечить достижение учащимися личностных результатов, указанных во ФГОС НОО, ООО, СОО: </w:t>
      </w:r>
    </w:p>
    <w:p w:rsidR="00D738CB" w:rsidRPr="00D738CB" w:rsidRDefault="003A5683" w:rsidP="00F115B9">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формирование у обучающихся основ российской идентичности; </w:t>
      </w:r>
    </w:p>
    <w:p w:rsidR="00D738CB" w:rsidRPr="00D738CB" w:rsidRDefault="003A5683" w:rsidP="00F115B9">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готовность обучающихся к саморазвитию; мотивацию к познанию и обучению;</w:t>
      </w:r>
    </w:p>
    <w:p w:rsidR="00D738CB" w:rsidRDefault="003A5683" w:rsidP="00F115B9">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ценностные установки и социально-значимые качества личности; активное участие в социально-значимой деятельности. </w:t>
      </w:r>
    </w:p>
    <w:p w:rsidR="003A5683" w:rsidRPr="00D738CB" w:rsidRDefault="003A5683" w:rsidP="00F115B9">
      <w:pPr>
        <w:pStyle w:val="a3"/>
        <w:spacing w:after="0" w:line="240" w:lineRule="auto"/>
        <w:ind w:hanging="11"/>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br/>
        <w:t>Данная программа воспитания показывает систему работы с детьми в школе.</w:t>
      </w: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r w:rsidRPr="003A5683">
        <w:rPr>
          <w:rFonts w:ascii="Times New Roman" w:eastAsia="Times New Roman" w:hAnsi="Times New Roman" w:cs="Times New Roman"/>
          <w:sz w:val="24"/>
          <w:szCs w:val="24"/>
          <w:lang w:eastAsia="ru-RU"/>
        </w:rPr>
        <w:br/>
      </w: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D738CB" w:rsidRDefault="00D738CB"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D738CB" w:rsidRPr="00356E5D" w:rsidRDefault="003A5683" w:rsidP="00F115B9">
      <w:pPr>
        <w:spacing w:after="0" w:line="240" w:lineRule="auto"/>
        <w:jc w:val="center"/>
        <w:rPr>
          <w:rFonts w:ascii="Times New Roman" w:eastAsia="Times New Roman" w:hAnsi="Times New Roman" w:cs="Times New Roman"/>
          <w:b/>
          <w:sz w:val="24"/>
          <w:szCs w:val="24"/>
          <w:lang w:eastAsia="ru-RU"/>
        </w:rPr>
      </w:pPr>
      <w:r w:rsidRPr="00356E5D">
        <w:rPr>
          <w:rFonts w:ascii="Times New Roman" w:eastAsia="Times New Roman" w:hAnsi="Times New Roman" w:cs="Times New Roman"/>
          <w:b/>
          <w:sz w:val="24"/>
          <w:szCs w:val="24"/>
          <w:lang w:eastAsia="ru-RU"/>
        </w:rPr>
        <w:lastRenderedPageBreak/>
        <w:t xml:space="preserve">РАЗДЕЛ 1. </w:t>
      </w:r>
      <w:r w:rsidRPr="00356E5D">
        <w:rPr>
          <w:rFonts w:ascii="Times New Roman" w:eastAsia="Times New Roman" w:hAnsi="Times New Roman" w:cs="Times New Roman"/>
          <w:b/>
          <w:sz w:val="24"/>
          <w:szCs w:val="24"/>
          <w:lang w:eastAsia="ru-RU"/>
        </w:rPr>
        <w:br/>
        <w:t>«ОСОБЕННОСТИ ОРГАНИЗУЕМОГО В ШКОЛЕ ВОСПИТАТЕЛЬНОГО ПРОЦЕССА»</w:t>
      </w:r>
    </w:p>
    <w:p w:rsidR="00D738CB" w:rsidRDefault="003A5683" w:rsidP="006C1C24">
      <w:pPr>
        <w:spacing w:after="0" w:line="240" w:lineRule="auto"/>
        <w:ind w:firstLine="709"/>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r w:rsidR="006C1C24">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t xml:space="preserve">Процесс воспитания в </w:t>
      </w:r>
      <w:r w:rsidR="00D738CB" w:rsidRPr="00D738CB">
        <w:rPr>
          <w:rFonts w:ascii="Times New Roman" w:eastAsia="Times New Roman" w:hAnsi="Times New Roman" w:cs="Times New Roman"/>
          <w:sz w:val="24"/>
          <w:szCs w:val="24"/>
          <w:lang w:eastAsia="ru-RU"/>
        </w:rPr>
        <w:t>МБОУ «СОШ №12 с УИОП»</w:t>
      </w:r>
      <w:r w:rsidR="00F115B9">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t>основывается на следующих</w:t>
      </w:r>
      <w:r w:rsidR="00F115B9">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t xml:space="preserve">принципах взаимодействия педагогов и школьников: </w:t>
      </w:r>
    </w:p>
    <w:p w:rsidR="00D738CB" w:rsidRPr="00D738CB" w:rsidRDefault="003A5683" w:rsidP="00F115B9">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D738CB" w:rsidRPr="00D738CB" w:rsidRDefault="003A5683" w:rsidP="00F115B9">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738CB" w:rsidRPr="00D738CB" w:rsidRDefault="003A5683" w:rsidP="00F115B9">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реализация процесса воспитания главным образом через создание в школе детско-</w:t>
      </w:r>
      <w:r w:rsidRPr="00D738CB">
        <w:rPr>
          <w:rFonts w:ascii="Times New Roman" w:eastAsia="Times New Roman" w:hAnsi="Times New Roman" w:cs="Times New Roman"/>
          <w:sz w:val="24"/>
          <w:szCs w:val="24"/>
          <w:lang w:eastAsia="ru-RU"/>
        </w:rPr>
        <w:br/>
        <w:t xml:space="preserve">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D738CB" w:rsidRPr="00D738CB" w:rsidRDefault="003A5683" w:rsidP="00F115B9">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организация основных совместных дел школьников и педагогов как предмета совместной заботы и взрослых, и детей; </w:t>
      </w:r>
    </w:p>
    <w:p w:rsidR="00D738CB" w:rsidRPr="00D738CB" w:rsidRDefault="003A5683" w:rsidP="00F115B9">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системность, целесообразность и </w:t>
      </w:r>
      <w:r w:rsidR="00D738CB" w:rsidRPr="00D738CB">
        <w:rPr>
          <w:rFonts w:ascii="Times New Roman" w:eastAsia="Times New Roman" w:hAnsi="Times New Roman" w:cs="Times New Roman"/>
          <w:sz w:val="24"/>
          <w:szCs w:val="24"/>
          <w:lang w:eastAsia="ru-RU"/>
        </w:rPr>
        <w:t>не шаблонность</w:t>
      </w:r>
      <w:r w:rsidRPr="00D738CB">
        <w:rPr>
          <w:rFonts w:ascii="Times New Roman" w:eastAsia="Times New Roman" w:hAnsi="Times New Roman" w:cs="Times New Roman"/>
          <w:sz w:val="24"/>
          <w:szCs w:val="24"/>
          <w:lang w:eastAsia="ru-RU"/>
        </w:rPr>
        <w:t xml:space="preserve"> воспитания как условия его эффективности. </w:t>
      </w:r>
    </w:p>
    <w:p w:rsidR="00D738CB" w:rsidRDefault="003A5683" w:rsidP="00F115B9">
      <w:pPr>
        <w:spacing w:after="0" w:line="240" w:lineRule="auto"/>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 xml:space="preserve">Основные традиции воспитания в </w:t>
      </w:r>
      <w:r w:rsidR="00D738CB" w:rsidRPr="00D738CB">
        <w:rPr>
          <w:rFonts w:ascii="Times New Roman" w:eastAsia="Times New Roman" w:hAnsi="Times New Roman" w:cs="Times New Roman"/>
          <w:sz w:val="24"/>
          <w:szCs w:val="24"/>
          <w:lang w:eastAsia="ru-RU"/>
        </w:rPr>
        <w:t>МБОУ «СОШ №12 с УИОП»</w:t>
      </w:r>
      <w:r w:rsidR="00D738CB">
        <w:rPr>
          <w:rFonts w:ascii="Times New Roman" w:eastAsia="Times New Roman" w:hAnsi="Times New Roman" w:cs="Times New Roman"/>
          <w:sz w:val="24"/>
          <w:szCs w:val="24"/>
          <w:lang w:eastAsia="ru-RU"/>
        </w:rPr>
        <w:t>:</w:t>
      </w:r>
    </w:p>
    <w:p w:rsidR="00D738CB" w:rsidRPr="00D738CB" w:rsidRDefault="003A5683" w:rsidP="00F115B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D738CB" w:rsidRPr="00D738CB" w:rsidRDefault="003A5683" w:rsidP="00F115B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D738CB" w:rsidRPr="00D738CB" w:rsidRDefault="003A5683" w:rsidP="00F115B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в школе создаются условия, при которых по мере взросления ребенка увеличивается его роль в совместных делах (от пассивного наблюдателя до организатора); </w:t>
      </w:r>
    </w:p>
    <w:p w:rsidR="00D738CB" w:rsidRPr="00D738CB" w:rsidRDefault="003A5683" w:rsidP="00F115B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A5683" w:rsidRPr="00D738CB" w:rsidRDefault="003A5683" w:rsidP="00F115B9">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3A5683" w:rsidRDefault="003A5683" w:rsidP="00F115B9">
      <w:pPr>
        <w:spacing w:after="0" w:line="240" w:lineRule="auto"/>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D738CB" w:rsidRPr="00D738CB" w:rsidRDefault="003A5683" w:rsidP="00F115B9">
      <w:pPr>
        <w:spacing w:after="0" w:line="240" w:lineRule="auto"/>
        <w:jc w:val="center"/>
        <w:rPr>
          <w:rFonts w:ascii="Times New Roman" w:eastAsia="Times New Roman" w:hAnsi="Times New Roman" w:cs="Times New Roman"/>
          <w:b/>
          <w:sz w:val="24"/>
          <w:szCs w:val="24"/>
          <w:lang w:eastAsia="ru-RU"/>
        </w:rPr>
      </w:pPr>
      <w:r w:rsidRPr="003A5683">
        <w:rPr>
          <w:rFonts w:ascii="Times New Roman" w:eastAsia="Times New Roman" w:hAnsi="Times New Roman" w:cs="Times New Roman"/>
          <w:b/>
          <w:sz w:val="24"/>
          <w:szCs w:val="24"/>
          <w:lang w:eastAsia="ru-RU"/>
        </w:rPr>
        <w:lastRenderedPageBreak/>
        <w:t>РАЗДЕЛ 2</w:t>
      </w:r>
      <w:r w:rsidRPr="003A5683">
        <w:rPr>
          <w:rFonts w:ascii="Times New Roman" w:eastAsia="Times New Roman" w:hAnsi="Times New Roman" w:cs="Times New Roman"/>
          <w:b/>
          <w:sz w:val="24"/>
          <w:szCs w:val="24"/>
          <w:lang w:eastAsia="ru-RU"/>
        </w:rPr>
        <w:br/>
        <w:t>ЦЕЛЬ И ЗАДАЧИ ВОСПИТАНИЯ</w:t>
      </w:r>
    </w:p>
    <w:p w:rsidR="00D738CB"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r w:rsidR="00F115B9">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t xml:space="preserve">Современный национальный идеал личности, воспитанной в новой российской </w:t>
      </w:r>
      <w:r w:rsidRPr="003A5683">
        <w:rPr>
          <w:rFonts w:ascii="Times New Roman" w:eastAsia="Times New Roman" w:hAnsi="Times New Roman" w:cs="Times New Roman"/>
          <w:sz w:val="24"/>
          <w:szCs w:val="24"/>
          <w:lang w:eastAsia="ru-RU"/>
        </w:rPr>
        <w:br/>
        <w:t xml:space="preserve">общеобразовательной школе, - это высоконравственный, творческий, компетентный </w:t>
      </w:r>
      <w:r w:rsidRPr="003A5683">
        <w:rPr>
          <w:rFonts w:ascii="Times New Roman" w:eastAsia="Times New Roman" w:hAnsi="Times New Roman" w:cs="Times New Roman"/>
          <w:sz w:val="24"/>
          <w:szCs w:val="24"/>
          <w:lang w:eastAsia="ru-RU"/>
        </w:rPr>
        <w:br/>
        <w:t xml:space="preserve">гражданин России, принимающий судьбу Отечества как свою личную, осознающей </w:t>
      </w:r>
      <w:r w:rsidRPr="003A5683">
        <w:rPr>
          <w:rFonts w:ascii="Times New Roman" w:eastAsia="Times New Roman" w:hAnsi="Times New Roman" w:cs="Times New Roman"/>
          <w:sz w:val="24"/>
          <w:szCs w:val="24"/>
          <w:lang w:eastAsia="ru-RU"/>
        </w:rPr>
        <w:br/>
        <w:t xml:space="preserve">ответственность за настоящее и будущее своей страны, укорененный в духовных и культурных традициях российского народа. </w:t>
      </w:r>
    </w:p>
    <w:p w:rsidR="00D738CB"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 xml:space="preserve">Исходя из этого воспитательного идеала, а также основываясь на базовых ценностях (семья, труд, отечество, природа, мир, знания, культура, здоровье, человек) </w:t>
      </w:r>
      <w:r w:rsidR="006C1C24">
        <w:rPr>
          <w:rFonts w:ascii="Times New Roman" w:eastAsia="Times New Roman" w:hAnsi="Times New Roman" w:cs="Times New Roman"/>
          <w:sz w:val="24"/>
          <w:szCs w:val="24"/>
          <w:lang w:eastAsia="ru-RU"/>
        </w:rPr>
        <w:t>сформирована</w:t>
      </w:r>
      <w:r w:rsidRPr="003A5683">
        <w:rPr>
          <w:rFonts w:ascii="Times New Roman" w:eastAsia="Times New Roman" w:hAnsi="Times New Roman" w:cs="Times New Roman"/>
          <w:sz w:val="24"/>
          <w:szCs w:val="24"/>
          <w:lang w:eastAsia="ru-RU"/>
        </w:rPr>
        <w:t xml:space="preserve"> общая цель воспитания в </w:t>
      </w:r>
      <w:r w:rsidR="00D738CB" w:rsidRPr="00D738CB">
        <w:rPr>
          <w:rFonts w:ascii="Times New Roman" w:eastAsia="Times New Roman" w:hAnsi="Times New Roman" w:cs="Times New Roman"/>
          <w:sz w:val="24"/>
          <w:szCs w:val="24"/>
          <w:lang w:eastAsia="ru-RU"/>
        </w:rPr>
        <w:t xml:space="preserve">МБОУ «СОШ №12 с УИОП» </w:t>
      </w:r>
      <w:r w:rsidRPr="003A5683">
        <w:rPr>
          <w:rFonts w:ascii="Times New Roman" w:eastAsia="Times New Roman" w:hAnsi="Times New Roman" w:cs="Times New Roman"/>
          <w:sz w:val="24"/>
          <w:szCs w:val="24"/>
          <w:lang w:eastAsia="ru-RU"/>
        </w:rPr>
        <w:t>- личностное развитие школьников, проявляющееся:</w:t>
      </w:r>
    </w:p>
    <w:p w:rsidR="00D738CB" w:rsidRPr="00D738CB" w:rsidRDefault="003A5683" w:rsidP="00F115B9">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в усвоении ими знаний основных норм, которые общество выработало на </w:t>
      </w:r>
      <w:r w:rsidR="00D738CB" w:rsidRPr="00D738CB">
        <w:rPr>
          <w:rFonts w:ascii="Times New Roman" w:eastAsia="Times New Roman" w:hAnsi="Times New Roman" w:cs="Times New Roman"/>
          <w:sz w:val="24"/>
          <w:szCs w:val="24"/>
          <w:lang w:eastAsia="ru-RU"/>
        </w:rPr>
        <w:t>основе этих</w:t>
      </w:r>
      <w:r w:rsidRPr="00D738CB">
        <w:rPr>
          <w:rFonts w:ascii="Times New Roman" w:eastAsia="Times New Roman" w:hAnsi="Times New Roman" w:cs="Times New Roman"/>
          <w:sz w:val="24"/>
          <w:szCs w:val="24"/>
          <w:lang w:eastAsia="ru-RU"/>
        </w:rPr>
        <w:t xml:space="preserve"> ценностей (социально значимых знаний); </w:t>
      </w:r>
    </w:p>
    <w:p w:rsidR="00D738CB" w:rsidRDefault="003A5683" w:rsidP="00F115B9">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в развитии их позитивных отношений к этим общественным ценностям (то есть в развитии их социально значимых отношений); </w:t>
      </w:r>
    </w:p>
    <w:p w:rsidR="00D738CB" w:rsidRDefault="003A5683" w:rsidP="00F115B9">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D738CB"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 </w:t>
      </w:r>
    </w:p>
    <w:p w:rsidR="00D738CB"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D738CB">
        <w:rPr>
          <w:rFonts w:ascii="Times New Roman" w:eastAsia="Times New Roman" w:hAnsi="Times New Roman" w:cs="Times New Roman"/>
          <w:sz w:val="24"/>
          <w:szCs w:val="24"/>
          <w:lang w:eastAsia="ru-RU"/>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052178" w:rsidRPr="00F115B9" w:rsidRDefault="003A5683" w:rsidP="006D0A43">
      <w:pPr>
        <w:pStyle w:val="a3"/>
        <w:numPr>
          <w:ilvl w:val="0"/>
          <w:numId w:val="27"/>
        </w:numPr>
        <w:spacing w:after="0" w:line="240" w:lineRule="auto"/>
        <w:ind w:left="0" w:firstLine="851"/>
        <w:jc w:val="both"/>
        <w:rPr>
          <w:rFonts w:ascii="Times New Roman" w:eastAsia="Times New Roman" w:hAnsi="Times New Roman" w:cs="Times New Roman"/>
          <w:sz w:val="24"/>
          <w:szCs w:val="24"/>
          <w:lang w:eastAsia="ru-RU"/>
        </w:rPr>
      </w:pPr>
      <w:r w:rsidRPr="00F115B9">
        <w:rPr>
          <w:rFonts w:ascii="Times New Roman" w:eastAsia="Times New Roman" w:hAnsi="Times New Roman" w:cs="Times New Roman"/>
          <w:sz w:val="24"/>
          <w:szCs w:val="24"/>
          <w:lang w:eastAsia="ru-RU"/>
        </w:rPr>
        <w:t xml:space="preserve">В воспитании детей младшего школьного возраста (уровень начального общего образования)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быть трудолюбивым, следуя принципу «делу — время, потехе — час» как </w:t>
      </w:r>
      <w:r w:rsidR="00052178" w:rsidRPr="00052178">
        <w:rPr>
          <w:rFonts w:ascii="Times New Roman" w:eastAsia="Times New Roman" w:hAnsi="Times New Roman" w:cs="Times New Roman"/>
          <w:sz w:val="24"/>
          <w:szCs w:val="24"/>
          <w:lang w:eastAsia="ru-RU"/>
        </w:rPr>
        <w:t>в учебных</w:t>
      </w:r>
      <w:r w:rsidRPr="00052178">
        <w:rPr>
          <w:rFonts w:ascii="Times New Roman" w:eastAsia="Times New Roman" w:hAnsi="Times New Roman" w:cs="Times New Roman"/>
          <w:sz w:val="24"/>
          <w:szCs w:val="24"/>
          <w:lang w:eastAsia="ru-RU"/>
        </w:rPr>
        <w:t xml:space="preserve"> занятиях, так и в домашних делах, доводить начатое дело до конца;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знать и любить свою Родину - свой родной дом, двор, улицу, город, село, свою страну;</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lastRenderedPageBreak/>
        <w:t xml:space="preserve">проявлять миролюбие — не затевать конфликтов и стремиться решать спорные вопросы, не прибегая к силе;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стремиться узнавать что-то новое, проявлять любознательность, ценить знания;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быть вежливым и опрятным, скромным и приветливым;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соблюдать правила личной гигиены, режим дня, вести здоровый образ жизни; </w:t>
      </w:r>
    </w:p>
    <w:p w:rsidR="00052178" w:rsidRPr="00052178" w:rsidRDefault="003A5683" w:rsidP="00F115B9">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быть уверенным в себе, открытым и общительным, не стесняться быть в чём-то непохожим на других ребят; уметь ставитьперед собой цели и проявлять инициативу, отстаивать своё мнение и действовать самостоятельно, без помощи старших. </w:t>
      </w:r>
    </w:p>
    <w:p w:rsidR="00F115B9" w:rsidRDefault="003A5683" w:rsidP="00F115B9">
      <w:pPr>
        <w:spacing w:after="0" w:line="240" w:lineRule="auto"/>
        <w:ind w:firstLine="709"/>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Знание младшим школьником данных социальных норм и традиций, понимание </w:t>
      </w:r>
      <w:r w:rsidRPr="00052178">
        <w:rPr>
          <w:rFonts w:ascii="Times New Roman" w:eastAsia="Times New Roman" w:hAnsi="Times New Roman" w:cs="Times New Roman"/>
          <w:sz w:val="24"/>
          <w:szCs w:val="24"/>
          <w:lang w:eastAsia="ru-RU"/>
        </w:rPr>
        <w:br/>
        <w:t xml:space="preserve">важности следования им имеет особое значение для ребенка этого возраста, поскольку </w:t>
      </w:r>
      <w:r w:rsidRPr="00052178">
        <w:rPr>
          <w:rFonts w:ascii="Times New Roman" w:eastAsia="Times New Roman" w:hAnsi="Times New Roman" w:cs="Times New Roman"/>
          <w:sz w:val="24"/>
          <w:szCs w:val="24"/>
          <w:lang w:eastAsia="ru-RU"/>
        </w:rPr>
        <w:br/>
        <w:t xml:space="preserve">облегчает его вхождение в широкий социальный мир, в открывающуюся ему систему </w:t>
      </w:r>
      <w:r w:rsidRPr="00052178">
        <w:rPr>
          <w:rFonts w:ascii="Times New Roman" w:eastAsia="Times New Roman" w:hAnsi="Times New Roman" w:cs="Times New Roman"/>
          <w:sz w:val="24"/>
          <w:szCs w:val="24"/>
          <w:lang w:eastAsia="ru-RU"/>
        </w:rPr>
        <w:br/>
        <w:t xml:space="preserve">общественных отношений. </w:t>
      </w:r>
    </w:p>
    <w:p w:rsidR="00052178" w:rsidRDefault="00F115B9" w:rsidP="00F115B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5683" w:rsidRPr="00052178">
        <w:rPr>
          <w:rFonts w:ascii="Times New Roman" w:eastAsia="Times New Roman" w:hAnsi="Times New Roman" w:cs="Times New Roman"/>
          <w:sz w:val="24"/>
          <w:szCs w:val="24"/>
          <w:lang w:eastAsia="ru-RU"/>
        </w:rPr>
        <w:t xml:space="preserve">2. В воспитании детей подросткового возраста (уровень основного общего образования)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семье как главной опоре в жизни человека и источнику его счастья;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здоровью как залогу долгой и активной жизни человека, его хорошего настроения и оптимистичного взгляда на мир; </w:t>
      </w:r>
    </w:p>
    <w:p w:rsidR="00052178" w:rsidRP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52178">
        <w:rPr>
          <w:rFonts w:ascii="Times New Roman" w:eastAsia="Times New Roman" w:hAnsi="Times New Roman" w:cs="Times New Roman"/>
          <w:sz w:val="24"/>
          <w:szCs w:val="24"/>
          <w:lang w:eastAsia="ru-RU"/>
        </w:rPr>
        <w:t>взаимоподдерживающие</w:t>
      </w:r>
      <w:proofErr w:type="spellEnd"/>
      <w:r w:rsidRPr="00052178">
        <w:rPr>
          <w:rFonts w:ascii="Times New Roman" w:eastAsia="Times New Roman" w:hAnsi="Times New Roman" w:cs="Times New Roman"/>
          <w:sz w:val="24"/>
          <w:szCs w:val="24"/>
          <w:lang w:eastAsia="ru-RU"/>
        </w:rPr>
        <w:t xml:space="preserve"> отношения, дающие человеку радость общения и позволяющие избегать чувства одиночества; </w:t>
      </w:r>
    </w:p>
    <w:p w:rsidR="00052178" w:rsidRDefault="003A5683" w:rsidP="00F115B9">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к самим себе как хозяевам своей судьбы, самоопределяющимся и </w:t>
      </w:r>
      <w:proofErr w:type="spellStart"/>
      <w:r w:rsidRPr="00052178">
        <w:rPr>
          <w:rFonts w:ascii="Times New Roman" w:eastAsia="Times New Roman" w:hAnsi="Times New Roman" w:cs="Times New Roman"/>
          <w:sz w:val="24"/>
          <w:szCs w:val="24"/>
          <w:lang w:eastAsia="ru-RU"/>
        </w:rPr>
        <w:t>самореализующимся</w:t>
      </w:r>
      <w:proofErr w:type="spellEnd"/>
      <w:r w:rsidRPr="00052178">
        <w:rPr>
          <w:rFonts w:ascii="Times New Roman" w:eastAsia="Times New Roman" w:hAnsi="Times New Roman" w:cs="Times New Roman"/>
          <w:sz w:val="24"/>
          <w:szCs w:val="24"/>
          <w:lang w:eastAsia="ru-RU"/>
        </w:rPr>
        <w:t xml:space="preserve"> личностям, отвечающим за свое собственное будущее. </w:t>
      </w:r>
    </w:p>
    <w:p w:rsidR="00052178" w:rsidRDefault="003A5683" w:rsidP="00F115B9">
      <w:pPr>
        <w:spacing w:after="0" w:line="240" w:lineRule="auto"/>
        <w:ind w:firstLine="709"/>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w:t>
      </w:r>
      <w:r w:rsidRPr="00052178">
        <w:rPr>
          <w:rFonts w:ascii="Times New Roman" w:eastAsia="Times New Roman" w:hAnsi="Times New Roman" w:cs="Times New Roman"/>
          <w:sz w:val="24"/>
          <w:szCs w:val="24"/>
          <w:lang w:eastAsia="ru-RU"/>
        </w:rPr>
        <w:lastRenderedPageBreak/>
        <w:t xml:space="preserve">связано с особенностями детей подросткового возраста: с их стремлением утвердить себякак личность в системе отношений, свойственных взрослому миру. </w:t>
      </w:r>
    </w:p>
    <w:p w:rsidR="00F115B9"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w:t>
      </w:r>
      <w:r w:rsidRPr="00052178">
        <w:rPr>
          <w:rFonts w:ascii="Times New Roman" w:eastAsia="Times New Roman" w:hAnsi="Times New Roman" w:cs="Times New Roman"/>
          <w:sz w:val="24"/>
          <w:szCs w:val="24"/>
          <w:lang w:eastAsia="ru-RU"/>
        </w:rPr>
        <w:br/>
        <w:t>отношений школьников.</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3. В воспитании детей юношеского возраста (уровень среднего общего образования) приоритет</w:t>
      </w:r>
      <w:r w:rsidR="00F115B9">
        <w:rPr>
          <w:rFonts w:ascii="Times New Roman" w:eastAsia="Times New Roman" w:hAnsi="Times New Roman" w:cs="Times New Roman"/>
          <w:sz w:val="24"/>
          <w:szCs w:val="24"/>
          <w:lang w:eastAsia="ru-RU"/>
        </w:rPr>
        <w:t>ным</w:t>
      </w:r>
      <w:r w:rsidRPr="00052178">
        <w:rPr>
          <w:rFonts w:ascii="Times New Roman" w:eastAsia="Times New Roman" w:hAnsi="Times New Roman" w:cs="Times New Roman"/>
          <w:sz w:val="24"/>
          <w:szCs w:val="24"/>
          <w:lang w:eastAsia="ru-RU"/>
        </w:rPr>
        <w:t xml:space="preserve">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w:t>
      </w:r>
      <w:r w:rsidRPr="00052178">
        <w:rPr>
          <w:rFonts w:ascii="Times New Roman" w:eastAsia="Times New Roman" w:hAnsi="Times New Roman" w:cs="Times New Roman"/>
          <w:sz w:val="24"/>
          <w:szCs w:val="24"/>
          <w:lang w:eastAsia="ru-RU"/>
        </w:rPr>
        <w:br/>
        <w:t xml:space="preserve">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дел, направленных на заботу о своей семье, родных и близких;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трудовой опыт, опыт участия в производственной практике;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природоохранных дел;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разрешения возникающих конфликтных ситуаций в школе, дома или на улице;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самостоятельного приобретения новых знаний, проведения научных исследований, опыт проектной деятельности;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ведения здорового образа жизни и заботы о здоровье других людей;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опыт оказания помощи окружающим, заботы о малышах или пожилых людях, волонтерский опыт; </w:t>
      </w:r>
    </w:p>
    <w:p w:rsidR="00052178" w:rsidRPr="00052178" w:rsidRDefault="003A5683" w:rsidP="00F115B9">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опыт самопознания и самоанализа, опыт социально приемлемого самовыражения и самореализации.</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Достижению поставленной цели воспитания школьников будет способствовать решение следующих основных задач: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lastRenderedPageBreak/>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поддерживать деятельность функционирующих на базе школы детских общественных объединений и организаций; </w:t>
      </w:r>
    </w:p>
    <w:p w:rsidR="00052178" w:rsidRP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организовывать профориентационную работу со школьниками; </w:t>
      </w:r>
    </w:p>
    <w:p w:rsidR="00052178" w:rsidRDefault="003A5683"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CA6045">
        <w:rPr>
          <w:rFonts w:ascii="Times New Roman" w:eastAsia="Times New Roman" w:hAnsi="Times New Roman" w:cs="Times New Roman"/>
          <w:sz w:val="24"/>
          <w:szCs w:val="24"/>
          <w:lang w:eastAsia="ru-RU"/>
        </w:rPr>
        <w:t>;</w:t>
      </w:r>
    </w:p>
    <w:p w:rsidR="00CA6045" w:rsidRPr="00A659BC" w:rsidRDefault="00CA6045" w:rsidP="00F115B9">
      <w:pPr>
        <w:pStyle w:val="a3"/>
        <w:numPr>
          <w:ilvl w:val="0"/>
          <w:numId w:val="8"/>
        </w:numPr>
        <w:spacing w:after="0"/>
        <w:jc w:val="both"/>
        <w:rPr>
          <w:rFonts w:ascii="Times New Roman" w:eastAsia="Times New Roman" w:hAnsi="Times New Roman" w:cs="Times New Roman"/>
          <w:sz w:val="24"/>
          <w:szCs w:val="24"/>
          <w:lang w:eastAsia="ru-RU"/>
        </w:rPr>
      </w:pPr>
      <w:r w:rsidRPr="00A659BC">
        <w:rPr>
          <w:rFonts w:ascii="Times New Roman" w:eastAsia="Times New Roman" w:hAnsi="Times New Roman" w:cs="Times New Roman"/>
          <w:sz w:val="24"/>
          <w:szCs w:val="24"/>
          <w:lang w:eastAsia="ru-RU"/>
        </w:rPr>
        <w:t>воспитывать чувства ответственности за личную безопасность, ценностного отношения к своему здоровью и жизни;</w:t>
      </w:r>
      <w:r w:rsidR="00A659BC">
        <w:rPr>
          <w:rFonts w:ascii="Times New Roman" w:eastAsia="Times New Roman" w:hAnsi="Times New Roman" w:cs="Times New Roman"/>
          <w:sz w:val="24"/>
          <w:szCs w:val="24"/>
          <w:lang w:eastAsia="ru-RU"/>
        </w:rPr>
        <w:t xml:space="preserve"> </w:t>
      </w:r>
      <w:r w:rsidRPr="00A659BC">
        <w:rPr>
          <w:rFonts w:ascii="Times New Roman" w:eastAsia="Times New Roman" w:hAnsi="Times New Roman" w:cs="Times New Roman"/>
          <w:sz w:val="24"/>
          <w:szCs w:val="24"/>
          <w:lang w:eastAsia="ru-RU"/>
        </w:rPr>
        <w:t>учить предвидеть потенциальные опасности и правильно действовать в случае их наступления, использовать средства индивидуальной и коллективной защиты, по возможности оказывать первую медицинскую помощь;</w:t>
      </w:r>
    </w:p>
    <w:p w:rsidR="00CA6045" w:rsidRPr="00CA6045" w:rsidRDefault="00A659BC" w:rsidP="00F115B9">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вовлекать</w:t>
      </w:r>
      <w:r w:rsidR="00CA6045" w:rsidRPr="00CA6045">
        <w:rPr>
          <w:rFonts w:ascii="Times New Roman" w:eastAsia="Times New Roman" w:hAnsi="Times New Roman" w:cs="Times New Roman"/>
          <w:sz w:val="24"/>
          <w:szCs w:val="24"/>
          <w:lang w:eastAsia="ru-RU"/>
        </w:rPr>
        <w:t xml:space="preserve">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CA6045" w:rsidRPr="007A229C" w:rsidRDefault="007A229C" w:rsidP="007A229C">
      <w:pPr>
        <w:spacing w:after="0" w:line="240" w:lineRule="auto"/>
        <w:ind w:left="709" w:hanging="349"/>
        <w:jc w:val="both"/>
        <w:rPr>
          <w:rFonts w:ascii="Times New Roman" w:eastAsia="Times New Roman" w:hAnsi="Times New Roman" w:cs="Times New Roman"/>
          <w:sz w:val="24"/>
          <w:szCs w:val="24"/>
          <w:lang w:eastAsia="ru-RU"/>
        </w:rPr>
      </w:pPr>
      <w:r w:rsidRPr="007A229C">
        <w:rPr>
          <w:rFonts w:ascii="Times New Roman" w:eastAsia="Times New Roman" w:hAnsi="Times New Roman" w:cs="Times New Roman"/>
          <w:sz w:val="24"/>
          <w:szCs w:val="24"/>
          <w:lang w:eastAsia="ru-RU"/>
        </w:rPr>
        <w:t xml:space="preserve">11) </w:t>
      </w:r>
      <w:r w:rsidR="00A659BC" w:rsidRPr="007A229C">
        <w:rPr>
          <w:rFonts w:ascii="Times New Roman" w:eastAsia="Times New Roman" w:hAnsi="Times New Roman" w:cs="Times New Roman"/>
          <w:sz w:val="24"/>
          <w:szCs w:val="24"/>
          <w:lang w:eastAsia="ru-RU"/>
        </w:rPr>
        <w:t>развивать</w:t>
      </w:r>
      <w:r w:rsidR="00CA6045" w:rsidRPr="007A229C">
        <w:rPr>
          <w:rFonts w:ascii="Times New Roman" w:eastAsia="Times New Roman" w:hAnsi="Times New Roman" w:cs="Times New Roman"/>
          <w:sz w:val="24"/>
          <w:szCs w:val="24"/>
          <w:lang w:eastAsia="ru-RU"/>
        </w:rPr>
        <w:t xml:space="preserve"> творческих способностей детей, формирование их гражданского сознания и патриотизма на основе краеведения и музееведения.</w:t>
      </w:r>
    </w:p>
    <w:p w:rsidR="003A5683" w:rsidRPr="00052178" w:rsidRDefault="003A5683" w:rsidP="006C1C24">
      <w:pPr>
        <w:spacing w:after="0" w:line="240" w:lineRule="auto"/>
        <w:ind w:firstLine="851"/>
        <w:jc w:val="both"/>
        <w:rPr>
          <w:rFonts w:ascii="Times New Roman" w:eastAsia="Times New Roman" w:hAnsi="Times New Roman" w:cs="Times New Roman"/>
          <w:sz w:val="24"/>
          <w:szCs w:val="24"/>
          <w:lang w:eastAsia="ru-RU"/>
        </w:rPr>
      </w:pPr>
      <w:r w:rsidRPr="00052178">
        <w:rPr>
          <w:rFonts w:ascii="Times New Roman" w:eastAsia="Times New Roman" w:hAnsi="Times New Roman" w:cs="Times New Roman"/>
          <w:sz w:val="24"/>
          <w:szCs w:val="24"/>
          <w:lang w:eastAsia="ru-RU"/>
        </w:rPr>
        <w:t xml:space="preserve">Планомерная реализация поставленных задач позволит организовать в школе </w:t>
      </w:r>
      <w:r w:rsidRPr="00052178">
        <w:rPr>
          <w:rFonts w:ascii="Times New Roman" w:eastAsia="Times New Roman" w:hAnsi="Times New Roman" w:cs="Times New Roman"/>
          <w:sz w:val="24"/>
          <w:szCs w:val="24"/>
          <w:lang w:eastAsia="ru-RU"/>
        </w:rPr>
        <w:br/>
        <w:t xml:space="preserve">интересную и событийно насыщенную жизнь детей и педагогов, что станет эффективным </w:t>
      </w:r>
      <w:r w:rsidRPr="00052178">
        <w:rPr>
          <w:rFonts w:ascii="Times New Roman" w:eastAsia="Times New Roman" w:hAnsi="Times New Roman" w:cs="Times New Roman"/>
          <w:sz w:val="24"/>
          <w:szCs w:val="24"/>
          <w:lang w:eastAsia="ru-RU"/>
        </w:rPr>
        <w:br/>
        <w:t xml:space="preserve">способом профилактики антисоциального поведения школьников. </w:t>
      </w: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A659BC" w:rsidRPr="00CA6045" w:rsidRDefault="00A659BC" w:rsidP="00A659BC">
      <w:pPr>
        <w:pStyle w:val="a3"/>
        <w:spacing w:after="0"/>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3A5683" w:rsidRDefault="003A5683"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A659BC" w:rsidRDefault="00A659BC" w:rsidP="00F115B9">
      <w:pPr>
        <w:spacing w:after="0" w:line="240" w:lineRule="auto"/>
        <w:jc w:val="both"/>
        <w:rPr>
          <w:rFonts w:ascii="Times New Roman" w:eastAsia="Times New Roman" w:hAnsi="Times New Roman" w:cs="Times New Roman"/>
          <w:sz w:val="24"/>
          <w:szCs w:val="24"/>
          <w:lang w:eastAsia="ru-RU"/>
        </w:rPr>
      </w:pPr>
    </w:p>
    <w:p w:rsidR="004F4788" w:rsidRDefault="004F4788" w:rsidP="00F115B9">
      <w:pPr>
        <w:spacing w:after="0" w:line="240" w:lineRule="auto"/>
        <w:jc w:val="both"/>
        <w:rPr>
          <w:rFonts w:ascii="Times New Roman" w:eastAsia="Times New Roman" w:hAnsi="Times New Roman" w:cs="Times New Roman"/>
          <w:sz w:val="24"/>
          <w:szCs w:val="24"/>
          <w:lang w:eastAsia="ru-RU"/>
        </w:rPr>
      </w:pPr>
    </w:p>
    <w:p w:rsidR="00356E5D" w:rsidRDefault="00356E5D" w:rsidP="00356E5D">
      <w:pPr>
        <w:spacing w:after="0" w:line="240" w:lineRule="auto"/>
        <w:rPr>
          <w:rFonts w:ascii="Times New Roman" w:eastAsia="Times New Roman" w:hAnsi="Times New Roman" w:cs="Times New Roman"/>
          <w:sz w:val="24"/>
          <w:szCs w:val="24"/>
          <w:lang w:eastAsia="ru-RU"/>
        </w:rPr>
      </w:pPr>
    </w:p>
    <w:p w:rsidR="00356E5D" w:rsidRDefault="00356E5D" w:rsidP="00356E5D">
      <w:pPr>
        <w:spacing w:after="0" w:line="240" w:lineRule="auto"/>
        <w:rPr>
          <w:rFonts w:ascii="Times New Roman" w:eastAsia="Times New Roman" w:hAnsi="Times New Roman" w:cs="Times New Roman"/>
          <w:sz w:val="24"/>
          <w:szCs w:val="24"/>
          <w:lang w:eastAsia="ru-RU"/>
        </w:rPr>
      </w:pPr>
    </w:p>
    <w:p w:rsidR="00113EB5" w:rsidRDefault="00113EB5" w:rsidP="00356E5D">
      <w:pPr>
        <w:spacing w:after="0" w:line="240" w:lineRule="auto"/>
        <w:jc w:val="center"/>
        <w:rPr>
          <w:rFonts w:ascii="Times New Roman" w:eastAsia="Times New Roman" w:hAnsi="Times New Roman" w:cs="Times New Roman"/>
          <w:b/>
          <w:sz w:val="24"/>
          <w:szCs w:val="24"/>
          <w:lang w:eastAsia="ru-RU"/>
        </w:rPr>
      </w:pPr>
    </w:p>
    <w:p w:rsidR="00052178" w:rsidRPr="00052178" w:rsidRDefault="003A5683" w:rsidP="00356E5D">
      <w:pPr>
        <w:spacing w:after="0" w:line="240" w:lineRule="auto"/>
        <w:jc w:val="center"/>
        <w:rPr>
          <w:rFonts w:ascii="Times New Roman" w:eastAsia="Times New Roman" w:hAnsi="Times New Roman" w:cs="Times New Roman"/>
          <w:b/>
          <w:sz w:val="24"/>
          <w:szCs w:val="24"/>
          <w:lang w:eastAsia="ru-RU"/>
        </w:rPr>
      </w:pPr>
      <w:r w:rsidRPr="003A5683">
        <w:rPr>
          <w:rFonts w:ascii="Times New Roman" w:eastAsia="Times New Roman" w:hAnsi="Times New Roman" w:cs="Times New Roman"/>
          <w:b/>
          <w:sz w:val="24"/>
          <w:szCs w:val="24"/>
          <w:lang w:eastAsia="ru-RU"/>
        </w:rPr>
        <w:lastRenderedPageBreak/>
        <w:t xml:space="preserve">РАЗДЕЛ 3. </w:t>
      </w:r>
      <w:r w:rsidRPr="003A5683">
        <w:rPr>
          <w:rFonts w:ascii="Times New Roman" w:eastAsia="Times New Roman" w:hAnsi="Times New Roman" w:cs="Times New Roman"/>
          <w:b/>
          <w:sz w:val="24"/>
          <w:szCs w:val="24"/>
          <w:lang w:eastAsia="ru-RU"/>
        </w:rPr>
        <w:br/>
        <w:t>ВИДЫ, ФОРМЫ И СОДЕРЖАНИЕ ДЕЯТЕЛЬНОСТИ</w:t>
      </w:r>
    </w:p>
    <w:p w:rsidR="00052178"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r w:rsidR="00A659BC">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t xml:space="preserve">Практическая реализация цели и задач воспитания осуществляется в рамках </w:t>
      </w:r>
      <w:r w:rsidR="004F4788">
        <w:rPr>
          <w:rFonts w:ascii="Times New Roman" w:eastAsia="Times New Roman" w:hAnsi="Times New Roman" w:cs="Times New Roman"/>
          <w:sz w:val="24"/>
          <w:szCs w:val="24"/>
          <w:lang w:eastAsia="ru-RU"/>
        </w:rPr>
        <w:t xml:space="preserve">десяти </w:t>
      </w:r>
      <w:r w:rsidRPr="003A5683">
        <w:rPr>
          <w:rFonts w:ascii="Times New Roman" w:eastAsia="Times New Roman" w:hAnsi="Times New Roman" w:cs="Times New Roman"/>
          <w:sz w:val="24"/>
          <w:szCs w:val="24"/>
          <w:lang w:eastAsia="ru-RU"/>
        </w:rPr>
        <w:t>направлений воспитательной работы школы. Каждое из них представлено в соответствующем модуле.</w:t>
      </w:r>
    </w:p>
    <w:p w:rsidR="00052178" w:rsidRPr="00052178" w:rsidRDefault="003A5683" w:rsidP="00D33DB6">
      <w:pPr>
        <w:spacing w:after="0" w:line="240" w:lineRule="auto"/>
        <w:ind w:firstLine="851"/>
        <w:jc w:val="center"/>
        <w:rPr>
          <w:rFonts w:ascii="Times New Roman" w:eastAsia="Times New Roman" w:hAnsi="Times New Roman" w:cs="Times New Roman"/>
          <w:b/>
          <w:i/>
          <w:sz w:val="24"/>
          <w:szCs w:val="24"/>
          <w:lang w:eastAsia="ru-RU"/>
        </w:rPr>
      </w:pPr>
      <w:r w:rsidRPr="003A5683">
        <w:rPr>
          <w:rFonts w:ascii="Times New Roman" w:eastAsia="Times New Roman" w:hAnsi="Times New Roman" w:cs="Times New Roman"/>
          <w:sz w:val="24"/>
          <w:szCs w:val="24"/>
          <w:lang w:eastAsia="ru-RU"/>
        </w:rPr>
        <w:br/>
      </w:r>
      <w:r w:rsidR="00A659BC">
        <w:rPr>
          <w:rFonts w:ascii="Times New Roman" w:eastAsia="Times New Roman" w:hAnsi="Times New Roman" w:cs="Times New Roman"/>
          <w:b/>
          <w:i/>
          <w:sz w:val="24"/>
          <w:szCs w:val="24"/>
          <w:lang w:eastAsia="ru-RU"/>
        </w:rPr>
        <w:t xml:space="preserve">       </w:t>
      </w:r>
      <w:r w:rsidRPr="003A5683">
        <w:rPr>
          <w:rFonts w:ascii="Times New Roman" w:eastAsia="Times New Roman" w:hAnsi="Times New Roman" w:cs="Times New Roman"/>
          <w:b/>
          <w:i/>
          <w:sz w:val="24"/>
          <w:szCs w:val="24"/>
          <w:lang w:eastAsia="ru-RU"/>
        </w:rPr>
        <w:t>3.1. Модуль «Ключевые общешкольные дела»</w:t>
      </w:r>
    </w:p>
    <w:p w:rsidR="00331E07"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Ключевые дела</w:t>
      </w:r>
      <w:r w:rsidR="00052178">
        <w:rPr>
          <w:rFonts w:ascii="Times New Roman" w:eastAsia="Times New Roman" w:hAnsi="Times New Roman" w:cs="Times New Roman"/>
          <w:sz w:val="24"/>
          <w:szCs w:val="24"/>
          <w:lang w:eastAsia="ru-RU"/>
        </w:rPr>
        <w:t xml:space="preserve"> – </w:t>
      </w:r>
      <w:r w:rsidR="00052178" w:rsidRPr="003A5683">
        <w:rPr>
          <w:rFonts w:ascii="Times New Roman" w:eastAsia="Times New Roman" w:hAnsi="Times New Roman" w:cs="Times New Roman"/>
          <w:sz w:val="24"/>
          <w:szCs w:val="24"/>
          <w:lang w:eastAsia="ru-RU"/>
        </w:rPr>
        <w:t>это</w:t>
      </w:r>
      <w:r w:rsidRPr="003A5683">
        <w:rPr>
          <w:rFonts w:ascii="Times New Roman" w:eastAsia="Times New Roman" w:hAnsi="Times New Roman" w:cs="Times New Roman"/>
          <w:sz w:val="24"/>
          <w:szCs w:val="24"/>
          <w:lang w:eastAsia="ru-RU"/>
        </w:rPr>
        <w:t xml:space="preserve">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331E07"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3A5683">
        <w:rPr>
          <w:rFonts w:ascii="Times New Roman" w:eastAsia="Times New Roman" w:hAnsi="Times New Roman" w:cs="Times New Roman"/>
          <w:sz w:val="24"/>
          <w:szCs w:val="24"/>
          <w:lang w:eastAsia="ru-RU"/>
        </w:rPr>
        <w:t>мероприятийный</w:t>
      </w:r>
      <w:proofErr w:type="spellEnd"/>
      <w:r w:rsidRPr="003A5683">
        <w:rPr>
          <w:rFonts w:ascii="Times New Roman" w:eastAsia="Times New Roman" w:hAnsi="Times New Roman" w:cs="Times New Roman"/>
          <w:sz w:val="24"/>
          <w:szCs w:val="24"/>
          <w:lang w:eastAsia="ru-RU"/>
        </w:rPr>
        <w:t xml:space="preserve"> характер воспитания, сводящийся к набору мероприятий, организуемых педагогами для детей. </w:t>
      </w:r>
    </w:p>
    <w:p w:rsidR="00331E07"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 xml:space="preserve">Для этого в образовательной организации используются следующие формы работы. </w:t>
      </w:r>
    </w:p>
    <w:p w:rsidR="00331E07" w:rsidRDefault="00E86B4A" w:rsidP="00113E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3A5683" w:rsidRPr="003A5683">
        <w:rPr>
          <w:rFonts w:ascii="Times New Roman" w:eastAsia="Times New Roman" w:hAnsi="Times New Roman" w:cs="Times New Roman"/>
          <w:i/>
          <w:sz w:val="24"/>
          <w:szCs w:val="24"/>
          <w:lang w:eastAsia="ru-RU"/>
        </w:rPr>
        <w:t>На внешкольном уровне:</w:t>
      </w:r>
    </w:p>
    <w:p w:rsidR="00331E07" w:rsidRPr="00113EB5" w:rsidRDefault="003A5683"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113EB5">
        <w:rPr>
          <w:rFonts w:ascii="Times New Roman" w:eastAsia="Times New Roman" w:hAnsi="Times New Roman" w:cs="Times New Roman"/>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FC3411" w:rsidRPr="00113EB5">
        <w:rPr>
          <w:rFonts w:ascii="Times New Roman" w:eastAsia="Times New Roman" w:hAnsi="Times New Roman" w:cs="Times New Roman"/>
          <w:sz w:val="24"/>
          <w:szCs w:val="24"/>
          <w:lang w:eastAsia="ru-RU"/>
        </w:rPr>
        <w:t xml:space="preserve"> </w:t>
      </w:r>
      <w:r w:rsidR="0054273E" w:rsidRPr="00BB6BFC">
        <w:rPr>
          <w:rFonts w:ascii="Times New Roman" w:eastAsia="Times New Roman" w:hAnsi="Times New Roman" w:cs="Times New Roman"/>
          <w:sz w:val="24"/>
          <w:szCs w:val="24"/>
          <w:lang w:eastAsia="ru-RU"/>
        </w:rPr>
        <w:t>(</w:t>
      </w:r>
      <w:r w:rsidR="0002728B" w:rsidRPr="00BB6BFC">
        <w:rPr>
          <w:rFonts w:ascii="Times New Roman" w:eastAsia="Times New Roman" w:hAnsi="Times New Roman" w:cs="Times New Roman"/>
          <w:sz w:val="24"/>
          <w:szCs w:val="24"/>
          <w:lang w:eastAsia="ru-RU"/>
        </w:rPr>
        <w:t xml:space="preserve">Всероссийская акция «Безопасное детство», </w:t>
      </w:r>
      <w:r w:rsidR="00113EB5" w:rsidRPr="00BB6BFC">
        <w:rPr>
          <w:rFonts w:ascii="Times New Roman" w:eastAsia="Times New Roman" w:hAnsi="Times New Roman" w:cs="Times New Roman"/>
          <w:sz w:val="24"/>
          <w:szCs w:val="24"/>
          <w:lang w:eastAsia="ru-RU"/>
        </w:rPr>
        <w:t>арт-марафон «Золотая осень»;</w:t>
      </w:r>
      <w:r w:rsidR="00113EB5" w:rsidRPr="00BB6BFC">
        <w:rPr>
          <w:rFonts w:ascii="Times New Roman" w:hAnsi="Times New Roman" w:cs="Times New Roman"/>
          <w:sz w:val="24"/>
          <w:szCs w:val="24"/>
        </w:rPr>
        <w:t xml:space="preserve"> </w:t>
      </w:r>
      <w:r w:rsidR="0054273E" w:rsidRPr="00BB6BFC">
        <w:rPr>
          <w:rFonts w:ascii="Times New Roman" w:hAnsi="Times New Roman" w:cs="Times New Roman"/>
          <w:sz w:val="24"/>
          <w:szCs w:val="24"/>
        </w:rPr>
        <w:t xml:space="preserve">«Мир профессий», </w:t>
      </w:r>
      <w:r w:rsidR="00FC3411" w:rsidRPr="00BB6BFC">
        <w:rPr>
          <w:rFonts w:ascii="Times New Roman" w:eastAsia="Times New Roman" w:hAnsi="Times New Roman" w:cs="Times New Roman"/>
          <w:sz w:val="24"/>
          <w:szCs w:val="24"/>
          <w:lang w:eastAsia="ru-RU"/>
        </w:rPr>
        <w:t xml:space="preserve">«Посади дерево», </w:t>
      </w:r>
      <w:r w:rsidR="0054273E" w:rsidRPr="00BB6BFC">
        <w:rPr>
          <w:rFonts w:ascii="Times New Roman" w:hAnsi="Times New Roman" w:cs="Times New Roman"/>
          <w:sz w:val="24"/>
          <w:szCs w:val="24"/>
        </w:rPr>
        <w:t>акция «Милосердие», акция «Зеленый росток»,</w:t>
      </w:r>
      <w:r w:rsidR="00832F13" w:rsidRPr="00BB6BFC">
        <w:rPr>
          <w:rFonts w:ascii="Times New Roman" w:hAnsi="Times New Roman" w:cs="Times New Roman"/>
          <w:sz w:val="24"/>
          <w:szCs w:val="24"/>
        </w:rPr>
        <w:t xml:space="preserve"> акция «Окна Победы», акция «Открытка для ветерана», Всемирный день Земли, День Героев Отечества</w:t>
      </w:r>
      <w:r w:rsidR="00113EB5" w:rsidRPr="00BB6BFC">
        <w:rPr>
          <w:rFonts w:ascii="Times New Roman" w:hAnsi="Times New Roman" w:cs="Times New Roman"/>
          <w:sz w:val="24"/>
          <w:szCs w:val="24"/>
        </w:rPr>
        <w:t xml:space="preserve">, </w:t>
      </w:r>
      <w:r w:rsidR="00113EB5">
        <w:rPr>
          <w:rFonts w:ascii="Times New Roman" w:eastAsia="Times New Roman" w:hAnsi="Times New Roman" w:cs="Times New Roman"/>
          <w:sz w:val="24"/>
          <w:szCs w:val="24"/>
          <w:lang w:eastAsia="ru-RU"/>
        </w:rPr>
        <w:t>День здоровья</w:t>
      </w:r>
      <w:r w:rsidR="00832F13" w:rsidRPr="00113EB5">
        <w:rPr>
          <w:rFonts w:ascii="Times New Roman" w:hAnsi="Times New Roman" w:cs="Times New Roman"/>
          <w:color w:val="FF0000"/>
          <w:sz w:val="24"/>
          <w:szCs w:val="24"/>
        </w:rPr>
        <w:t>).</w:t>
      </w:r>
      <w:r w:rsidRPr="00113EB5">
        <w:rPr>
          <w:rFonts w:ascii="Times New Roman" w:eastAsia="Times New Roman" w:hAnsi="Times New Roman" w:cs="Times New Roman"/>
          <w:color w:val="FF0000"/>
          <w:sz w:val="24"/>
          <w:szCs w:val="24"/>
          <w:lang w:eastAsia="ru-RU"/>
        </w:rPr>
        <w:t xml:space="preserve"> </w:t>
      </w:r>
    </w:p>
    <w:p w:rsidR="00331E07" w:rsidRPr="00331E07" w:rsidRDefault="003A5683" w:rsidP="00113EB5">
      <w:pPr>
        <w:pStyle w:val="a3"/>
        <w:numPr>
          <w:ilvl w:val="0"/>
          <w:numId w:val="9"/>
        </w:numPr>
        <w:spacing w:after="0" w:line="240" w:lineRule="auto"/>
        <w:ind w:left="284"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r w:rsidR="00832F13">
        <w:rPr>
          <w:rFonts w:ascii="Times New Roman" w:eastAsia="Times New Roman" w:hAnsi="Times New Roman" w:cs="Times New Roman"/>
          <w:sz w:val="24"/>
          <w:szCs w:val="24"/>
          <w:lang w:eastAsia="ru-RU"/>
        </w:rPr>
        <w:t xml:space="preserve"> </w:t>
      </w:r>
      <w:r w:rsidR="00832F13" w:rsidRPr="00BB6BFC">
        <w:rPr>
          <w:rFonts w:ascii="Times New Roman" w:eastAsia="Times New Roman" w:hAnsi="Times New Roman" w:cs="Times New Roman"/>
          <w:sz w:val="24"/>
          <w:szCs w:val="24"/>
          <w:lang w:eastAsia="ru-RU"/>
        </w:rPr>
        <w:t>(«</w:t>
      </w:r>
      <w:proofErr w:type="spellStart"/>
      <w:r w:rsidR="00832F13" w:rsidRPr="00BB6BFC">
        <w:rPr>
          <w:rFonts w:ascii="Times New Roman" w:eastAsia="Times New Roman" w:hAnsi="Times New Roman" w:cs="Times New Roman"/>
          <w:sz w:val="24"/>
          <w:szCs w:val="24"/>
          <w:lang w:eastAsia="ru-RU"/>
        </w:rPr>
        <w:t>Б</w:t>
      </w:r>
      <w:r w:rsidR="00832F13" w:rsidRPr="00BB6BFC">
        <w:rPr>
          <w:rFonts w:ascii="Times New Roman" w:hAnsi="Times New Roman" w:cs="Times New Roman"/>
          <w:sz w:val="24"/>
          <w:szCs w:val="24"/>
        </w:rPr>
        <w:t>уллинг</w:t>
      </w:r>
      <w:proofErr w:type="spellEnd"/>
      <w:r w:rsidR="00832F13" w:rsidRPr="00BB6BFC">
        <w:rPr>
          <w:rFonts w:ascii="Times New Roman" w:hAnsi="Times New Roman" w:cs="Times New Roman"/>
          <w:sz w:val="24"/>
          <w:szCs w:val="24"/>
        </w:rPr>
        <w:t xml:space="preserve"> и </w:t>
      </w:r>
      <w:proofErr w:type="spellStart"/>
      <w:r w:rsidR="00832F13" w:rsidRPr="00BB6BFC">
        <w:rPr>
          <w:rFonts w:ascii="Times New Roman" w:hAnsi="Times New Roman" w:cs="Times New Roman"/>
          <w:sz w:val="24"/>
          <w:szCs w:val="24"/>
        </w:rPr>
        <w:t>кибербуллинг</w:t>
      </w:r>
      <w:proofErr w:type="spellEnd"/>
      <w:r w:rsidR="00832F13" w:rsidRPr="00BB6BFC">
        <w:rPr>
          <w:rFonts w:ascii="Times New Roman" w:hAnsi="Times New Roman" w:cs="Times New Roman"/>
          <w:sz w:val="24"/>
          <w:szCs w:val="24"/>
        </w:rPr>
        <w:t xml:space="preserve"> - проблемы современного общества», «Как помочь ребёнку адаптироваться к современным реалиям?», «Дорожный травматизм  Как его предотвратить?», «Здоровое питание детей – залог успешного будущего нового человека», «Чего хочет современный подросток? Как помочь ему в решении проблем?», «Семья и школа – единое целое»)</w:t>
      </w:r>
      <w:r w:rsidRPr="00BB6BFC">
        <w:rPr>
          <w:rFonts w:ascii="Times New Roman" w:eastAsia="Times New Roman" w:hAnsi="Times New Roman" w:cs="Times New Roman"/>
          <w:sz w:val="24"/>
          <w:szCs w:val="24"/>
          <w:lang w:eastAsia="ru-RU"/>
        </w:rPr>
        <w:t xml:space="preserve">. </w:t>
      </w:r>
    </w:p>
    <w:p w:rsidR="00A659BC" w:rsidRPr="00113EB5" w:rsidRDefault="003A5683"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w:t>
      </w:r>
      <w:r w:rsidRPr="00BB6BFC">
        <w:rPr>
          <w:rFonts w:ascii="Times New Roman" w:eastAsia="Times New Roman" w:hAnsi="Times New Roman" w:cs="Times New Roman"/>
          <w:sz w:val="24"/>
          <w:szCs w:val="24"/>
          <w:lang w:eastAsia="ru-RU"/>
        </w:rPr>
        <w:t>окружающих</w:t>
      </w:r>
      <w:r w:rsidR="00FC3411" w:rsidRPr="00BB6BFC">
        <w:rPr>
          <w:rFonts w:ascii="Times New Roman" w:eastAsia="Times New Roman" w:hAnsi="Times New Roman" w:cs="Times New Roman"/>
          <w:sz w:val="24"/>
          <w:szCs w:val="24"/>
          <w:lang w:eastAsia="ru-RU"/>
        </w:rPr>
        <w:t xml:space="preserve"> («День города», «День микрорайона», </w:t>
      </w:r>
      <w:r w:rsidR="00FC3411" w:rsidRPr="00BB6BFC">
        <w:rPr>
          <w:rFonts w:ascii="Times New Roman" w:hAnsi="Times New Roman" w:cs="Times New Roman"/>
          <w:sz w:val="24"/>
          <w:szCs w:val="24"/>
        </w:rPr>
        <w:t>«Вместе, всей семьей»</w:t>
      </w:r>
      <w:r w:rsidR="0054273E" w:rsidRPr="00BB6BFC">
        <w:rPr>
          <w:rFonts w:ascii="Times New Roman" w:eastAsia="Times New Roman" w:hAnsi="Times New Roman" w:cs="Times New Roman"/>
          <w:sz w:val="24"/>
          <w:szCs w:val="24"/>
          <w:lang w:eastAsia="ru-RU"/>
        </w:rPr>
        <w:t>, «День матери», «День отца»</w:t>
      </w:r>
      <w:r w:rsidR="00113EB5" w:rsidRPr="00BB6BFC">
        <w:rPr>
          <w:rFonts w:ascii="Times New Roman" w:eastAsia="Times New Roman" w:hAnsi="Times New Roman" w:cs="Times New Roman"/>
          <w:sz w:val="24"/>
          <w:szCs w:val="24"/>
          <w:lang w:eastAsia="ru-RU"/>
        </w:rPr>
        <w:t>, День здоровья</w:t>
      </w:r>
      <w:r w:rsidR="00EF79D3" w:rsidRPr="00BB6BFC">
        <w:rPr>
          <w:rFonts w:ascii="Times New Roman" w:eastAsia="Times New Roman" w:hAnsi="Times New Roman" w:cs="Times New Roman"/>
          <w:sz w:val="24"/>
          <w:szCs w:val="24"/>
          <w:lang w:eastAsia="ru-RU"/>
        </w:rPr>
        <w:t>)</w:t>
      </w:r>
    </w:p>
    <w:p w:rsidR="00331E07" w:rsidRPr="00331E07" w:rsidRDefault="00331E07" w:rsidP="00113EB5">
      <w:pPr>
        <w:pStyle w:val="a3"/>
        <w:spacing w:after="0" w:line="240" w:lineRule="auto"/>
        <w:ind w:firstLine="567"/>
        <w:jc w:val="both"/>
        <w:rPr>
          <w:rFonts w:ascii="Times New Roman" w:eastAsia="Times New Roman" w:hAnsi="Times New Roman" w:cs="Times New Roman"/>
          <w:sz w:val="24"/>
          <w:szCs w:val="24"/>
          <w:lang w:eastAsia="ru-RU"/>
        </w:rPr>
      </w:pPr>
    </w:p>
    <w:p w:rsidR="00331E07" w:rsidRDefault="00E86B4A" w:rsidP="00113E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3A5683" w:rsidRPr="003A5683">
        <w:rPr>
          <w:rFonts w:ascii="Times New Roman" w:eastAsia="Times New Roman" w:hAnsi="Times New Roman" w:cs="Times New Roman"/>
          <w:i/>
          <w:sz w:val="24"/>
          <w:szCs w:val="24"/>
          <w:lang w:eastAsia="ru-RU"/>
        </w:rPr>
        <w:t>На школьном уровне:</w:t>
      </w:r>
    </w:p>
    <w:p w:rsidR="00EF79D3" w:rsidRPr="00BB6BFC" w:rsidRDefault="003A5683"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54273E" w:rsidRPr="00BB6BFC">
        <w:rPr>
          <w:rFonts w:ascii="Times New Roman" w:eastAsia="Times New Roman" w:hAnsi="Times New Roman" w:cs="Times New Roman"/>
          <w:sz w:val="24"/>
          <w:szCs w:val="24"/>
          <w:lang w:eastAsia="ru-RU"/>
        </w:rPr>
        <w:t xml:space="preserve"> (</w:t>
      </w:r>
      <w:r w:rsidR="00EF79D3" w:rsidRPr="00BB6BFC">
        <w:rPr>
          <w:rFonts w:ascii="Times New Roman" w:eastAsia="Times New Roman" w:hAnsi="Times New Roman" w:cs="Times New Roman"/>
          <w:sz w:val="24"/>
          <w:szCs w:val="24"/>
          <w:lang w:eastAsia="ru-RU"/>
        </w:rPr>
        <w:t xml:space="preserve">«Праздник первого звонка», «Последний звонок», «Бал выпускников», конкурс рисунков на асфальте «Мой любимый Оскол», конкурс плакатов «Салют любимому городу», </w:t>
      </w:r>
      <w:r w:rsidRPr="00BB6BFC">
        <w:rPr>
          <w:rFonts w:ascii="Times New Roman" w:eastAsia="Times New Roman" w:hAnsi="Times New Roman" w:cs="Times New Roman"/>
          <w:sz w:val="24"/>
          <w:szCs w:val="24"/>
          <w:lang w:eastAsia="ru-RU"/>
        </w:rPr>
        <w:t xml:space="preserve">торжественные ритуалы для первоклассников «Посвящение в первоклассники </w:t>
      </w:r>
      <w:r w:rsidRPr="00BB6BFC">
        <w:rPr>
          <w:rFonts w:ascii="Times New Roman" w:eastAsia="Times New Roman" w:hAnsi="Times New Roman" w:cs="Times New Roman"/>
          <w:sz w:val="24"/>
          <w:szCs w:val="24"/>
          <w:lang w:eastAsia="ru-RU"/>
        </w:rPr>
        <w:lastRenderedPageBreak/>
        <w:t>и пешеходы»</w:t>
      </w:r>
      <w:r w:rsidR="00EF79D3" w:rsidRPr="00BB6BFC">
        <w:rPr>
          <w:rFonts w:ascii="Times New Roman" w:eastAsia="Times New Roman" w:hAnsi="Times New Roman" w:cs="Times New Roman"/>
          <w:sz w:val="24"/>
          <w:szCs w:val="24"/>
          <w:lang w:eastAsia="ru-RU"/>
        </w:rPr>
        <w:t>, «Прием в ряды РДШ»</w:t>
      </w:r>
      <w:r w:rsidR="008D58CE" w:rsidRPr="00BB6BFC">
        <w:rPr>
          <w:rFonts w:ascii="Times New Roman" w:eastAsia="Times New Roman" w:hAnsi="Times New Roman" w:cs="Times New Roman"/>
          <w:sz w:val="24"/>
          <w:szCs w:val="24"/>
          <w:lang w:eastAsia="ru-RU"/>
        </w:rPr>
        <w:t xml:space="preserve">, </w:t>
      </w:r>
      <w:r w:rsidR="008D58CE" w:rsidRPr="00BB6BFC">
        <w:rPr>
          <w:rFonts w:ascii="Times New Roman" w:hAnsi="Times New Roman" w:cs="Times New Roman"/>
          <w:sz w:val="24"/>
          <w:szCs w:val="24"/>
        </w:rPr>
        <w:t>Фестиваль военно-патриотической песни, «В мастерской у Деда Мороза», «Новогодняя сказка»; «Новогодний калейдоскоп»; «Новогодний бал»</w:t>
      </w:r>
      <w:r w:rsidR="008D58CE" w:rsidRPr="00BB6BFC">
        <w:rPr>
          <w:rFonts w:ascii="Times New Roman" w:eastAsia="Times New Roman" w:hAnsi="Times New Roman" w:cs="Times New Roman"/>
          <w:sz w:val="24"/>
          <w:szCs w:val="24"/>
          <w:lang w:eastAsia="ru-RU"/>
        </w:rPr>
        <w:t xml:space="preserve"> , </w:t>
      </w:r>
      <w:r w:rsidR="008D58CE" w:rsidRPr="00BB6BFC">
        <w:rPr>
          <w:rFonts w:ascii="Times New Roman" w:hAnsi="Times New Roman" w:cs="Times New Roman"/>
          <w:sz w:val="24"/>
          <w:szCs w:val="24"/>
        </w:rPr>
        <w:t>операция «Ветеран живет рядом», «Поклонимся великим тем годам»</w:t>
      </w:r>
      <w:r w:rsidR="00113EB5" w:rsidRPr="00BB6BFC">
        <w:rPr>
          <w:rFonts w:ascii="Times New Roman" w:hAnsi="Times New Roman" w:cs="Times New Roman"/>
          <w:sz w:val="24"/>
          <w:szCs w:val="24"/>
        </w:rPr>
        <w:t xml:space="preserve">, </w:t>
      </w:r>
      <w:r w:rsidR="00113EB5" w:rsidRPr="00BB6BFC">
        <w:rPr>
          <w:rFonts w:ascii="Times New Roman" w:eastAsia="Times New Roman" w:hAnsi="Times New Roman" w:cs="Times New Roman"/>
          <w:sz w:val="24"/>
          <w:szCs w:val="24"/>
          <w:lang w:eastAsia="ru-RU"/>
        </w:rPr>
        <w:t xml:space="preserve">«Смотр </w:t>
      </w:r>
      <w:r w:rsidR="00BB6BFC" w:rsidRPr="00BB6BFC">
        <w:rPr>
          <w:rFonts w:ascii="Times New Roman" w:eastAsia="Times New Roman" w:hAnsi="Times New Roman" w:cs="Times New Roman"/>
          <w:sz w:val="24"/>
          <w:szCs w:val="24"/>
          <w:lang w:eastAsia="ru-RU"/>
        </w:rPr>
        <w:t>строя</w:t>
      </w:r>
      <w:r w:rsidR="00113EB5" w:rsidRPr="00BB6BFC">
        <w:rPr>
          <w:rFonts w:ascii="Times New Roman" w:eastAsia="Times New Roman" w:hAnsi="Times New Roman" w:cs="Times New Roman"/>
          <w:sz w:val="24"/>
          <w:szCs w:val="24"/>
          <w:lang w:eastAsia="ru-RU"/>
        </w:rPr>
        <w:t xml:space="preserve"> и песни»,</w:t>
      </w:r>
      <w:r w:rsidR="008D58CE" w:rsidRPr="00BB6BFC">
        <w:rPr>
          <w:rFonts w:ascii="Times New Roman" w:eastAsia="Times New Roman" w:hAnsi="Times New Roman" w:cs="Times New Roman"/>
          <w:sz w:val="24"/>
          <w:szCs w:val="24"/>
          <w:lang w:eastAsia="ru-RU"/>
        </w:rPr>
        <w:t xml:space="preserve"> 8 Марта, День за</w:t>
      </w:r>
      <w:r w:rsidR="00113EB5" w:rsidRPr="00BB6BFC">
        <w:rPr>
          <w:rFonts w:ascii="Times New Roman" w:eastAsia="Times New Roman" w:hAnsi="Times New Roman" w:cs="Times New Roman"/>
          <w:sz w:val="24"/>
          <w:szCs w:val="24"/>
          <w:lang w:eastAsia="ru-RU"/>
        </w:rPr>
        <w:t>щитника Отечества, День Победы)</w:t>
      </w:r>
    </w:p>
    <w:p w:rsidR="00EF79D3" w:rsidRDefault="003A5683"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капустники - театрализованные выступления педагогов, родителей и школьников с элементами доброго юмора, пародий, импровизаций на т</w:t>
      </w:r>
      <w:r w:rsidR="00EF79D3">
        <w:rPr>
          <w:rFonts w:ascii="Times New Roman" w:eastAsia="Times New Roman" w:hAnsi="Times New Roman" w:cs="Times New Roman"/>
          <w:sz w:val="24"/>
          <w:szCs w:val="24"/>
          <w:lang w:eastAsia="ru-RU"/>
        </w:rPr>
        <w:t xml:space="preserve">емы жизни школьников и учителей </w:t>
      </w:r>
      <w:r w:rsidR="00EF79D3" w:rsidRPr="00BB6BFC">
        <w:rPr>
          <w:rFonts w:ascii="Times New Roman" w:eastAsia="Times New Roman" w:hAnsi="Times New Roman" w:cs="Times New Roman"/>
          <w:sz w:val="24"/>
          <w:szCs w:val="24"/>
          <w:lang w:eastAsia="ru-RU"/>
        </w:rPr>
        <w:t>(«Выпускной бал», «День учителя» (поздравление учителей, концертная программа, акция «Моему учителю посвящается», оформление фотозоны, поздравительные плакаты и открытки, сделанные рук</w:t>
      </w:r>
      <w:r w:rsidR="00BB6BFC" w:rsidRPr="00BB6BFC">
        <w:rPr>
          <w:rFonts w:ascii="Times New Roman" w:eastAsia="Times New Roman" w:hAnsi="Times New Roman" w:cs="Times New Roman"/>
          <w:sz w:val="24"/>
          <w:szCs w:val="24"/>
          <w:lang w:eastAsia="ru-RU"/>
        </w:rPr>
        <w:t>ам</w:t>
      </w:r>
      <w:r w:rsidR="00EF79D3" w:rsidRPr="00BB6BFC">
        <w:rPr>
          <w:rFonts w:ascii="Times New Roman" w:eastAsia="Times New Roman" w:hAnsi="Times New Roman" w:cs="Times New Roman"/>
          <w:sz w:val="24"/>
          <w:szCs w:val="24"/>
          <w:lang w:eastAsia="ru-RU"/>
        </w:rPr>
        <w:t xml:space="preserve">и </w:t>
      </w:r>
      <w:r w:rsidR="00113EB5" w:rsidRPr="00BB6BFC">
        <w:rPr>
          <w:rFonts w:ascii="Times New Roman" w:eastAsia="Times New Roman" w:hAnsi="Times New Roman" w:cs="Times New Roman"/>
          <w:sz w:val="24"/>
          <w:szCs w:val="24"/>
          <w:lang w:eastAsia="ru-RU"/>
        </w:rPr>
        <w:t>обучающихся);</w:t>
      </w:r>
    </w:p>
    <w:p w:rsidR="00331E07" w:rsidRPr="008D58CE" w:rsidRDefault="003A5683"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8D58CE">
        <w:rPr>
          <w:rFonts w:ascii="Times New Roman" w:eastAsia="Times New Roman" w:hAnsi="Times New Roman" w:cs="Times New Roman"/>
          <w:sz w:val="24"/>
          <w:szCs w:val="24"/>
          <w:lang w:eastAsia="ru-RU"/>
        </w:rPr>
        <w:t xml:space="preserve"> </w:t>
      </w:r>
      <w:r w:rsidR="00EF79D3" w:rsidRPr="008D58CE">
        <w:rPr>
          <w:rFonts w:ascii="Times New Roman" w:eastAsia="Times New Roman" w:hAnsi="Times New Roman" w:cs="Times New Roman"/>
          <w:sz w:val="24"/>
          <w:szCs w:val="24"/>
          <w:lang w:eastAsia="ru-RU"/>
        </w:rPr>
        <w:t>награждение на торжественной линейке «Последний звонок» по итогам учебного года Похвальными листами и грамотами обучающихся, педагогов</w:t>
      </w:r>
      <w:r w:rsidR="008D58CE">
        <w:rPr>
          <w:rFonts w:ascii="Times New Roman" w:eastAsia="Times New Roman" w:hAnsi="Times New Roman" w:cs="Times New Roman"/>
          <w:sz w:val="24"/>
          <w:szCs w:val="24"/>
          <w:lang w:eastAsia="ru-RU"/>
        </w:rPr>
        <w:t xml:space="preserve"> </w:t>
      </w:r>
      <w:r w:rsidRPr="008D58CE">
        <w:rPr>
          <w:rFonts w:ascii="Times New Roman" w:eastAsia="Times New Roman" w:hAnsi="Times New Roman" w:cs="Times New Roman"/>
          <w:sz w:val="24"/>
          <w:szCs w:val="24"/>
          <w:lang w:eastAsia="ru-RU"/>
        </w:rPr>
        <w:t>школы</w:t>
      </w:r>
      <w:r w:rsidR="008D58CE">
        <w:rPr>
          <w:rFonts w:ascii="Times New Roman" w:eastAsia="Times New Roman" w:hAnsi="Times New Roman" w:cs="Times New Roman"/>
          <w:sz w:val="24"/>
          <w:szCs w:val="24"/>
          <w:lang w:eastAsia="ru-RU"/>
        </w:rPr>
        <w:t xml:space="preserve"> за активную деятельность в жизни школы</w:t>
      </w:r>
      <w:r w:rsidRPr="008D58CE">
        <w:rPr>
          <w:rFonts w:ascii="Times New Roman" w:eastAsia="Times New Roman" w:hAnsi="Times New Roman" w:cs="Times New Roman"/>
          <w:sz w:val="24"/>
          <w:szCs w:val="24"/>
          <w:lang w:eastAsia="ru-RU"/>
        </w:rPr>
        <w:t>, защиту чести школы в конкурсах, соревнованиях, олимпиадах, значительный вклад в развитие школы</w:t>
      </w:r>
      <w:r w:rsidR="008D58CE">
        <w:rPr>
          <w:rFonts w:ascii="Times New Roman" w:eastAsia="Times New Roman" w:hAnsi="Times New Roman" w:cs="Times New Roman"/>
          <w:sz w:val="24"/>
          <w:szCs w:val="24"/>
          <w:lang w:eastAsia="ru-RU"/>
        </w:rPr>
        <w:t>, что</w:t>
      </w:r>
      <w:r w:rsidRPr="008D58CE">
        <w:rPr>
          <w:rFonts w:ascii="Times New Roman" w:eastAsia="Times New Roman" w:hAnsi="Times New Roman" w:cs="Times New Roman"/>
          <w:sz w:val="24"/>
          <w:szCs w:val="24"/>
          <w:lang w:eastAsia="ru-RU"/>
        </w:rPr>
        <w:t xml:space="preserve"> способствует поощрению социальной активности детей, развитию позитивных межличностных отношений между педагогами и </w:t>
      </w:r>
      <w:r w:rsidR="008D58CE" w:rsidRPr="008D58CE">
        <w:rPr>
          <w:rFonts w:ascii="Times New Roman" w:eastAsia="Times New Roman" w:hAnsi="Times New Roman" w:cs="Times New Roman"/>
          <w:sz w:val="24"/>
          <w:szCs w:val="24"/>
          <w:lang w:eastAsia="ru-RU"/>
        </w:rPr>
        <w:t>воспитанниками, формированию</w:t>
      </w:r>
      <w:r w:rsidRPr="008D58CE">
        <w:rPr>
          <w:rFonts w:ascii="Times New Roman" w:eastAsia="Times New Roman" w:hAnsi="Times New Roman" w:cs="Times New Roman"/>
          <w:sz w:val="24"/>
          <w:szCs w:val="24"/>
          <w:lang w:eastAsia="ru-RU"/>
        </w:rPr>
        <w:t xml:space="preserve"> чувства доверия и уважения друг к другу.</w:t>
      </w:r>
    </w:p>
    <w:p w:rsidR="006620DF" w:rsidRPr="006620DF" w:rsidRDefault="006620DF"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6620DF">
        <w:rPr>
          <w:rFonts w:ascii="Times New Roman" w:eastAsia="Times New Roman" w:hAnsi="Times New Roman" w:cs="Times New Roman"/>
          <w:sz w:val="24"/>
          <w:szCs w:val="24"/>
          <w:lang w:eastAsia="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6620DF" w:rsidRPr="006620DF" w:rsidRDefault="006620DF"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6620DF">
        <w:rPr>
          <w:rFonts w:ascii="Times New Roman" w:eastAsia="Times New Roman" w:hAnsi="Times New Roman" w:cs="Times New Roman"/>
          <w:sz w:val="24"/>
          <w:szCs w:val="24"/>
          <w:lang w:eastAsia="ru-RU"/>
        </w:rPr>
        <w:t xml:space="preserve">День науки и творчества (подготовка проектов, исследовательских работ и их защита);  </w:t>
      </w:r>
    </w:p>
    <w:p w:rsidR="006620DF" w:rsidRPr="00BB6BFC" w:rsidRDefault="006620DF"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6620DF">
        <w:rPr>
          <w:rFonts w:ascii="Times New Roman" w:eastAsia="Times New Roman" w:hAnsi="Times New Roman" w:cs="Times New Roman"/>
          <w:sz w:val="24"/>
          <w:szCs w:val="24"/>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113EB5">
        <w:rPr>
          <w:rFonts w:ascii="Times New Roman" w:eastAsia="Times New Roman" w:hAnsi="Times New Roman" w:cs="Times New Roman"/>
          <w:sz w:val="24"/>
          <w:szCs w:val="24"/>
          <w:lang w:eastAsia="ru-RU"/>
        </w:rPr>
        <w:t xml:space="preserve"> </w:t>
      </w:r>
      <w:r w:rsidR="00113EB5" w:rsidRPr="00BB6BFC">
        <w:rPr>
          <w:rFonts w:ascii="Times New Roman" w:eastAsia="Times New Roman" w:hAnsi="Times New Roman" w:cs="Times New Roman"/>
          <w:sz w:val="24"/>
          <w:szCs w:val="24"/>
          <w:lang w:eastAsia="ru-RU"/>
        </w:rPr>
        <w:t>(«Посвящение в первоклассники и пешеходы», «Прием в ряды РДШ», «Теперь ты пятиклассник», «Выпускник. Это звучит гордо!»)</w:t>
      </w:r>
    </w:p>
    <w:p w:rsidR="006620DF" w:rsidRPr="006620DF" w:rsidRDefault="006620DF"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6620DF">
        <w:rPr>
          <w:rFonts w:ascii="Times New Roman" w:eastAsia="Times New Roman" w:hAnsi="Times New Roman" w:cs="Times New Roman"/>
          <w:sz w:val="24"/>
          <w:szCs w:val="24"/>
          <w:lang w:eastAsia="ru-RU"/>
        </w:rPr>
        <w:t>Неделя здорового и рационального питания;</w:t>
      </w:r>
    </w:p>
    <w:p w:rsidR="006620DF" w:rsidRPr="006620DF" w:rsidRDefault="006620DF" w:rsidP="00113EB5">
      <w:pPr>
        <w:pStyle w:val="a3"/>
        <w:numPr>
          <w:ilvl w:val="0"/>
          <w:numId w:val="10"/>
        </w:numPr>
        <w:spacing w:after="0" w:line="240" w:lineRule="auto"/>
        <w:ind w:left="284" w:firstLine="567"/>
        <w:jc w:val="both"/>
        <w:rPr>
          <w:rFonts w:ascii="Times New Roman" w:eastAsia="Times New Roman" w:hAnsi="Times New Roman" w:cs="Times New Roman"/>
          <w:sz w:val="24"/>
          <w:szCs w:val="24"/>
          <w:lang w:eastAsia="ru-RU"/>
        </w:rPr>
      </w:pPr>
      <w:r w:rsidRPr="006620DF">
        <w:rPr>
          <w:rFonts w:ascii="Times New Roman" w:eastAsia="Times New Roman" w:hAnsi="Times New Roman" w:cs="Times New Roman"/>
          <w:sz w:val="24"/>
          <w:szCs w:val="24"/>
          <w:lang w:eastAsia="ru-RU"/>
        </w:rPr>
        <w:t>Неделя безопасности;</w:t>
      </w:r>
    </w:p>
    <w:p w:rsidR="00331E07" w:rsidRPr="00331E07" w:rsidRDefault="003A5683" w:rsidP="00113EB5">
      <w:pPr>
        <w:spacing w:after="0" w:line="240" w:lineRule="auto"/>
        <w:ind w:firstLine="567"/>
        <w:jc w:val="both"/>
        <w:rPr>
          <w:rFonts w:ascii="Times New Roman" w:eastAsia="Times New Roman" w:hAnsi="Times New Roman" w:cs="Times New Roman"/>
          <w:i/>
          <w:sz w:val="24"/>
          <w:szCs w:val="24"/>
          <w:lang w:eastAsia="ru-RU"/>
        </w:rPr>
      </w:pPr>
      <w:r w:rsidRPr="003A5683">
        <w:rPr>
          <w:rFonts w:ascii="Times New Roman" w:eastAsia="Times New Roman" w:hAnsi="Times New Roman" w:cs="Times New Roman"/>
          <w:sz w:val="24"/>
          <w:szCs w:val="24"/>
          <w:lang w:eastAsia="ru-RU"/>
        </w:rPr>
        <w:br/>
      </w:r>
      <w:r w:rsidR="00113EB5">
        <w:rPr>
          <w:rFonts w:ascii="Times New Roman" w:eastAsia="Times New Roman" w:hAnsi="Times New Roman" w:cs="Times New Roman"/>
          <w:i/>
          <w:sz w:val="24"/>
          <w:szCs w:val="24"/>
          <w:lang w:eastAsia="ru-RU"/>
        </w:rPr>
        <w:t xml:space="preserve">            </w:t>
      </w:r>
      <w:r w:rsidRPr="003A5683">
        <w:rPr>
          <w:rFonts w:ascii="Times New Roman" w:eastAsia="Times New Roman" w:hAnsi="Times New Roman" w:cs="Times New Roman"/>
          <w:i/>
          <w:sz w:val="24"/>
          <w:szCs w:val="24"/>
          <w:lang w:eastAsia="ru-RU"/>
        </w:rPr>
        <w:t xml:space="preserve">На уровне классов: </w:t>
      </w:r>
    </w:p>
    <w:p w:rsidR="00331E07" w:rsidRPr="00331E07" w:rsidRDefault="003A5683" w:rsidP="00113EB5">
      <w:pPr>
        <w:pStyle w:val="a3"/>
        <w:numPr>
          <w:ilvl w:val="0"/>
          <w:numId w:val="11"/>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331E07" w:rsidRPr="00331E07" w:rsidRDefault="003A5683" w:rsidP="00113EB5">
      <w:pPr>
        <w:pStyle w:val="a3"/>
        <w:numPr>
          <w:ilvl w:val="0"/>
          <w:numId w:val="11"/>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участие школьных классов в реализации общешкольных ключевых дел; </w:t>
      </w:r>
    </w:p>
    <w:p w:rsidR="00331E07" w:rsidRPr="00331E07" w:rsidRDefault="003A5683" w:rsidP="00113EB5">
      <w:pPr>
        <w:pStyle w:val="a3"/>
        <w:numPr>
          <w:ilvl w:val="0"/>
          <w:numId w:val="11"/>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331E07" w:rsidRDefault="003A5683" w:rsidP="00113EB5">
      <w:pPr>
        <w:spacing w:after="0" w:line="240" w:lineRule="auto"/>
        <w:ind w:firstLine="567"/>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br/>
      </w:r>
      <w:r w:rsidR="00113EB5">
        <w:rPr>
          <w:rFonts w:ascii="Times New Roman" w:eastAsia="Times New Roman" w:hAnsi="Times New Roman" w:cs="Times New Roman"/>
          <w:i/>
          <w:sz w:val="24"/>
          <w:szCs w:val="24"/>
          <w:lang w:eastAsia="ru-RU"/>
        </w:rPr>
        <w:t xml:space="preserve">           </w:t>
      </w:r>
      <w:r w:rsidRPr="003A5683">
        <w:rPr>
          <w:rFonts w:ascii="Times New Roman" w:eastAsia="Times New Roman" w:hAnsi="Times New Roman" w:cs="Times New Roman"/>
          <w:i/>
          <w:sz w:val="24"/>
          <w:szCs w:val="24"/>
          <w:lang w:eastAsia="ru-RU"/>
        </w:rPr>
        <w:t>На индивидуальном уровне:</w:t>
      </w:r>
    </w:p>
    <w:p w:rsidR="00331E07" w:rsidRPr="00331E07" w:rsidRDefault="003A5683" w:rsidP="00113EB5">
      <w:pPr>
        <w:pStyle w:val="a3"/>
        <w:numPr>
          <w:ilvl w:val="0"/>
          <w:numId w:val="12"/>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331E07" w:rsidRPr="00331E07" w:rsidRDefault="003A5683" w:rsidP="00113EB5">
      <w:pPr>
        <w:pStyle w:val="a3"/>
        <w:numPr>
          <w:ilvl w:val="0"/>
          <w:numId w:val="12"/>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индивидуальная помощь ребенку (при необходимости) в освоении навыков подготовки, проведения и анализа ключевых дел; </w:t>
      </w:r>
    </w:p>
    <w:p w:rsidR="00331E07" w:rsidRPr="00331E07" w:rsidRDefault="003A5683" w:rsidP="00113EB5">
      <w:pPr>
        <w:pStyle w:val="a3"/>
        <w:numPr>
          <w:ilvl w:val="0"/>
          <w:numId w:val="12"/>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331E07" w:rsidRPr="00331E07" w:rsidRDefault="003A5683" w:rsidP="00113EB5">
      <w:pPr>
        <w:pStyle w:val="a3"/>
        <w:numPr>
          <w:ilvl w:val="0"/>
          <w:numId w:val="12"/>
        </w:numPr>
        <w:spacing w:after="0" w:line="240" w:lineRule="auto"/>
        <w:ind w:left="142" w:firstLine="567"/>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13EB5" w:rsidRDefault="00113EB5" w:rsidP="00F115B9">
      <w:pPr>
        <w:spacing w:after="0" w:line="240" w:lineRule="auto"/>
        <w:jc w:val="both"/>
        <w:rPr>
          <w:rFonts w:ascii="Times New Roman" w:eastAsia="Times New Roman" w:hAnsi="Times New Roman" w:cs="Times New Roman"/>
          <w:b/>
          <w:i/>
          <w:sz w:val="24"/>
          <w:szCs w:val="24"/>
          <w:lang w:eastAsia="ru-RU"/>
        </w:rPr>
      </w:pPr>
    </w:p>
    <w:p w:rsidR="00331E07" w:rsidRPr="00331E07" w:rsidRDefault="003A5683" w:rsidP="00D33DB6">
      <w:pPr>
        <w:spacing w:after="0" w:line="240" w:lineRule="auto"/>
        <w:jc w:val="center"/>
        <w:rPr>
          <w:rFonts w:ascii="Times New Roman" w:eastAsia="Times New Roman" w:hAnsi="Times New Roman" w:cs="Times New Roman"/>
          <w:b/>
          <w:i/>
          <w:sz w:val="24"/>
          <w:szCs w:val="24"/>
          <w:lang w:eastAsia="ru-RU"/>
        </w:rPr>
      </w:pPr>
      <w:r w:rsidRPr="003A5683">
        <w:rPr>
          <w:rFonts w:ascii="Times New Roman" w:eastAsia="Times New Roman" w:hAnsi="Times New Roman" w:cs="Times New Roman"/>
          <w:b/>
          <w:i/>
          <w:sz w:val="24"/>
          <w:szCs w:val="24"/>
          <w:lang w:eastAsia="ru-RU"/>
        </w:rPr>
        <w:t>3.2. Модуль «Классное руководство»</w:t>
      </w:r>
    </w:p>
    <w:p w:rsidR="00331E07" w:rsidRDefault="003A5683" w:rsidP="00F115B9">
      <w:pPr>
        <w:spacing w:after="0" w:line="240" w:lineRule="auto"/>
        <w:ind w:firstLine="851"/>
        <w:jc w:val="both"/>
        <w:rPr>
          <w:rFonts w:ascii="Times New Roman" w:eastAsia="Times New Roman" w:hAnsi="Times New Roman" w:cs="Times New Roman"/>
          <w:sz w:val="24"/>
          <w:szCs w:val="24"/>
          <w:lang w:eastAsia="ru-RU"/>
        </w:rPr>
      </w:pPr>
      <w:r w:rsidRPr="003A5683">
        <w:rPr>
          <w:rFonts w:ascii="Times New Roman" w:eastAsia="Times New Roman" w:hAnsi="Times New Roman" w:cs="Times New Roman"/>
          <w:sz w:val="24"/>
          <w:szCs w:val="24"/>
          <w:lang w:eastAsia="ru-RU"/>
        </w:rPr>
        <w:t>Осуществляя работу с классом, педагог организует работу с коллективом класса</w:t>
      </w:r>
      <w:r w:rsidR="000B1DE5">
        <w:rPr>
          <w:rFonts w:ascii="Times New Roman" w:eastAsia="Times New Roman" w:hAnsi="Times New Roman" w:cs="Times New Roman"/>
          <w:sz w:val="24"/>
          <w:szCs w:val="24"/>
          <w:lang w:eastAsia="ru-RU"/>
        </w:rPr>
        <w:t>,</w:t>
      </w:r>
      <w:r w:rsidRPr="003A5683">
        <w:rPr>
          <w:rFonts w:ascii="Times New Roman" w:eastAsia="Times New Roman" w:hAnsi="Times New Roman" w:cs="Times New Roman"/>
          <w:sz w:val="24"/>
          <w:szCs w:val="24"/>
          <w:lang w:eastAsia="ru-RU"/>
        </w:rPr>
        <w:t xml:space="preserve"> </w:t>
      </w:r>
      <w:r w:rsidRPr="003A5683">
        <w:rPr>
          <w:rFonts w:ascii="Times New Roman" w:eastAsia="Times New Roman" w:hAnsi="Times New Roman" w:cs="Times New Roman"/>
          <w:sz w:val="24"/>
          <w:szCs w:val="24"/>
          <w:lang w:eastAsia="ru-RU"/>
        </w:rPr>
        <w:br/>
        <w:t>индивидуальную работу с учащимися вверенного ему класса</w:t>
      </w:r>
      <w:r w:rsidR="000B1DE5">
        <w:rPr>
          <w:rFonts w:ascii="Times New Roman" w:eastAsia="Times New Roman" w:hAnsi="Times New Roman" w:cs="Times New Roman"/>
          <w:sz w:val="24"/>
          <w:szCs w:val="24"/>
          <w:lang w:eastAsia="ru-RU"/>
        </w:rPr>
        <w:t>,</w:t>
      </w:r>
      <w:r w:rsidRPr="003A5683">
        <w:rPr>
          <w:rFonts w:ascii="Times New Roman" w:eastAsia="Times New Roman" w:hAnsi="Times New Roman" w:cs="Times New Roman"/>
          <w:sz w:val="24"/>
          <w:szCs w:val="24"/>
          <w:lang w:eastAsia="ru-RU"/>
        </w:rPr>
        <w:t xml:space="preserve"> работу с учителями, </w:t>
      </w:r>
      <w:r w:rsidRPr="003A5683">
        <w:rPr>
          <w:rFonts w:ascii="Times New Roman" w:eastAsia="Times New Roman" w:hAnsi="Times New Roman" w:cs="Times New Roman"/>
          <w:sz w:val="24"/>
          <w:szCs w:val="24"/>
          <w:lang w:eastAsia="ru-RU"/>
        </w:rPr>
        <w:br/>
        <w:t>преподающими в данном классе</w:t>
      </w:r>
      <w:r w:rsidR="000B1DE5">
        <w:rPr>
          <w:rFonts w:ascii="Times New Roman" w:eastAsia="Times New Roman" w:hAnsi="Times New Roman" w:cs="Times New Roman"/>
          <w:sz w:val="24"/>
          <w:szCs w:val="24"/>
          <w:lang w:eastAsia="ru-RU"/>
        </w:rPr>
        <w:t>,</w:t>
      </w:r>
      <w:r w:rsidRPr="003A5683">
        <w:rPr>
          <w:rFonts w:ascii="Times New Roman" w:eastAsia="Times New Roman" w:hAnsi="Times New Roman" w:cs="Times New Roman"/>
          <w:sz w:val="24"/>
          <w:szCs w:val="24"/>
          <w:lang w:eastAsia="ru-RU"/>
        </w:rPr>
        <w:t xml:space="preserve"> работу с родителями учащихся или их законными </w:t>
      </w:r>
      <w:r w:rsidRPr="003A5683">
        <w:rPr>
          <w:rFonts w:ascii="Times New Roman" w:eastAsia="Times New Roman" w:hAnsi="Times New Roman" w:cs="Times New Roman"/>
          <w:sz w:val="24"/>
          <w:szCs w:val="24"/>
          <w:lang w:eastAsia="ru-RU"/>
        </w:rPr>
        <w:br/>
        <w:t xml:space="preserve">представителями </w:t>
      </w:r>
    </w:p>
    <w:p w:rsidR="00331E07" w:rsidRPr="00331E07" w:rsidRDefault="003A5683" w:rsidP="00F115B9">
      <w:pPr>
        <w:spacing w:after="0" w:line="240" w:lineRule="auto"/>
        <w:ind w:firstLine="851"/>
        <w:jc w:val="both"/>
        <w:rPr>
          <w:rFonts w:ascii="Times New Roman" w:eastAsia="Times New Roman" w:hAnsi="Times New Roman" w:cs="Times New Roman"/>
          <w:i/>
          <w:sz w:val="24"/>
          <w:szCs w:val="24"/>
          <w:lang w:eastAsia="ru-RU"/>
        </w:rPr>
      </w:pPr>
      <w:r w:rsidRPr="003A5683">
        <w:rPr>
          <w:rFonts w:ascii="Times New Roman" w:eastAsia="Times New Roman" w:hAnsi="Times New Roman" w:cs="Times New Roman"/>
          <w:i/>
          <w:sz w:val="24"/>
          <w:szCs w:val="24"/>
          <w:lang w:eastAsia="ru-RU"/>
        </w:rPr>
        <w:t xml:space="preserve">Работа с классным коллективом: </w:t>
      </w:r>
    </w:p>
    <w:p w:rsidR="00331E07" w:rsidRPr="00331E07" w:rsidRDefault="003A5683"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31E07" w:rsidRPr="00331E07" w:rsidRDefault="003A5683"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w:t>
      </w:r>
      <w:r w:rsidR="000B1DE5">
        <w:rPr>
          <w:rFonts w:ascii="Times New Roman" w:eastAsia="Times New Roman" w:hAnsi="Times New Roman" w:cs="Times New Roman"/>
          <w:sz w:val="24"/>
          <w:szCs w:val="24"/>
          <w:lang w:eastAsia="ru-RU"/>
        </w:rPr>
        <w:t>им образцы поведения в обществе;</w:t>
      </w:r>
      <w:r w:rsidRPr="00331E07">
        <w:rPr>
          <w:rFonts w:ascii="Times New Roman" w:eastAsia="Times New Roman" w:hAnsi="Times New Roman" w:cs="Times New Roman"/>
          <w:sz w:val="24"/>
          <w:szCs w:val="24"/>
          <w:lang w:eastAsia="ru-RU"/>
        </w:rPr>
        <w:t xml:space="preserve"> </w:t>
      </w:r>
    </w:p>
    <w:p w:rsidR="000B1DE5" w:rsidRDefault="003A5683"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w:t>
      </w:r>
      <w:r w:rsidR="00331E07" w:rsidRPr="00331E07">
        <w:rPr>
          <w:rFonts w:ascii="Times New Roman" w:eastAsia="Times New Roman" w:hAnsi="Times New Roman" w:cs="Times New Roman"/>
          <w:sz w:val="24"/>
          <w:szCs w:val="24"/>
          <w:lang w:eastAsia="ru-RU"/>
        </w:rPr>
        <w:t xml:space="preserve">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w:t>
      </w:r>
      <w:proofErr w:type="spellStart"/>
      <w:r w:rsidR="00331E07" w:rsidRPr="00331E07">
        <w:rPr>
          <w:rFonts w:ascii="Times New Roman" w:eastAsia="Times New Roman" w:hAnsi="Times New Roman" w:cs="Times New Roman"/>
          <w:sz w:val="24"/>
          <w:szCs w:val="24"/>
          <w:lang w:eastAsia="ru-RU"/>
        </w:rPr>
        <w:t>командообразование</w:t>
      </w:r>
      <w:proofErr w:type="spellEnd"/>
      <w:r w:rsidR="00331E07" w:rsidRPr="00331E07">
        <w:rPr>
          <w:rFonts w:ascii="Times New Roman" w:eastAsia="Times New Roman" w:hAnsi="Times New Roman" w:cs="Times New Roman"/>
          <w:sz w:val="24"/>
          <w:szCs w:val="24"/>
          <w:lang w:eastAsia="ru-RU"/>
        </w:rPr>
        <w:t>;</w:t>
      </w:r>
    </w:p>
    <w:p w:rsidR="000B1DE5"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однодневные и многодневные походы и экскурсии, организуемые классными руководителями и родителями; </w:t>
      </w:r>
    </w:p>
    <w:p w:rsidR="000B1DE5"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празднования в классе дней рождения детей, включающие в себя подготовленные ученическими </w:t>
      </w:r>
      <w:proofErr w:type="spellStart"/>
      <w:r w:rsidRPr="00331E07">
        <w:rPr>
          <w:rFonts w:ascii="Times New Roman" w:eastAsia="Times New Roman" w:hAnsi="Times New Roman" w:cs="Times New Roman"/>
          <w:sz w:val="24"/>
          <w:szCs w:val="24"/>
          <w:lang w:eastAsia="ru-RU"/>
        </w:rPr>
        <w:t>микрогруппами</w:t>
      </w:r>
      <w:proofErr w:type="spellEnd"/>
      <w:r w:rsidRPr="00331E07">
        <w:rPr>
          <w:rFonts w:ascii="Times New Roman" w:eastAsia="Times New Roman" w:hAnsi="Times New Roman" w:cs="Times New Roman"/>
          <w:sz w:val="24"/>
          <w:szCs w:val="24"/>
          <w:lang w:eastAsia="ru-RU"/>
        </w:rPr>
        <w:t xml:space="preserve"> поздравления, сюрпризы, творческие подарки и розыгрыши; </w:t>
      </w:r>
    </w:p>
    <w:p w:rsidR="000B1DE5"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регулярные </w:t>
      </w:r>
      <w:proofErr w:type="spellStart"/>
      <w:r w:rsidRPr="00331E07">
        <w:rPr>
          <w:rFonts w:ascii="Times New Roman" w:eastAsia="Times New Roman" w:hAnsi="Times New Roman" w:cs="Times New Roman"/>
          <w:sz w:val="24"/>
          <w:szCs w:val="24"/>
          <w:lang w:eastAsia="ru-RU"/>
        </w:rPr>
        <w:t>внутриклассные</w:t>
      </w:r>
      <w:proofErr w:type="spellEnd"/>
      <w:r w:rsidR="000B1DE5">
        <w:rPr>
          <w:rFonts w:ascii="Times New Roman" w:eastAsia="Times New Roman" w:hAnsi="Times New Roman" w:cs="Times New Roman"/>
          <w:sz w:val="24"/>
          <w:szCs w:val="24"/>
          <w:lang w:eastAsia="ru-RU"/>
        </w:rPr>
        <w:t xml:space="preserve"> </w:t>
      </w:r>
      <w:r w:rsidRPr="00331E07">
        <w:rPr>
          <w:rFonts w:ascii="Times New Roman" w:eastAsia="Times New Roman" w:hAnsi="Times New Roman" w:cs="Times New Roman"/>
          <w:sz w:val="24"/>
          <w:szCs w:val="24"/>
          <w:lang w:eastAsia="ru-RU"/>
        </w:rPr>
        <w:t>«огоньки» и вечера, дающие каждому школьнику возможность рефлексии собс</w:t>
      </w:r>
      <w:r w:rsidR="000B1DE5">
        <w:rPr>
          <w:rFonts w:ascii="Times New Roman" w:eastAsia="Times New Roman" w:hAnsi="Times New Roman" w:cs="Times New Roman"/>
          <w:sz w:val="24"/>
          <w:szCs w:val="24"/>
          <w:lang w:eastAsia="ru-RU"/>
        </w:rPr>
        <w:t>твенного участия в жизни класса;</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r w:rsidRPr="00331E07">
        <w:rPr>
          <w:rFonts w:ascii="Times New Roman" w:eastAsia="Times New Roman" w:hAnsi="Times New Roman" w:cs="Times New Roman"/>
          <w:sz w:val="24"/>
          <w:szCs w:val="24"/>
          <w:lang w:eastAsia="ru-RU"/>
        </w:rPr>
        <w:br/>
      </w:r>
    </w:p>
    <w:p w:rsidR="00331E07" w:rsidRDefault="00331E07" w:rsidP="00F115B9">
      <w:pPr>
        <w:pStyle w:val="a3"/>
        <w:spacing w:after="0" w:line="240" w:lineRule="auto"/>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i/>
          <w:sz w:val="24"/>
          <w:szCs w:val="24"/>
          <w:lang w:eastAsia="ru-RU"/>
        </w:rPr>
        <w:t xml:space="preserve">Индивидуальная работа с учащимися: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000B1DE5">
        <w:rPr>
          <w:rFonts w:ascii="Times New Roman" w:eastAsia="Times New Roman" w:hAnsi="Times New Roman" w:cs="Times New Roman"/>
          <w:sz w:val="24"/>
          <w:szCs w:val="24"/>
          <w:lang w:eastAsia="ru-RU"/>
        </w:rPr>
        <w:t>;</w:t>
      </w:r>
      <w:r w:rsidRPr="00331E07">
        <w:rPr>
          <w:rFonts w:ascii="Times New Roman" w:eastAsia="Times New Roman" w:hAnsi="Times New Roman" w:cs="Times New Roman"/>
          <w:sz w:val="24"/>
          <w:szCs w:val="24"/>
          <w:lang w:eastAsia="ru-RU"/>
        </w:rPr>
        <w:t xml:space="preserve">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r w:rsidR="000B1DE5">
        <w:rPr>
          <w:rFonts w:ascii="Times New Roman" w:eastAsia="Times New Roman" w:hAnsi="Times New Roman" w:cs="Times New Roman"/>
          <w:sz w:val="24"/>
          <w:szCs w:val="24"/>
          <w:lang w:eastAsia="ru-RU"/>
        </w:rPr>
        <w:t>;</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0B1DE5">
        <w:rPr>
          <w:rFonts w:ascii="Times New Roman" w:eastAsia="Times New Roman" w:hAnsi="Times New Roman" w:cs="Times New Roman"/>
          <w:sz w:val="24"/>
          <w:szCs w:val="24"/>
          <w:lang w:eastAsia="ru-RU"/>
        </w:rPr>
        <w:t>;</w:t>
      </w:r>
      <w:r w:rsidRPr="00331E07">
        <w:rPr>
          <w:rFonts w:ascii="Times New Roman" w:eastAsia="Times New Roman" w:hAnsi="Times New Roman" w:cs="Times New Roman"/>
          <w:sz w:val="24"/>
          <w:szCs w:val="24"/>
          <w:lang w:eastAsia="ru-RU"/>
        </w:rPr>
        <w:t xml:space="preserve">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lastRenderedPageBreak/>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B1DE5" w:rsidRPr="000B1DE5" w:rsidRDefault="000B1DE5" w:rsidP="000B1DE5">
      <w:pPr>
        <w:spacing w:after="0" w:line="240" w:lineRule="auto"/>
        <w:ind w:left="360"/>
        <w:jc w:val="both"/>
        <w:rPr>
          <w:rFonts w:ascii="Times New Roman" w:eastAsia="Times New Roman" w:hAnsi="Times New Roman" w:cs="Times New Roman"/>
          <w:sz w:val="24"/>
          <w:szCs w:val="24"/>
          <w:lang w:eastAsia="ru-RU"/>
        </w:rPr>
      </w:pPr>
    </w:p>
    <w:p w:rsidR="00331E07" w:rsidRPr="00331E07" w:rsidRDefault="00331E07" w:rsidP="00F115B9">
      <w:pPr>
        <w:pStyle w:val="a3"/>
        <w:spacing w:after="0" w:line="240" w:lineRule="auto"/>
        <w:jc w:val="both"/>
        <w:rPr>
          <w:rFonts w:ascii="Times New Roman" w:eastAsia="Times New Roman" w:hAnsi="Times New Roman" w:cs="Times New Roman"/>
          <w:i/>
          <w:sz w:val="24"/>
          <w:szCs w:val="24"/>
          <w:lang w:eastAsia="ru-RU"/>
        </w:rPr>
      </w:pPr>
      <w:r w:rsidRPr="00331E07">
        <w:rPr>
          <w:rFonts w:ascii="Times New Roman" w:eastAsia="Times New Roman" w:hAnsi="Times New Roman" w:cs="Times New Roman"/>
          <w:i/>
          <w:sz w:val="24"/>
          <w:szCs w:val="24"/>
          <w:lang w:eastAsia="ru-RU"/>
        </w:rPr>
        <w:t>Работа с учителями, преподающими в классе:</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привлечение учителей к участию во </w:t>
      </w:r>
      <w:proofErr w:type="spellStart"/>
      <w:r w:rsidRPr="00331E07">
        <w:rPr>
          <w:rFonts w:ascii="Times New Roman" w:eastAsia="Times New Roman" w:hAnsi="Times New Roman" w:cs="Times New Roman"/>
          <w:sz w:val="24"/>
          <w:szCs w:val="24"/>
          <w:lang w:eastAsia="ru-RU"/>
        </w:rPr>
        <w:t>внутриклассных</w:t>
      </w:r>
      <w:proofErr w:type="spellEnd"/>
      <w:r w:rsidRPr="00331E07">
        <w:rPr>
          <w:rFonts w:ascii="Times New Roman" w:eastAsia="Times New Roman" w:hAnsi="Times New Roman" w:cs="Times New Roman"/>
          <w:sz w:val="24"/>
          <w:szCs w:val="24"/>
          <w:lang w:eastAsia="ru-RU"/>
        </w:rPr>
        <w:t xml:space="preserve"> делах, дающих педагогам возможность лучше узнавать и понимать своих учеников, увидев их в иной, отличной от учебной, обстановке;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привлечение учителей к участию в родительских собраниях класса для объединения усилий в деле обучения и воспитания детей. </w:t>
      </w:r>
    </w:p>
    <w:p w:rsidR="000B1DE5" w:rsidRPr="000B1DE5" w:rsidRDefault="000B1DE5" w:rsidP="000B1DE5">
      <w:pPr>
        <w:spacing w:after="0" w:line="240" w:lineRule="auto"/>
        <w:ind w:left="360"/>
        <w:jc w:val="both"/>
        <w:rPr>
          <w:rFonts w:ascii="Times New Roman" w:eastAsia="Times New Roman" w:hAnsi="Times New Roman" w:cs="Times New Roman"/>
          <w:sz w:val="24"/>
          <w:szCs w:val="24"/>
          <w:lang w:eastAsia="ru-RU"/>
        </w:rPr>
      </w:pPr>
    </w:p>
    <w:p w:rsidR="00331E07" w:rsidRPr="00555F95" w:rsidRDefault="00331E07" w:rsidP="00F115B9">
      <w:pPr>
        <w:pStyle w:val="a3"/>
        <w:spacing w:after="0" w:line="240" w:lineRule="auto"/>
        <w:jc w:val="both"/>
        <w:rPr>
          <w:rFonts w:ascii="Times New Roman" w:eastAsia="Times New Roman" w:hAnsi="Times New Roman" w:cs="Times New Roman"/>
          <w:i/>
          <w:sz w:val="24"/>
          <w:szCs w:val="24"/>
          <w:lang w:eastAsia="ru-RU"/>
        </w:rPr>
      </w:pPr>
      <w:r w:rsidRPr="00555F95">
        <w:rPr>
          <w:rFonts w:ascii="Times New Roman" w:eastAsia="Times New Roman" w:hAnsi="Times New Roman" w:cs="Times New Roman"/>
          <w:i/>
          <w:sz w:val="24"/>
          <w:szCs w:val="24"/>
          <w:lang w:eastAsia="ru-RU"/>
        </w:rPr>
        <w:t xml:space="preserve">Работа с родителями учащихся или их законными представителями: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регулярное информирование родителей о школьных успехах и проблемах их детей, о жизни класса в целом;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331E07"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F5B41"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привлечение членов семей школьников к организации и проведению дел класса;</w:t>
      </w:r>
    </w:p>
    <w:p w:rsidR="002F5B41" w:rsidRDefault="00331E07" w:rsidP="000B1DE5">
      <w:pPr>
        <w:pStyle w:val="a3"/>
        <w:numPr>
          <w:ilvl w:val="0"/>
          <w:numId w:val="13"/>
        </w:numPr>
        <w:spacing w:after="0" w:line="240" w:lineRule="auto"/>
        <w:ind w:left="0" w:firstLine="360"/>
        <w:jc w:val="both"/>
        <w:rPr>
          <w:rFonts w:ascii="Times New Roman" w:eastAsia="Times New Roman" w:hAnsi="Times New Roman" w:cs="Times New Roman"/>
          <w:sz w:val="24"/>
          <w:szCs w:val="24"/>
          <w:lang w:eastAsia="ru-RU"/>
        </w:rPr>
      </w:pPr>
      <w:r w:rsidRPr="00331E07">
        <w:rPr>
          <w:rFonts w:ascii="Times New Roman" w:eastAsia="Times New Roman" w:hAnsi="Times New Roman" w:cs="Times New Roman"/>
          <w:sz w:val="24"/>
          <w:szCs w:val="24"/>
          <w:lang w:eastAsia="ru-RU"/>
        </w:rPr>
        <w:t xml:space="preserve">организация на базе класса семейных праздников, конкурсов, соревнований, направленных на сплочение семьи и школы. </w:t>
      </w:r>
    </w:p>
    <w:p w:rsidR="002F5B41" w:rsidRDefault="002F5B41" w:rsidP="00F115B9">
      <w:pPr>
        <w:spacing w:after="0" w:line="240" w:lineRule="auto"/>
        <w:jc w:val="both"/>
        <w:rPr>
          <w:rFonts w:ascii="Times New Roman" w:eastAsia="Times New Roman" w:hAnsi="Times New Roman" w:cs="Times New Roman"/>
          <w:sz w:val="24"/>
          <w:szCs w:val="24"/>
          <w:lang w:eastAsia="ru-RU"/>
        </w:rPr>
      </w:pPr>
    </w:p>
    <w:p w:rsidR="002F5B41" w:rsidRDefault="00331E07" w:rsidP="00D33DB6">
      <w:pPr>
        <w:spacing w:after="0" w:line="240" w:lineRule="auto"/>
        <w:jc w:val="center"/>
        <w:rPr>
          <w:rFonts w:ascii="Times New Roman" w:eastAsia="Times New Roman" w:hAnsi="Times New Roman" w:cs="Times New Roman"/>
          <w:b/>
          <w:i/>
          <w:sz w:val="24"/>
          <w:szCs w:val="24"/>
          <w:lang w:eastAsia="ru-RU"/>
        </w:rPr>
      </w:pPr>
      <w:r w:rsidRPr="002F5B41">
        <w:rPr>
          <w:rFonts w:ascii="Times New Roman" w:eastAsia="Times New Roman" w:hAnsi="Times New Roman" w:cs="Times New Roman"/>
          <w:b/>
          <w:i/>
          <w:sz w:val="24"/>
          <w:szCs w:val="24"/>
          <w:lang w:eastAsia="ru-RU"/>
        </w:rPr>
        <w:t>3.3. Модуль «Курсы внеурочной деятельности»</w:t>
      </w:r>
    </w:p>
    <w:p w:rsidR="00D33DB6" w:rsidRPr="002F5B41" w:rsidRDefault="00D33DB6" w:rsidP="00D33DB6">
      <w:pPr>
        <w:spacing w:after="0" w:line="240" w:lineRule="auto"/>
        <w:jc w:val="center"/>
        <w:rPr>
          <w:rFonts w:ascii="Times New Roman" w:eastAsia="Times New Roman" w:hAnsi="Times New Roman" w:cs="Times New Roman"/>
          <w:b/>
          <w:i/>
          <w:sz w:val="24"/>
          <w:szCs w:val="24"/>
          <w:lang w:eastAsia="ru-RU"/>
        </w:rPr>
      </w:pPr>
    </w:p>
    <w:p w:rsidR="00555F95" w:rsidRDefault="00331E07" w:rsidP="000B1DE5">
      <w:pPr>
        <w:spacing w:after="0" w:line="240" w:lineRule="auto"/>
        <w:ind w:firstLine="491"/>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В реализации внеурочной деятельности принимают участие классные руководители, педагог-психолог, учителя-предметники, педагог</w:t>
      </w:r>
      <w:r w:rsidR="000B1DE5">
        <w:rPr>
          <w:rFonts w:ascii="Times New Roman" w:eastAsia="Times New Roman" w:hAnsi="Times New Roman" w:cs="Times New Roman"/>
          <w:sz w:val="24"/>
          <w:szCs w:val="24"/>
          <w:lang w:eastAsia="ru-RU"/>
        </w:rPr>
        <w:t>-</w:t>
      </w:r>
      <w:r w:rsidRPr="002F5B41">
        <w:rPr>
          <w:rFonts w:ascii="Times New Roman" w:eastAsia="Times New Roman" w:hAnsi="Times New Roman" w:cs="Times New Roman"/>
          <w:sz w:val="24"/>
          <w:szCs w:val="24"/>
          <w:lang w:eastAsia="ru-RU"/>
        </w:rPr>
        <w:t xml:space="preserve">библиотекарь, педагоги дополнительного образования. </w:t>
      </w:r>
    </w:p>
    <w:p w:rsidR="00356E5D" w:rsidRPr="00555F95" w:rsidRDefault="00356E5D" w:rsidP="00F115B9">
      <w:pPr>
        <w:spacing w:after="0" w:line="240" w:lineRule="auto"/>
        <w:ind w:left="360" w:firstLine="491"/>
        <w:jc w:val="both"/>
        <w:rPr>
          <w:rFonts w:ascii="Times New Roman" w:eastAsia="Times New Roman" w:hAnsi="Times New Roman" w:cs="Times New Roman"/>
          <w:sz w:val="24"/>
          <w:szCs w:val="24"/>
          <w:lang w:eastAsia="ru-RU"/>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5528"/>
      </w:tblGrid>
      <w:tr w:rsidR="00F85375" w:rsidRPr="00F85375" w:rsidTr="00356E5D">
        <w:trPr>
          <w:trHeight w:val="74"/>
        </w:trPr>
        <w:tc>
          <w:tcPr>
            <w:tcW w:w="4112" w:type="dxa"/>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Направление внеурочной деятельности</w:t>
            </w:r>
          </w:p>
        </w:tc>
        <w:tc>
          <w:tcPr>
            <w:tcW w:w="5528" w:type="dxa"/>
          </w:tcPr>
          <w:p w:rsidR="00356E5D" w:rsidRPr="00AC4BAB" w:rsidRDefault="00356E5D" w:rsidP="00356E5D">
            <w:pPr>
              <w:spacing w:after="0" w:line="240" w:lineRule="auto"/>
              <w:ind w:left="360" w:firstLine="491"/>
              <w:jc w:val="both"/>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Формы внеурочной деятельности</w:t>
            </w:r>
          </w:p>
        </w:tc>
      </w:tr>
      <w:tr w:rsidR="00F85375" w:rsidRPr="00F85375" w:rsidTr="00356E5D">
        <w:trPr>
          <w:trHeight w:val="74"/>
        </w:trPr>
        <w:tc>
          <w:tcPr>
            <w:tcW w:w="4112" w:type="dxa"/>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Духовно-нравственное</w:t>
            </w: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Объединение «Православная культура»</w:t>
            </w:r>
          </w:p>
        </w:tc>
      </w:tr>
      <w:tr w:rsidR="00F85375" w:rsidRPr="00F85375" w:rsidTr="00356E5D">
        <w:trPr>
          <w:trHeight w:val="74"/>
        </w:trPr>
        <w:tc>
          <w:tcPr>
            <w:tcW w:w="4112" w:type="dxa"/>
            <w:vMerge w:val="restart"/>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Спортивно-оздоровительное</w:t>
            </w: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Секция «Футбол»</w:t>
            </w:r>
          </w:p>
        </w:tc>
      </w:tr>
      <w:tr w:rsidR="00F85375" w:rsidRPr="00F85375" w:rsidTr="00356E5D">
        <w:trPr>
          <w:trHeight w:val="74"/>
        </w:trPr>
        <w:tc>
          <w:tcPr>
            <w:tcW w:w="4112" w:type="dxa"/>
            <w:vMerge/>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Секция «Волейбол»</w:t>
            </w:r>
          </w:p>
        </w:tc>
      </w:tr>
      <w:tr w:rsidR="00F85375" w:rsidRPr="00F85375" w:rsidTr="00356E5D">
        <w:trPr>
          <w:trHeight w:val="74"/>
        </w:trPr>
        <w:tc>
          <w:tcPr>
            <w:tcW w:w="4112" w:type="dxa"/>
            <w:vMerge/>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Секция «Баскетбол»</w:t>
            </w:r>
          </w:p>
        </w:tc>
      </w:tr>
      <w:tr w:rsidR="00F85375" w:rsidRPr="00F85375" w:rsidTr="00356E5D">
        <w:trPr>
          <w:trHeight w:val="74"/>
        </w:trPr>
        <w:tc>
          <w:tcPr>
            <w:tcW w:w="4112" w:type="dxa"/>
            <w:vMerge/>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Секция «От игры к спорту»</w:t>
            </w:r>
          </w:p>
        </w:tc>
      </w:tr>
      <w:tr w:rsidR="00F85375" w:rsidRPr="00F85375" w:rsidTr="00356E5D">
        <w:trPr>
          <w:trHeight w:val="74"/>
        </w:trPr>
        <w:tc>
          <w:tcPr>
            <w:tcW w:w="4112" w:type="dxa"/>
            <w:vMerge w:val="restart"/>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Социальное</w:t>
            </w: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Объединение «Школа дорожной безопасности»</w:t>
            </w:r>
          </w:p>
        </w:tc>
      </w:tr>
      <w:tr w:rsidR="00F85375" w:rsidRPr="00F85375" w:rsidTr="00356E5D">
        <w:trPr>
          <w:trHeight w:val="74"/>
        </w:trPr>
        <w:tc>
          <w:tcPr>
            <w:tcW w:w="4112" w:type="dxa"/>
            <w:vMerge/>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Объединение «Нравственные основы семейной жизни»</w:t>
            </w:r>
          </w:p>
        </w:tc>
      </w:tr>
      <w:tr w:rsidR="00F85375" w:rsidRPr="00F85375" w:rsidTr="00356E5D">
        <w:trPr>
          <w:trHeight w:val="74"/>
        </w:trPr>
        <w:tc>
          <w:tcPr>
            <w:tcW w:w="4112" w:type="dxa"/>
          </w:tcPr>
          <w:p w:rsidR="00356E5D" w:rsidRPr="00AC4BAB" w:rsidRDefault="00356E5D" w:rsidP="000B1DE5">
            <w:pPr>
              <w:spacing w:after="0" w:line="240" w:lineRule="auto"/>
              <w:ind w:left="360" w:hanging="158"/>
              <w:rPr>
                <w:rFonts w:ascii="Times New Roman" w:eastAsia="Times New Roman" w:hAnsi="Times New Roman" w:cs="Times New Roman"/>
                <w:bCs/>
                <w:sz w:val="24"/>
                <w:szCs w:val="24"/>
                <w:lang w:eastAsia="ru-RU"/>
              </w:rPr>
            </w:pPr>
            <w:proofErr w:type="spellStart"/>
            <w:r w:rsidRPr="00AC4BAB">
              <w:rPr>
                <w:rFonts w:ascii="Times New Roman" w:eastAsia="Times New Roman" w:hAnsi="Times New Roman" w:cs="Times New Roman"/>
                <w:bCs/>
                <w:sz w:val="24"/>
                <w:szCs w:val="24"/>
                <w:lang w:eastAsia="ru-RU"/>
              </w:rPr>
              <w:t>Общеинтеллектуальное</w:t>
            </w:r>
            <w:proofErr w:type="spellEnd"/>
          </w:p>
        </w:tc>
        <w:tc>
          <w:tcPr>
            <w:tcW w:w="5528" w:type="dxa"/>
          </w:tcPr>
          <w:p w:rsidR="00356E5D" w:rsidRPr="00AC4BAB" w:rsidRDefault="00356E5D" w:rsidP="00356E5D">
            <w:pPr>
              <w:spacing w:after="0" w:line="240" w:lineRule="auto"/>
              <w:ind w:left="360" w:firstLine="491"/>
              <w:rPr>
                <w:rFonts w:ascii="Times New Roman" w:eastAsia="Times New Roman" w:hAnsi="Times New Roman" w:cs="Times New Roman"/>
                <w:bCs/>
                <w:sz w:val="24"/>
                <w:szCs w:val="24"/>
                <w:lang w:eastAsia="ru-RU"/>
              </w:rPr>
            </w:pPr>
            <w:r w:rsidRPr="00AC4BAB">
              <w:rPr>
                <w:rFonts w:ascii="Times New Roman" w:eastAsia="Times New Roman" w:hAnsi="Times New Roman" w:cs="Times New Roman"/>
                <w:bCs/>
                <w:sz w:val="24"/>
                <w:szCs w:val="24"/>
                <w:lang w:eastAsia="ru-RU"/>
              </w:rPr>
              <w:t>Информатика</w:t>
            </w:r>
          </w:p>
        </w:tc>
      </w:tr>
    </w:tbl>
    <w:p w:rsidR="00356E5D" w:rsidRPr="00F85375" w:rsidRDefault="00356E5D" w:rsidP="00F115B9">
      <w:pPr>
        <w:spacing w:after="0" w:line="240" w:lineRule="auto"/>
        <w:ind w:left="360" w:firstLine="491"/>
        <w:jc w:val="both"/>
        <w:rPr>
          <w:rFonts w:ascii="Times New Roman" w:eastAsia="Times New Roman" w:hAnsi="Times New Roman" w:cs="Times New Roman"/>
          <w:b/>
          <w:bCs/>
          <w:i/>
          <w:color w:val="FF0000"/>
          <w:sz w:val="24"/>
          <w:szCs w:val="24"/>
          <w:lang w:eastAsia="ru-RU"/>
        </w:rPr>
      </w:pPr>
    </w:p>
    <w:p w:rsidR="002F5B41" w:rsidRDefault="00331E07" w:rsidP="000B1DE5">
      <w:pPr>
        <w:spacing w:after="0" w:line="240" w:lineRule="auto"/>
        <w:ind w:firstLine="491"/>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lastRenderedPageBreak/>
        <w:t xml:space="preserve">Содержание данных занятий формируется с учётом пожеланий учащихся и их </w:t>
      </w:r>
      <w:r w:rsidRPr="002F5B41">
        <w:rPr>
          <w:rFonts w:ascii="Times New Roman" w:eastAsia="Times New Roman" w:hAnsi="Times New Roman" w:cs="Times New Roman"/>
          <w:sz w:val="24"/>
          <w:szCs w:val="24"/>
          <w:lang w:eastAsia="ru-RU"/>
        </w:rPr>
        <w:br/>
        <w:t xml:space="preserve">родителей (законных представителей) и осуществляется посредством различных форм </w:t>
      </w:r>
      <w:r w:rsidRPr="002F5B41">
        <w:rPr>
          <w:rFonts w:ascii="Times New Roman" w:eastAsia="Times New Roman" w:hAnsi="Times New Roman" w:cs="Times New Roman"/>
          <w:sz w:val="24"/>
          <w:szCs w:val="24"/>
          <w:lang w:eastAsia="ru-RU"/>
        </w:rPr>
        <w:br/>
        <w:t xml:space="preserve">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 </w:t>
      </w:r>
    </w:p>
    <w:p w:rsidR="002F5B41" w:rsidRDefault="00331E07" w:rsidP="00F115B9">
      <w:pPr>
        <w:spacing w:after="0" w:line="240" w:lineRule="auto"/>
        <w:ind w:left="360" w:firstLine="491"/>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На практике при проектировании и реализации направлений внеурочной деятельности выявляются проблемы: </w:t>
      </w:r>
    </w:p>
    <w:p w:rsidR="002F5B41" w:rsidRPr="002F5B41" w:rsidRDefault="00331E07" w:rsidP="006D0A43">
      <w:pPr>
        <w:pStyle w:val="a3"/>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перегруженность учителей –предметников аудиторной нагрузкой, что не позволяет полноценно привлекать необходимых специалистов к реализации внеурочной деятельности; </w:t>
      </w:r>
    </w:p>
    <w:p w:rsidR="002F5B41" w:rsidRPr="002F5B41" w:rsidRDefault="00331E07" w:rsidP="006D0A43">
      <w:pPr>
        <w:pStyle w:val="a3"/>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низкая мотивация педагогов к реализации внеурочной деятельности (объясняется </w:t>
      </w:r>
      <w:r w:rsidRPr="002F5B41">
        <w:rPr>
          <w:rFonts w:ascii="Times New Roman" w:eastAsia="Times New Roman" w:hAnsi="Times New Roman" w:cs="Times New Roman"/>
          <w:sz w:val="24"/>
          <w:szCs w:val="24"/>
          <w:lang w:eastAsia="ru-RU"/>
        </w:rPr>
        <w:br/>
        <w:t xml:space="preserve">высокими требованиями (разработка рабочих программ, большая затрата времени на </w:t>
      </w:r>
      <w:r w:rsidRPr="002F5B41">
        <w:rPr>
          <w:rFonts w:ascii="Times New Roman" w:eastAsia="Times New Roman" w:hAnsi="Times New Roman" w:cs="Times New Roman"/>
          <w:sz w:val="24"/>
          <w:szCs w:val="24"/>
          <w:lang w:eastAsia="ru-RU"/>
        </w:rPr>
        <w:br/>
        <w:t>подготовку и проведение внеурочного занятия, организация и осуществление мониторинга формирования универсальных учебных действий и др.), и низким, по сравнению с урочной деятельностью, материальным вознаграждением);</w:t>
      </w:r>
    </w:p>
    <w:p w:rsidR="002F5B41" w:rsidRPr="002F5B41" w:rsidRDefault="00331E07" w:rsidP="006D0A43">
      <w:pPr>
        <w:pStyle w:val="a3"/>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недостаточность технических средств обучения и информационно-коммуникативных технологий для обеспечения разнообразия выбора курсов внеурочной деятельности; </w:t>
      </w:r>
    </w:p>
    <w:p w:rsidR="002F5B41" w:rsidRPr="002F5B41" w:rsidRDefault="00331E07" w:rsidP="006D0A43">
      <w:pPr>
        <w:pStyle w:val="a3"/>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недостаточная методическая подготовка педагогов. </w:t>
      </w:r>
    </w:p>
    <w:p w:rsidR="002F5B41" w:rsidRDefault="002F5B41" w:rsidP="000B1DE5">
      <w:pPr>
        <w:spacing w:after="0" w:line="240" w:lineRule="auto"/>
        <w:ind w:firstLine="426"/>
        <w:jc w:val="both"/>
        <w:rPr>
          <w:rFonts w:ascii="Times New Roman" w:eastAsia="Times New Roman" w:hAnsi="Times New Roman" w:cs="Times New Roman"/>
          <w:sz w:val="24"/>
          <w:szCs w:val="24"/>
          <w:lang w:eastAsia="ru-RU"/>
        </w:rPr>
      </w:pPr>
    </w:p>
    <w:p w:rsidR="002F5B41" w:rsidRPr="00A659BC" w:rsidRDefault="00331E07" w:rsidP="000B1DE5">
      <w:pPr>
        <w:spacing w:after="0" w:line="240" w:lineRule="auto"/>
        <w:ind w:firstLine="426"/>
        <w:jc w:val="both"/>
        <w:rPr>
          <w:rFonts w:ascii="Times New Roman" w:eastAsia="Times New Roman" w:hAnsi="Times New Roman" w:cs="Times New Roman"/>
          <w:i/>
          <w:sz w:val="24"/>
          <w:szCs w:val="24"/>
          <w:lang w:eastAsia="ru-RU"/>
        </w:rPr>
      </w:pPr>
      <w:r w:rsidRPr="00A659BC">
        <w:rPr>
          <w:rFonts w:ascii="Times New Roman" w:eastAsia="Times New Roman" w:hAnsi="Times New Roman" w:cs="Times New Roman"/>
          <w:i/>
          <w:sz w:val="24"/>
          <w:szCs w:val="24"/>
          <w:lang w:eastAsia="ru-RU"/>
        </w:rPr>
        <w:t xml:space="preserve">Возможные пути решения проблем: </w:t>
      </w:r>
    </w:p>
    <w:p w:rsidR="002F5B41" w:rsidRPr="002F5B41" w:rsidRDefault="00331E07" w:rsidP="006D0A43">
      <w:pPr>
        <w:pStyle w:val="a3"/>
        <w:numPr>
          <w:ilvl w:val="1"/>
          <w:numId w:val="15"/>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проведение мониторинга выбора направлений учащимися школы, выявление </w:t>
      </w:r>
      <w:r w:rsidRPr="002F5B41">
        <w:rPr>
          <w:rFonts w:ascii="Times New Roman" w:eastAsia="Times New Roman" w:hAnsi="Times New Roman" w:cs="Times New Roman"/>
          <w:sz w:val="24"/>
          <w:szCs w:val="24"/>
          <w:lang w:eastAsia="ru-RU"/>
        </w:rPr>
        <w:br/>
        <w:t xml:space="preserve">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учащихся; </w:t>
      </w:r>
    </w:p>
    <w:p w:rsidR="002F5B41" w:rsidRPr="002F5B41" w:rsidRDefault="00331E07" w:rsidP="006D0A43">
      <w:pPr>
        <w:pStyle w:val="a3"/>
        <w:numPr>
          <w:ilvl w:val="1"/>
          <w:numId w:val="15"/>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привлечение к реализации курсов внеурочной деятельности социальных партнеров, взаимодействие с учреждениями дополнительного образования, учреждениями культуры и спорта (сетевая форма взаимодействия); </w:t>
      </w:r>
    </w:p>
    <w:p w:rsidR="002F5B41" w:rsidRPr="002F5B41" w:rsidRDefault="00331E07" w:rsidP="006D0A43">
      <w:pPr>
        <w:pStyle w:val="a3"/>
        <w:numPr>
          <w:ilvl w:val="1"/>
          <w:numId w:val="15"/>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организация режима занятий с элементами нелинейного расписания; </w:t>
      </w:r>
    </w:p>
    <w:p w:rsidR="002F5B41" w:rsidRPr="002F5B41" w:rsidRDefault="00331E07" w:rsidP="006D0A43">
      <w:pPr>
        <w:pStyle w:val="a3"/>
        <w:numPr>
          <w:ilvl w:val="1"/>
          <w:numId w:val="15"/>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расширение образовательного пространства, использование форм реализации </w:t>
      </w:r>
      <w:r w:rsidRPr="002F5B41">
        <w:rPr>
          <w:rFonts w:ascii="Times New Roman" w:eastAsia="Times New Roman" w:hAnsi="Times New Roman" w:cs="Times New Roman"/>
          <w:sz w:val="24"/>
          <w:szCs w:val="24"/>
          <w:lang w:eastAsia="ru-RU"/>
        </w:rPr>
        <w:br/>
        <w:t xml:space="preserve">внеурочной деятельности, активизирующих интерес учащихся: экскурсии, встречи, </w:t>
      </w:r>
      <w:r w:rsidRPr="002F5B41">
        <w:rPr>
          <w:rFonts w:ascii="Times New Roman" w:eastAsia="Times New Roman" w:hAnsi="Times New Roman" w:cs="Times New Roman"/>
          <w:sz w:val="24"/>
          <w:szCs w:val="24"/>
          <w:lang w:eastAsia="ru-RU"/>
        </w:rPr>
        <w:br/>
        <w:t xml:space="preserve">викторины, соревнования, игры, круглые столы, проекты, коллективно – творческие дела и др.; </w:t>
      </w:r>
    </w:p>
    <w:p w:rsidR="002F5B41" w:rsidRPr="002F5B41" w:rsidRDefault="00331E07" w:rsidP="006D0A43">
      <w:pPr>
        <w:pStyle w:val="a3"/>
        <w:numPr>
          <w:ilvl w:val="1"/>
          <w:numId w:val="15"/>
        </w:numPr>
        <w:spacing w:after="0" w:line="240" w:lineRule="auto"/>
        <w:ind w:left="0" w:firstLine="426"/>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t xml:space="preserve">проведение мастер – классов, семинаров, круглых столов, обобщения опыта для </w:t>
      </w:r>
      <w:r w:rsidRPr="002F5B41">
        <w:rPr>
          <w:rFonts w:ascii="Times New Roman" w:eastAsia="Times New Roman" w:hAnsi="Times New Roman" w:cs="Times New Roman"/>
          <w:sz w:val="24"/>
          <w:szCs w:val="24"/>
          <w:lang w:eastAsia="ru-RU"/>
        </w:rPr>
        <w:br/>
        <w:t xml:space="preserve">повышения методической компетенции педагогов при проектировании и реализации курсов внеурочной деятельности. </w:t>
      </w:r>
    </w:p>
    <w:p w:rsidR="002F5B41" w:rsidRDefault="002F5B41" w:rsidP="00F115B9">
      <w:pPr>
        <w:spacing w:after="0" w:line="240" w:lineRule="auto"/>
        <w:jc w:val="both"/>
        <w:rPr>
          <w:rFonts w:ascii="Times New Roman" w:eastAsia="Times New Roman" w:hAnsi="Times New Roman" w:cs="Times New Roman"/>
          <w:sz w:val="24"/>
          <w:szCs w:val="24"/>
          <w:lang w:eastAsia="ru-RU"/>
        </w:rPr>
      </w:pPr>
    </w:p>
    <w:p w:rsidR="002F5B41" w:rsidRPr="002F5B41" w:rsidRDefault="00331E07" w:rsidP="00D33DB6">
      <w:pPr>
        <w:spacing w:after="0" w:line="240" w:lineRule="auto"/>
        <w:jc w:val="center"/>
        <w:rPr>
          <w:rFonts w:ascii="Times New Roman" w:eastAsia="Times New Roman" w:hAnsi="Times New Roman" w:cs="Times New Roman"/>
          <w:b/>
          <w:i/>
          <w:sz w:val="24"/>
          <w:szCs w:val="24"/>
          <w:lang w:eastAsia="ru-RU"/>
        </w:rPr>
      </w:pPr>
      <w:r w:rsidRPr="002F5B41">
        <w:rPr>
          <w:rFonts w:ascii="Times New Roman" w:eastAsia="Times New Roman" w:hAnsi="Times New Roman" w:cs="Times New Roman"/>
          <w:b/>
          <w:i/>
          <w:sz w:val="24"/>
          <w:szCs w:val="24"/>
          <w:lang w:eastAsia="ru-RU"/>
        </w:rPr>
        <w:t>3.4. Модуль «Школьный урок»</w:t>
      </w:r>
    </w:p>
    <w:p w:rsidR="00F069BD" w:rsidRDefault="00331E07" w:rsidP="00F115B9">
      <w:pPr>
        <w:spacing w:after="0" w:line="240" w:lineRule="auto"/>
        <w:ind w:firstLine="851"/>
        <w:jc w:val="both"/>
        <w:rPr>
          <w:rFonts w:ascii="Times New Roman" w:eastAsia="Times New Roman" w:hAnsi="Times New Roman" w:cs="Times New Roman"/>
          <w:sz w:val="24"/>
          <w:szCs w:val="24"/>
          <w:lang w:eastAsia="ru-RU"/>
        </w:rPr>
      </w:pPr>
      <w:r w:rsidRPr="002F5B41">
        <w:rPr>
          <w:rFonts w:ascii="Times New Roman" w:eastAsia="Times New Roman" w:hAnsi="Times New Roman" w:cs="Times New Roman"/>
          <w:sz w:val="24"/>
          <w:szCs w:val="24"/>
          <w:lang w:eastAsia="ru-RU"/>
        </w:rPr>
        <w:br/>
      </w:r>
      <w:r w:rsidR="00A659BC">
        <w:rPr>
          <w:rFonts w:ascii="Times New Roman" w:eastAsia="Times New Roman" w:hAnsi="Times New Roman" w:cs="Times New Roman"/>
          <w:sz w:val="24"/>
          <w:szCs w:val="24"/>
          <w:lang w:eastAsia="ru-RU"/>
        </w:rPr>
        <w:t xml:space="preserve">           </w:t>
      </w:r>
      <w:r w:rsidRPr="002F5B41">
        <w:rPr>
          <w:rFonts w:ascii="Times New Roman" w:eastAsia="Times New Roman" w:hAnsi="Times New Roman" w:cs="Times New Roman"/>
          <w:sz w:val="24"/>
          <w:szCs w:val="24"/>
          <w:lang w:eastAsia="ru-RU"/>
        </w:rPr>
        <w:t xml:space="preserve">Реализация школьными педагогами воспитательного потенциала урока предполагает следующее: </w:t>
      </w:r>
    </w:p>
    <w:p w:rsidR="00F069BD" w:rsidRPr="00F069BD" w:rsidRDefault="00331E07" w:rsidP="006D0A43">
      <w:pPr>
        <w:pStyle w:val="a3"/>
        <w:numPr>
          <w:ilvl w:val="0"/>
          <w:numId w:val="16"/>
        </w:numPr>
        <w:spacing w:after="0" w:line="240" w:lineRule="auto"/>
        <w:ind w:left="0" w:firstLine="49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069BD" w:rsidRPr="00BB6BFC" w:rsidRDefault="00331E07" w:rsidP="006D0A43">
      <w:pPr>
        <w:pStyle w:val="a3"/>
        <w:numPr>
          <w:ilvl w:val="0"/>
          <w:numId w:val="16"/>
        </w:numPr>
        <w:spacing w:after="0" w:line="240" w:lineRule="auto"/>
        <w:ind w:left="0" w:firstLine="491"/>
        <w:jc w:val="both"/>
        <w:rPr>
          <w:rFonts w:ascii="Times New Roman" w:eastAsia="Times New Roman" w:hAnsi="Times New Roman" w:cs="Times New Roman"/>
          <w:sz w:val="24"/>
          <w:szCs w:val="24"/>
          <w:lang w:eastAsia="ru-RU"/>
        </w:rPr>
      </w:pPr>
      <w:r w:rsidRPr="00D33DB6">
        <w:rPr>
          <w:rFonts w:ascii="Times New Roman" w:eastAsia="Times New Roman" w:hAnsi="Times New Roman" w:cs="Times New Roman"/>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r w:rsidRPr="00BB6BFC">
        <w:rPr>
          <w:rFonts w:ascii="Times New Roman" w:eastAsia="Times New Roman" w:hAnsi="Times New Roman" w:cs="Times New Roman"/>
          <w:sz w:val="24"/>
          <w:szCs w:val="24"/>
          <w:lang w:eastAsia="ru-RU"/>
        </w:rPr>
        <w:t>самоорганизации</w:t>
      </w:r>
      <w:r w:rsidR="00D33DB6" w:rsidRPr="00BB6BFC">
        <w:rPr>
          <w:rFonts w:ascii="Times New Roman" w:eastAsia="Times New Roman" w:hAnsi="Times New Roman" w:cs="Times New Roman"/>
          <w:sz w:val="24"/>
          <w:szCs w:val="24"/>
          <w:lang w:eastAsia="ru-RU"/>
        </w:rPr>
        <w:t xml:space="preserve"> (умение видеть проблему, спокойно принимать её и самостоятельно решать</w:t>
      </w:r>
      <w:r w:rsidRPr="00BB6BFC">
        <w:rPr>
          <w:rFonts w:ascii="Times New Roman" w:eastAsia="Times New Roman" w:hAnsi="Times New Roman" w:cs="Times New Roman"/>
          <w:sz w:val="24"/>
          <w:szCs w:val="24"/>
          <w:lang w:eastAsia="ru-RU"/>
        </w:rPr>
        <w:t>;</w:t>
      </w:r>
      <w:r w:rsidR="00D33DB6" w:rsidRPr="00BB6BFC">
        <w:t xml:space="preserve"> </w:t>
      </w:r>
      <w:r w:rsidR="00D33DB6" w:rsidRPr="00BB6BFC">
        <w:rPr>
          <w:rFonts w:ascii="Times New Roman" w:eastAsia="Times New Roman" w:hAnsi="Times New Roman" w:cs="Times New Roman"/>
          <w:sz w:val="24"/>
          <w:szCs w:val="24"/>
          <w:lang w:eastAsia="ru-RU"/>
        </w:rPr>
        <w:t xml:space="preserve">стремление получить одобрение, хорошие отметки, быть первым учеником, занять достойное место среди товарищей, развитие веры в успех, </w:t>
      </w:r>
      <w:r w:rsidR="00D33DB6" w:rsidRPr="00BB6BFC">
        <w:rPr>
          <w:rFonts w:ascii="Times New Roman" w:eastAsia="Times New Roman" w:hAnsi="Times New Roman" w:cs="Times New Roman"/>
          <w:sz w:val="24"/>
          <w:szCs w:val="24"/>
          <w:lang w:eastAsia="ru-RU"/>
        </w:rPr>
        <w:lastRenderedPageBreak/>
        <w:t>умения считать ошибки нормальным и нужным явлением, признавать и видеть достижения каждого, учить детей управлять собственной деятельностью);</w:t>
      </w:r>
      <w:r w:rsidRPr="00BB6BFC">
        <w:rPr>
          <w:rFonts w:ascii="Times New Roman" w:eastAsia="Times New Roman" w:hAnsi="Times New Roman" w:cs="Times New Roman"/>
          <w:sz w:val="24"/>
          <w:szCs w:val="24"/>
          <w:lang w:eastAsia="ru-RU"/>
        </w:rPr>
        <w:t xml:space="preserve"> </w:t>
      </w:r>
    </w:p>
    <w:p w:rsidR="00F069BD" w:rsidRPr="00BB6BFC" w:rsidRDefault="00331E07" w:rsidP="006D0A43">
      <w:pPr>
        <w:pStyle w:val="a3"/>
        <w:numPr>
          <w:ilvl w:val="0"/>
          <w:numId w:val="16"/>
        </w:numPr>
        <w:spacing w:after="0" w:line="240" w:lineRule="auto"/>
        <w:ind w:left="0" w:firstLine="491"/>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009327B9" w:rsidRPr="00BB6BFC">
        <w:rPr>
          <w:rFonts w:ascii="Times New Roman" w:eastAsia="Times New Roman" w:hAnsi="Times New Roman" w:cs="Times New Roman"/>
          <w:sz w:val="24"/>
          <w:szCs w:val="24"/>
          <w:lang w:eastAsia="ru-RU"/>
        </w:rPr>
        <w:t xml:space="preserve"> (познание самого себя как важнейшая составляющая образования, обучение верному выбору</w:t>
      </w:r>
      <w:r w:rsidRPr="00BB6BFC">
        <w:rPr>
          <w:rFonts w:ascii="Times New Roman" w:eastAsia="Times New Roman" w:hAnsi="Times New Roman" w:cs="Times New Roman"/>
          <w:sz w:val="24"/>
          <w:szCs w:val="24"/>
          <w:lang w:eastAsia="ru-RU"/>
        </w:rPr>
        <w:t xml:space="preserve">; </w:t>
      </w:r>
      <w:r w:rsidR="009327B9" w:rsidRPr="00BB6BFC">
        <w:rPr>
          <w:rFonts w:ascii="Times New Roman" w:eastAsia="Times New Roman" w:hAnsi="Times New Roman" w:cs="Times New Roman"/>
          <w:sz w:val="24"/>
          <w:szCs w:val="24"/>
          <w:lang w:eastAsia="ru-RU"/>
        </w:rPr>
        <w:t xml:space="preserve">отказ от </w:t>
      </w:r>
      <w:proofErr w:type="spellStart"/>
      <w:r w:rsidR="009327B9" w:rsidRPr="00BB6BFC">
        <w:rPr>
          <w:rFonts w:ascii="Times New Roman" w:eastAsia="Times New Roman" w:hAnsi="Times New Roman" w:cs="Times New Roman"/>
          <w:sz w:val="24"/>
          <w:szCs w:val="24"/>
          <w:lang w:eastAsia="ru-RU"/>
        </w:rPr>
        <w:t>псевдопроблем</w:t>
      </w:r>
      <w:proofErr w:type="spellEnd"/>
      <w:r w:rsidR="009327B9" w:rsidRPr="00BB6BFC">
        <w:rPr>
          <w:rFonts w:ascii="Times New Roman" w:eastAsia="Times New Roman" w:hAnsi="Times New Roman" w:cs="Times New Roman"/>
          <w:sz w:val="24"/>
          <w:szCs w:val="24"/>
          <w:lang w:eastAsia="ru-RU"/>
        </w:rPr>
        <w:t xml:space="preserve"> (надуманных, дидактически сконструированных для обучения), концентрация образования на действительно серьезных проблемах человека и человечества, удовлетворение важнейших потребностей человека таких как  признание, самоуважение, успех, безопасность, общение, любовь и понимание);</w:t>
      </w:r>
    </w:p>
    <w:p w:rsidR="00670C62" w:rsidRPr="00BB6BFC" w:rsidRDefault="00331E07" w:rsidP="006D0A43">
      <w:pPr>
        <w:pStyle w:val="a3"/>
        <w:numPr>
          <w:ilvl w:val="0"/>
          <w:numId w:val="16"/>
        </w:numPr>
        <w:spacing w:line="240" w:lineRule="auto"/>
        <w:ind w:left="0" w:firstLine="491"/>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670C62" w:rsidRPr="00BB6BFC">
        <w:rPr>
          <w:rFonts w:ascii="Times New Roman" w:eastAsia="Times New Roman" w:hAnsi="Times New Roman" w:cs="Times New Roman"/>
          <w:sz w:val="24"/>
          <w:szCs w:val="24"/>
          <w:lang w:eastAsia="ru-RU"/>
        </w:rPr>
        <w:t>.</w:t>
      </w:r>
      <w:r w:rsidR="00670C62" w:rsidRPr="00BB6BFC">
        <w:rPr>
          <w:rFonts w:ascii="Open Sans" w:hAnsi="Open Sans"/>
          <w:sz w:val="27"/>
          <w:szCs w:val="27"/>
          <w:shd w:val="clear" w:color="auto" w:fill="F5F5F5"/>
        </w:rPr>
        <w:t xml:space="preserve"> </w:t>
      </w:r>
      <w:r w:rsidR="00670C62" w:rsidRPr="00BB6BFC">
        <w:rPr>
          <w:rFonts w:ascii="Times New Roman" w:eastAsia="Times New Roman" w:hAnsi="Times New Roman" w:cs="Times New Roman"/>
          <w:sz w:val="24"/>
          <w:szCs w:val="24"/>
          <w:lang w:eastAsia="ru-RU"/>
        </w:rPr>
        <w:t>Для этого необходимо, чтобы процесс овладения знаниями осуществлялся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r w:rsidR="00670C62" w:rsidRPr="00BB6BFC">
        <w:rPr>
          <w:rFonts w:ascii="Open Sans" w:eastAsia="Times New Roman" w:hAnsi="Open Sans" w:cs="Times New Roman"/>
          <w:sz w:val="24"/>
          <w:szCs w:val="24"/>
          <w:lang w:eastAsia="ru-RU"/>
        </w:rPr>
        <w:t xml:space="preserve"> </w:t>
      </w:r>
      <w:r w:rsidR="00670C62" w:rsidRPr="00BB6BFC">
        <w:rPr>
          <w:rFonts w:ascii="Times New Roman" w:eastAsia="Times New Roman" w:hAnsi="Times New Roman" w:cs="Times New Roman"/>
          <w:sz w:val="24"/>
          <w:szCs w:val="24"/>
          <w:lang w:eastAsia="ru-RU"/>
        </w:rPr>
        <w:t>Переход от нейтрального знания к личностно-значимому можно изобразить следующей схемой.</w:t>
      </w:r>
    </w:p>
    <w:p w:rsidR="00670C62" w:rsidRPr="00670C62" w:rsidRDefault="00670C62" w:rsidP="00670C62">
      <w:pPr>
        <w:ind w:left="491"/>
        <w:jc w:val="both"/>
        <w:rPr>
          <w:rFonts w:ascii="Times New Roman" w:eastAsia="Times New Roman" w:hAnsi="Times New Roman" w:cs="Times New Roman"/>
          <w:color w:val="FF0000"/>
          <w:sz w:val="24"/>
          <w:szCs w:val="24"/>
          <w:lang w:eastAsia="ru-RU"/>
        </w:rPr>
      </w:pPr>
      <w:r w:rsidRPr="00670C62">
        <w:rPr>
          <w:noProof/>
          <w:color w:val="FF0000"/>
          <w:lang w:eastAsia="ru-RU"/>
        </w:rPr>
        <w:drawing>
          <wp:inline distT="0" distB="0" distL="0" distR="0">
            <wp:extent cx="5514975" cy="1590675"/>
            <wp:effectExtent l="0" t="0" r="9525" b="9525"/>
            <wp:docPr id="3" name="Рисунок 3" descr="hello_html_m4883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48838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1590675"/>
                    </a:xfrm>
                    <a:prstGeom prst="rect">
                      <a:avLst/>
                    </a:prstGeom>
                    <a:noFill/>
                    <a:ln>
                      <a:noFill/>
                    </a:ln>
                  </pic:spPr>
                </pic:pic>
              </a:graphicData>
            </a:graphic>
          </wp:inline>
        </w:drawing>
      </w:r>
    </w:p>
    <w:p w:rsidR="00F069BD" w:rsidRPr="00BB6BFC" w:rsidRDefault="00670C62" w:rsidP="00670C62">
      <w:pPr>
        <w:spacing w:after="0" w:line="240" w:lineRule="auto"/>
        <w:ind w:firstLine="709"/>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Именно отношение ученика к тому или иному явлению определяет его поведение и способствует формированию системы ценностей и взглядов. Поэтому воздействовать необходимо за счет создания определенной воспитательной ситуации.</w:t>
      </w:r>
    </w:p>
    <w:p w:rsidR="00F069BD" w:rsidRPr="00F069BD" w:rsidRDefault="00331E07" w:rsidP="006D0A43">
      <w:pPr>
        <w:pStyle w:val="a3"/>
        <w:numPr>
          <w:ilvl w:val="0"/>
          <w:numId w:val="16"/>
        </w:numPr>
        <w:spacing w:after="0" w:line="240" w:lineRule="auto"/>
        <w:ind w:left="0" w:firstLine="49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069BD" w:rsidRPr="00F069BD" w:rsidRDefault="00331E07" w:rsidP="006D0A43">
      <w:pPr>
        <w:pStyle w:val="a3"/>
        <w:numPr>
          <w:ilvl w:val="0"/>
          <w:numId w:val="16"/>
        </w:numPr>
        <w:spacing w:after="0" w:line="240" w:lineRule="auto"/>
        <w:ind w:left="0" w:firstLine="49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069BD" w:rsidRPr="00BB6BFC" w:rsidRDefault="00331E07" w:rsidP="006D0A43">
      <w:pPr>
        <w:pStyle w:val="a3"/>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 xml:space="preserve">организация шефства мотивированных и эрудированных учащихся над их </w:t>
      </w:r>
      <w:r w:rsidR="00BB6BFC" w:rsidRPr="00BB6BFC">
        <w:rPr>
          <w:rFonts w:ascii="Times New Roman" w:eastAsia="Times New Roman" w:hAnsi="Times New Roman" w:cs="Times New Roman"/>
          <w:sz w:val="24"/>
          <w:szCs w:val="24"/>
          <w:lang w:eastAsia="ru-RU"/>
        </w:rPr>
        <w:t>менее</w:t>
      </w:r>
      <w:r w:rsidR="00670C62" w:rsidRPr="00BB6BFC">
        <w:rPr>
          <w:rFonts w:ascii="Times New Roman" w:eastAsia="Times New Roman" w:hAnsi="Times New Roman" w:cs="Times New Roman"/>
          <w:sz w:val="24"/>
          <w:szCs w:val="24"/>
          <w:lang w:eastAsia="ru-RU"/>
        </w:rPr>
        <w:t xml:space="preserve"> успешными</w:t>
      </w:r>
      <w:r w:rsidRPr="00BB6BFC">
        <w:rPr>
          <w:rFonts w:ascii="Times New Roman" w:eastAsia="Times New Roman" w:hAnsi="Times New Roman" w:cs="Times New Roman"/>
          <w:sz w:val="24"/>
          <w:szCs w:val="24"/>
          <w:lang w:eastAsia="ru-RU"/>
        </w:rPr>
        <w:t xml:space="preserve"> одноклассниками, дающего школьникам социально значимый опыт </w:t>
      </w:r>
      <w:r w:rsidRPr="00BB6BFC">
        <w:rPr>
          <w:rFonts w:ascii="Times New Roman" w:eastAsia="Times New Roman" w:hAnsi="Times New Roman" w:cs="Times New Roman"/>
          <w:sz w:val="24"/>
          <w:szCs w:val="24"/>
          <w:lang w:eastAsia="ru-RU"/>
        </w:rPr>
        <w:br/>
        <w:t>сотрудничества и взаимной помощи</w:t>
      </w:r>
      <w:r w:rsidR="00670C62" w:rsidRPr="00BB6BFC">
        <w:rPr>
          <w:rFonts w:ascii="Times New Roman" w:eastAsia="Times New Roman" w:hAnsi="Times New Roman" w:cs="Times New Roman"/>
          <w:sz w:val="24"/>
          <w:szCs w:val="24"/>
          <w:lang w:eastAsia="ru-RU"/>
        </w:rPr>
        <w:t>. Это осуществляется в том числе за счет постоянно действующей творческая лаборатория «</w:t>
      </w:r>
      <w:proofErr w:type="spellStart"/>
      <w:r w:rsidR="00670C62" w:rsidRPr="00BB6BFC">
        <w:rPr>
          <w:rFonts w:ascii="Times New Roman" w:eastAsia="Times New Roman" w:hAnsi="Times New Roman" w:cs="Times New Roman"/>
          <w:sz w:val="24"/>
          <w:szCs w:val="24"/>
          <w:lang w:eastAsia="ru-RU"/>
        </w:rPr>
        <w:t>ПРОЕКториУМ</w:t>
      </w:r>
      <w:proofErr w:type="spellEnd"/>
      <w:r w:rsidR="00670C62" w:rsidRPr="00BB6BFC">
        <w:rPr>
          <w:rFonts w:ascii="Times New Roman" w:eastAsia="Times New Roman" w:hAnsi="Times New Roman" w:cs="Times New Roman"/>
          <w:sz w:val="24"/>
          <w:szCs w:val="24"/>
          <w:lang w:eastAsia="ru-RU"/>
        </w:rPr>
        <w:t>», где дети вместе работают над выбором темы проекта, составляют план работы, собирают необходимый материал и готовят работы к защите</w:t>
      </w:r>
      <w:r w:rsidRPr="00BB6BFC">
        <w:rPr>
          <w:rFonts w:ascii="Times New Roman" w:eastAsia="Times New Roman" w:hAnsi="Times New Roman" w:cs="Times New Roman"/>
          <w:sz w:val="24"/>
          <w:szCs w:val="24"/>
          <w:lang w:eastAsia="ru-RU"/>
        </w:rPr>
        <w:t xml:space="preserve">; </w:t>
      </w:r>
    </w:p>
    <w:p w:rsidR="00F069BD" w:rsidRDefault="00331E07" w:rsidP="006D0A43">
      <w:pPr>
        <w:pStyle w:val="a3"/>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r w:rsidRPr="00F069BD">
        <w:rPr>
          <w:rFonts w:ascii="Times New Roman" w:eastAsia="Times New Roman" w:hAnsi="Times New Roman" w:cs="Times New Roman"/>
          <w:sz w:val="24"/>
          <w:szCs w:val="24"/>
          <w:lang w:eastAsia="ru-RU"/>
        </w:rPr>
        <w:lastRenderedPageBreak/>
        <w:t xml:space="preserve">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70C62" w:rsidRPr="00BB6BFC" w:rsidRDefault="00670C62" w:rsidP="006D0A43">
      <w:pPr>
        <w:pStyle w:val="a3"/>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 xml:space="preserve">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IT-технологиями,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сети </w:t>
      </w:r>
      <w:proofErr w:type="spellStart"/>
      <w:r w:rsidRPr="00BB6BFC">
        <w:rPr>
          <w:rFonts w:ascii="Times New Roman" w:eastAsia="Times New Roman" w:hAnsi="Times New Roman" w:cs="Times New Roman"/>
          <w:sz w:val="24"/>
          <w:szCs w:val="24"/>
          <w:lang w:eastAsia="ru-RU"/>
        </w:rPr>
        <w:t>Internet</w:t>
      </w:r>
      <w:proofErr w:type="spellEnd"/>
      <w:r w:rsidRPr="00BB6BFC">
        <w:rPr>
          <w:rFonts w:ascii="Times New Roman" w:eastAsia="Times New Roman" w:hAnsi="Times New Roman" w:cs="Times New Roman"/>
          <w:sz w:val="24"/>
          <w:szCs w:val="24"/>
          <w:lang w:eastAsia="ru-RU"/>
        </w:rPr>
        <w:t>.</w:t>
      </w:r>
      <w:r w:rsidR="00BC0657" w:rsidRPr="00BB6BFC">
        <w:rPr>
          <w:rFonts w:ascii="Times New Roman" w:eastAsia="Times New Roman" w:hAnsi="Times New Roman" w:cs="Times New Roman"/>
          <w:sz w:val="24"/>
          <w:szCs w:val="24"/>
          <w:lang w:eastAsia="ru-RU"/>
        </w:rPr>
        <w:t>.</w:t>
      </w:r>
    </w:p>
    <w:p w:rsidR="009E026C" w:rsidRPr="00BB6BFC" w:rsidRDefault="009E026C" w:rsidP="009E026C">
      <w:pPr>
        <w:spacing w:after="0" w:line="240" w:lineRule="auto"/>
        <w:ind w:firstLine="851"/>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В процессе урока педагоги активно используют IT- технологии: работают на платформах «</w:t>
      </w:r>
      <w:proofErr w:type="spellStart"/>
      <w:r w:rsidRPr="00BB6BFC">
        <w:rPr>
          <w:rFonts w:ascii="Times New Roman" w:eastAsia="Times New Roman" w:hAnsi="Times New Roman" w:cs="Times New Roman"/>
          <w:sz w:val="24"/>
          <w:szCs w:val="24"/>
          <w:lang w:eastAsia="ru-RU"/>
        </w:rPr>
        <w:t>Учи.ру</w:t>
      </w:r>
      <w:proofErr w:type="spellEnd"/>
      <w:r w:rsidRPr="00BB6BFC">
        <w:rPr>
          <w:rFonts w:ascii="Times New Roman" w:eastAsia="Times New Roman" w:hAnsi="Times New Roman" w:cs="Times New Roman"/>
          <w:sz w:val="24"/>
          <w:szCs w:val="24"/>
          <w:lang w:eastAsia="ru-RU"/>
        </w:rPr>
        <w:t>», «</w:t>
      </w:r>
      <w:proofErr w:type="spellStart"/>
      <w:r w:rsidRPr="00BB6BFC">
        <w:rPr>
          <w:rFonts w:ascii="Times New Roman" w:eastAsia="Times New Roman" w:hAnsi="Times New Roman" w:cs="Times New Roman"/>
          <w:sz w:val="24"/>
          <w:szCs w:val="24"/>
          <w:lang w:eastAsia="ru-RU"/>
        </w:rPr>
        <w:t>Алгоритмика</w:t>
      </w:r>
      <w:proofErr w:type="spellEnd"/>
      <w:r w:rsidRPr="00BB6BFC">
        <w:rPr>
          <w:rFonts w:ascii="Times New Roman" w:eastAsia="Times New Roman" w:hAnsi="Times New Roman" w:cs="Times New Roman"/>
          <w:sz w:val="24"/>
          <w:szCs w:val="24"/>
          <w:lang w:eastAsia="ru-RU"/>
        </w:rPr>
        <w:t>», «Яндекс-учебник», «Единый урок. РФ», «</w:t>
      </w:r>
      <w:proofErr w:type="spellStart"/>
      <w:r w:rsidRPr="00BB6BFC">
        <w:rPr>
          <w:rFonts w:ascii="Times New Roman" w:eastAsia="Times New Roman" w:hAnsi="Times New Roman" w:cs="Times New Roman"/>
          <w:sz w:val="24"/>
          <w:szCs w:val="24"/>
          <w:lang w:eastAsia="ru-RU"/>
        </w:rPr>
        <w:t>Сферум</w:t>
      </w:r>
      <w:proofErr w:type="spellEnd"/>
      <w:r w:rsidRPr="00BB6BFC">
        <w:rPr>
          <w:rFonts w:ascii="Times New Roman" w:eastAsia="Times New Roman" w:hAnsi="Times New Roman" w:cs="Times New Roman"/>
          <w:sz w:val="24"/>
          <w:szCs w:val="24"/>
          <w:lang w:eastAsia="ru-RU"/>
        </w:rPr>
        <w:t xml:space="preserve">». </w:t>
      </w:r>
    </w:p>
    <w:p w:rsidR="009E026C" w:rsidRPr="00BB6BFC" w:rsidRDefault="009E026C" w:rsidP="009E026C">
      <w:pPr>
        <w:spacing w:after="0" w:line="240" w:lineRule="auto"/>
        <w:ind w:firstLine="851"/>
        <w:jc w:val="both"/>
        <w:rPr>
          <w:rFonts w:ascii="Times New Roman" w:eastAsia="Times New Roman" w:hAnsi="Times New Roman" w:cs="Times New Roman"/>
          <w:sz w:val="24"/>
          <w:szCs w:val="24"/>
          <w:lang w:eastAsia="ru-RU"/>
        </w:rPr>
      </w:pPr>
      <w:r w:rsidRPr="00BB6BFC">
        <w:rPr>
          <w:rFonts w:ascii="Times New Roman" w:eastAsia="Times New Roman" w:hAnsi="Times New Roman" w:cs="Times New Roman"/>
          <w:sz w:val="24"/>
          <w:szCs w:val="24"/>
          <w:lang w:eastAsia="ru-RU"/>
        </w:rPr>
        <w:t xml:space="preserve"> Педагоги школы повышают уровень своих IT-компетенций через прохождение КПК,  КПК «Современный учитель».</w:t>
      </w:r>
    </w:p>
    <w:p w:rsidR="009E026C" w:rsidRDefault="009E026C" w:rsidP="009E026C">
      <w:pPr>
        <w:spacing w:after="0" w:line="240" w:lineRule="auto"/>
        <w:ind w:firstLine="851"/>
        <w:jc w:val="both"/>
        <w:rPr>
          <w:rFonts w:ascii="Times New Roman" w:eastAsia="Times New Roman" w:hAnsi="Times New Roman" w:cs="Times New Roman"/>
          <w:sz w:val="24"/>
          <w:szCs w:val="24"/>
          <w:lang w:eastAsia="ru-RU"/>
        </w:rPr>
      </w:pPr>
    </w:p>
    <w:p w:rsidR="00F069BD" w:rsidRDefault="00A659BC" w:rsidP="009E026C">
      <w:pPr>
        <w:spacing w:after="0" w:line="240" w:lineRule="auto"/>
        <w:ind w:firstLine="851"/>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331E07" w:rsidRPr="00F069BD">
        <w:rPr>
          <w:rFonts w:ascii="Times New Roman" w:eastAsia="Times New Roman" w:hAnsi="Times New Roman" w:cs="Times New Roman"/>
          <w:b/>
          <w:i/>
          <w:sz w:val="24"/>
          <w:szCs w:val="24"/>
          <w:lang w:eastAsia="ru-RU"/>
        </w:rPr>
        <w:t>3.5. Модуль «Самоуправление»</w:t>
      </w:r>
    </w:p>
    <w:p w:rsidR="009E026C" w:rsidRPr="00F069BD" w:rsidRDefault="009E026C" w:rsidP="009E026C">
      <w:pPr>
        <w:spacing w:after="0" w:line="240" w:lineRule="auto"/>
        <w:ind w:firstLine="851"/>
        <w:jc w:val="both"/>
        <w:rPr>
          <w:rFonts w:ascii="Times New Roman" w:eastAsia="Times New Roman" w:hAnsi="Times New Roman" w:cs="Times New Roman"/>
          <w:b/>
          <w:i/>
          <w:sz w:val="24"/>
          <w:szCs w:val="24"/>
          <w:lang w:eastAsia="ru-RU"/>
        </w:rPr>
      </w:pPr>
    </w:p>
    <w:p w:rsidR="00F069BD" w:rsidRDefault="00331E07" w:rsidP="00F115B9">
      <w:pPr>
        <w:spacing w:after="0" w:line="240" w:lineRule="auto"/>
        <w:ind w:firstLine="85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F069BD" w:rsidRDefault="00331E07" w:rsidP="00F115B9">
      <w:pPr>
        <w:spacing w:after="0" w:line="240" w:lineRule="auto"/>
        <w:ind w:firstLine="85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Детское самоуправление Д</w:t>
      </w:r>
      <w:r w:rsidR="00750E24">
        <w:rPr>
          <w:rFonts w:ascii="Times New Roman" w:eastAsia="Times New Roman" w:hAnsi="Times New Roman" w:cs="Times New Roman"/>
          <w:sz w:val="24"/>
          <w:szCs w:val="24"/>
          <w:lang w:eastAsia="ru-RU"/>
        </w:rPr>
        <w:t>О</w:t>
      </w:r>
      <w:r w:rsidRPr="00F069BD">
        <w:rPr>
          <w:rFonts w:ascii="Times New Roman" w:eastAsia="Times New Roman" w:hAnsi="Times New Roman" w:cs="Times New Roman"/>
          <w:sz w:val="24"/>
          <w:szCs w:val="24"/>
          <w:lang w:eastAsia="ru-RU"/>
        </w:rPr>
        <w:t>О «</w:t>
      </w:r>
      <w:r w:rsidR="00F069BD">
        <w:rPr>
          <w:rFonts w:ascii="Times New Roman" w:eastAsia="Times New Roman" w:hAnsi="Times New Roman" w:cs="Times New Roman"/>
          <w:sz w:val="24"/>
          <w:szCs w:val="24"/>
          <w:lang w:eastAsia="ru-RU"/>
        </w:rPr>
        <w:t>Миллениум</w:t>
      </w:r>
      <w:r w:rsidR="00750E24" w:rsidRPr="00750E24">
        <w:rPr>
          <w:rFonts w:ascii="Times New Roman" w:eastAsia="Times New Roman" w:hAnsi="Times New Roman" w:cs="Times New Roman"/>
          <w:sz w:val="24"/>
          <w:szCs w:val="24"/>
          <w:lang w:eastAsia="ru-RU"/>
        </w:rPr>
        <w:t xml:space="preserve"> </w:t>
      </w:r>
      <w:r w:rsidR="00750E24">
        <w:rPr>
          <w:rFonts w:ascii="Times New Roman" w:eastAsia="Times New Roman" w:hAnsi="Times New Roman" w:cs="Times New Roman"/>
          <w:sz w:val="24"/>
          <w:szCs w:val="24"/>
          <w:lang w:eastAsia="ru-RU"/>
        </w:rPr>
        <w:t>РДШ</w:t>
      </w:r>
      <w:r w:rsidRPr="00F069BD">
        <w:rPr>
          <w:rFonts w:ascii="Times New Roman" w:eastAsia="Times New Roman" w:hAnsi="Times New Roman" w:cs="Times New Roman"/>
          <w:sz w:val="24"/>
          <w:szCs w:val="24"/>
          <w:lang w:eastAsia="ru-RU"/>
        </w:rPr>
        <w:t xml:space="preserve">» в школе осуществляется следующим образом. </w:t>
      </w:r>
    </w:p>
    <w:p w:rsidR="00F069BD" w:rsidRDefault="00331E07" w:rsidP="00F115B9">
      <w:pPr>
        <w:spacing w:after="0" w:line="240" w:lineRule="auto"/>
        <w:ind w:firstLine="851"/>
        <w:jc w:val="both"/>
        <w:rPr>
          <w:rFonts w:ascii="Times New Roman" w:eastAsia="Times New Roman" w:hAnsi="Times New Roman" w:cs="Times New Roman"/>
          <w:sz w:val="24"/>
          <w:szCs w:val="24"/>
          <w:lang w:eastAsia="ru-RU"/>
        </w:rPr>
      </w:pPr>
      <w:r w:rsidRPr="00A659BC">
        <w:rPr>
          <w:rFonts w:ascii="Times New Roman" w:eastAsia="Times New Roman" w:hAnsi="Times New Roman" w:cs="Times New Roman"/>
          <w:i/>
          <w:sz w:val="24"/>
          <w:szCs w:val="24"/>
          <w:lang w:eastAsia="ru-RU"/>
        </w:rPr>
        <w:t>На уровне школы</w:t>
      </w:r>
      <w:r w:rsidRPr="00F069BD">
        <w:rPr>
          <w:rFonts w:ascii="Times New Roman" w:eastAsia="Times New Roman" w:hAnsi="Times New Roman" w:cs="Times New Roman"/>
          <w:sz w:val="24"/>
          <w:szCs w:val="24"/>
          <w:lang w:eastAsia="ru-RU"/>
        </w:rPr>
        <w:t xml:space="preserve">: </w:t>
      </w:r>
    </w:p>
    <w:p w:rsidR="00F069BD" w:rsidRPr="00F069BD" w:rsidRDefault="00331E07" w:rsidP="006D0A43">
      <w:pPr>
        <w:pStyle w:val="a3"/>
        <w:numPr>
          <w:ilvl w:val="0"/>
          <w:numId w:val="17"/>
        </w:numPr>
        <w:spacing w:after="0" w:line="240" w:lineRule="auto"/>
        <w:ind w:left="0" w:firstLine="491"/>
        <w:jc w:val="both"/>
        <w:rPr>
          <w:rFonts w:ascii="Times New Roman" w:eastAsia="Times New Roman" w:hAnsi="Times New Roman" w:cs="Times New Roman"/>
          <w:sz w:val="24"/>
          <w:szCs w:val="24"/>
          <w:lang w:eastAsia="ru-RU"/>
        </w:rPr>
      </w:pPr>
      <w:r w:rsidRPr="00F069BD">
        <w:rPr>
          <w:rFonts w:ascii="Times New Roman" w:eastAsia="Times New Roman" w:hAnsi="Times New Roman" w:cs="Times New Roman"/>
          <w:sz w:val="24"/>
          <w:szCs w:val="24"/>
          <w:lang w:eastAsia="ru-RU"/>
        </w:rPr>
        <w:t xml:space="preserve">через деятельность выборного Совета старшеклассников, создаваемого для учета </w:t>
      </w:r>
      <w:r w:rsidRPr="00F069BD">
        <w:rPr>
          <w:rFonts w:ascii="Times New Roman" w:eastAsia="Times New Roman" w:hAnsi="Times New Roman" w:cs="Times New Roman"/>
          <w:sz w:val="24"/>
          <w:szCs w:val="24"/>
          <w:lang w:eastAsia="ru-RU"/>
        </w:rPr>
        <w:br/>
        <w:t xml:space="preserve">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sidR="00750E24" w:rsidRPr="00F069BD">
        <w:rPr>
          <w:rFonts w:ascii="Times New Roman" w:eastAsia="Times New Roman" w:hAnsi="Times New Roman" w:cs="Times New Roman"/>
          <w:sz w:val="24"/>
          <w:szCs w:val="24"/>
          <w:lang w:eastAsia="ru-RU"/>
        </w:rPr>
        <w:t xml:space="preserve">Совет </w:t>
      </w:r>
      <w:r w:rsidR="00750E24">
        <w:rPr>
          <w:rFonts w:ascii="Times New Roman" w:eastAsia="Times New Roman" w:hAnsi="Times New Roman" w:cs="Times New Roman"/>
          <w:sz w:val="24"/>
          <w:szCs w:val="24"/>
          <w:lang w:eastAsia="ru-RU"/>
        </w:rPr>
        <w:t>старшеклассников</w:t>
      </w:r>
      <w:r w:rsidRPr="00F069BD">
        <w:rPr>
          <w:rFonts w:ascii="Times New Roman" w:eastAsia="Times New Roman" w:hAnsi="Times New Roman" w:cs="Times New Roman"/>
          <w:sz w:val="24"/>
          <w:szCs w:val="24"/>
          <w:lang w:eastAsia="ru-RU"/>
        </w:rPr>
        <w:t xml:space="preserve"> вправе исполнять функции представительного органа, целью которого</w:t>
      </w:r>
      <w:r w:rsidR="00A659BC">
        <w:rPr>
          <w:rFonts w:ascii="Times New Roman" w:eastAsia="Times New Roman" w:hAnsi="Times New Roman" w:cs="Times New Roman"/>
          <w:sz w:val="24"/>
          <w:szCs w:val="24"/>
          <w:lang w:eastAsia="ru-RU"/>
        </w:rPr>
        <w:t xml:space="preserve"> </w:t>
      </w:r>
      <w:r w:rsidRPr="00F069BD">
        <w:rPr>
          <w:rFonts w:ascii="Times New Roman" w:eastAsia="Times New Roman" w:hAnsi="Times New Roman" w:cs="Times New Roman"/>
          <w:sz w:val="24"/>
          <w:szCs w:val="24"/>
          <w:lang w:eastAsia="ru-RU"/>
        </w:rPr>
        <w:t>является учет мнения учащихся при принятии локальных нормативных актов МБОУ</w:t>
      </w:r>
      <w:r w:rsidR="00A659BC">
        <w:rPr>
          <w:rFonts w:ascii="Times New Roman" w:eastAsia="Times New Roman" w:hAnsi="Times New Roman" w:cs="Times New Roman"/>
          <w:sz w:val="24"/>
          <w:szCs w:val="24"/>
          <w:lang w:eastAsia="ru-RU"/>
        </w:rPr>
        <w:t xml:space="preserve"> </w:t>
      </w:r>
      <w:r w:rsidRPr="00F069BD">
        <w:rPr>
          <w:rFonts w:ascii="Times New Roman" w:eastAsia="Times New Roman" w:hAnsi="Times New Roman" w:cs="Times New Roman"/>
          <w:sz w:val="24"/>
          <w:szCs w:val="24"/>
          <w:lang w:eastAsia="ru-RU"/>
        </w:rPr>
        <w:t>«СОШ</w:t>
      </w:r>
      <w:r w:rsidR="00F069BD" w:rsidRPr="00F069BD">
        <w:rPr>
          <w:rFonts w:ascii="Times New Roman" w:eastAsia="Times New Roman" w:hAnsi="Times New Roman" w:cs="Times New Roman"/>
          <w:sz w:val="24"/>
          <w:szCs w:val="24"/>
          <w:lang w:eastAsia="ru-RU"/>
        </w:rPr>
        <w:t xml:space="preserve"> №12 с УИОП</w:t>
      </w:r>
      <w:r w:rsidRPr="00F069BD">
        <w:rPr>
          <w:rFonts w:ascii="Times New Roman" w:eastAsia="Times New Roman" w:hAnsi="Times New Roman" w:cs="Times New Roman"/>
          <w:sz w:val="24"/>
          <w:szCs w:val="24"/>
          <w:lang w:eastAsia="ru-RU"/>
        </w:rPr>
        <w:t xml:space="preserve">»,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 </w:t>
      </w:r>
    </w:p>
    <w:p w:rsidR="0002728B" w:rsidRPr="00BB6BFC" w:rsidRDefault="00331E07" w:rsidP="006D0A43">
      <w:pPr>
        <w:pStyle w:val="a3"/>
        <w:numPr>
          <w:ilvl w:val="0"/>
          <w:numId w:val="17"/>
        </w:numPr>
        <w:shd w:val="clear" w:color="auto" w:fill="FFFFFF"/>
        <w:spacing w:after="0" w:line="240" w:lineRule="auto"/>
        <w:ind w:left="0" w:firstLine="567"/>
        <w:jc w:val="both"/>
        <w:rPr>
          <w:rFonts w:ascii="YS Text" w:eastAsia="Times New Roman" w:hAnsi="YS Text" w:cs="Times New Roman"/>
          <w:sz w:val="23"/>
          <w:szCs w:val="23"/>
          <w:lang w:eastAsia="ru-RU"/>
        </w:rPr>
      </w:pPr>
      <w:r w:rsidRPr="00BB6BFC">
        <w:rPr>
          <w:rFonts w:ascii="Times New Roman" w:eastAsia="Times New Roman" w:hAnsi="Times New Roman" w:cs="Times New Roman"/>
          <w:sz w:val="24"/>
          <w:szCs w:val="24"/>
          <w:lang w:eastAsia="ru-RU"/>
        </w:rPr>
        <w:t xml:space="preserve">через деятельность Совета </w:t>
      </w:r>
      <w:r w:rsidR="00750E24" w:rsidRPr="00BB6BFC">
        <w:rPr>
          <w:rFonts w:ascii="Times New Roman" w:eastAsia="Times New Roman" w:hAnsi="Times New Roman" w:cs="Times New Roman"/>
          <w:sz w:val="24"/>
          <w:szCs w:val="24"/>
          <w:lang w:eastAsia="ru-RU"/>
        </w:rPr>
        <w:t>командиров</w:t>
      </w:r>
      <w:r w:rsidRPr="00BB6BFC">
        <w:rPr>
          <w:rFonts w:ascii="Times New Roman" w:eastAsia="Times New Roman" w:hAnsi="Times New Roman" w:cs="Times New Roman"/>
          <w:sz w:val="24"/>
          <w:szCs w:val="24"/>
          <w:lang w:eastAsia="ru-RU"/>
        </w:rPr>
        <w:t xml:space="preserve">, объединяющего </w:t>
      </w:r>
      <w:r w:rsidR="00E22F0E" w:rsidRPr="00BB6BFC">
        <w:rPr>
          <w:rFonts w:ascii="Times New Roman" w:eastAsia="Times New Roman" w:hAnsi="Times New Roman" w:cs="Times New Roman"/>
          <w:sz w:val="24"/>
          <w:szCs w:val="24"/>
          <w:lang w:eastAsia="ru-RU"/>
        </w:rPr>
        <w:t>командиров 2 – 11 классов</w:t>
      </w:r>
      <w:r w:rsidRPr="00BB6BFC">
        <w:rPr>
          <w:rFonts w:ascii="Times New Roman" w:eastAsia="Times New Roman" w:hAnsi="Times New Roman" w:cs="Times New Roman"/>
          <w:sz w:val="24"/>
          <w:szCs w:val="24"/>
          <w:lang w:eastAsia="ru-RU"/>
        </w:rPr>
        <w:t xml:space="preserve"> для облегчения распространения значимой для школьников информации и получения обратной связи от классных коллективов</w:t>
      </w:r>
      <w:r w:rsidR="0002728B" w:rsidRPr="00BB6BFC">
        <w:rPr>
          <w:rFonts w:ascii="Times New Roman" w:eastAsia="Times New Roman" w:hAnsi="Times New Roman" w:cs="Times New Roman"/>
          <w:sz w:val="24"/>
          <w:szCs w:val="24"/>
          <w:lang w:eastAsia="ru-RU"/>
        </w:rPr>
        <w:t>;</w:t>
      </w:r>
    </w:p>
    <w:p w:rsidR="0002728B" w:rsidRPr="00BB6BFC" w:rsidRDefault="0002728B" w:rsidP="006D0A43">
      <w:pPr>
        <w:pStyle w:val="a3"/>
        <w:numPr>
          <w:ilvl w:val="0"/>
          <w:numId w:val="17"/>
        </w:numPr>
        <w:shd w:val="clear" w:color="auto" w:fill="FFFFFF"/>
        <w:spacing w:after="0" w:line="240" w:lineRule="auto"/>
        <w:ind w:left="0" w:firstLine="567"/>
        <w:jc w:val="both"/>
        <w:rPr>
          <w:rFonts w:ascii="YS Text" w:eastAsia="Times New Roman" w:hAnsi="YS Text" w:cs="Times New Roman"/>
          <w:sz w:val="23"/>
          <w:szCs w:val="23"/>
          <w:lang w:eastAsia="ru-RU"/>
        </w:rPr>
      </w:pPr>
      <w:r w:rsidRPr="00BB6BFC">
        <w:rPr>
          <w:rFonts w:ascii="YS Text" w:eastAsia="Times New Roman" w:hAnsi="YS Text" w:cs="Times New Roman"/>
          <w:sz w:val="23"/>
          <w:szCs w:val="23"/>
          <w:lang w:eastAsia="ru-RU"/>
        </w:rPr>
        <w:t xml:space="preserve"> участие в деятельности службы школьной медиации по урегулированию конфликтных ситуаций в школе обучающихся 10-11-х классов, прошедших обучение по дополнительной общеобразовательной (общеразвивающей) программе «Развитие </w:t>
      </w:r>
      <w:proofErr w:type="spellStart"/>
      <w:r w:rsidRPr="00BB6BFC">
        <w:rPr>
          <w:rFonts w:ascii="YS Text" w:eastAsia="Times New Roman" w:hAnsi="YS Text" w:cs="Times New Roman"/>
          <w:sz w:val="23"/>
          <w:szCs w:val="23"/>
          <w:lang w:eastAsia="ru-RU"/>
        </w:rPr>
        <w:t>конфликтологической</w:t>
      </w:r>
      <w:proofErr w:type="spellEnd"/>
      <w:r w:rsidRPr="00BB6BFC">
        <w:rPr>
          <w:rFonts w:ascii="YS Text" w:eastAsia="Times New Roman" w:hAnsi="YS Text" w:cs="Times New Roman"/>
          <w:sz w:val="23"/>
          <w:szCs w:val="23"/>
          <w:lang w:eastAsia="ru-RU"/>
        </w:rPr>
        <w:t xml:space="preserve"> компетентности» муниципального проекта «Школа медиатора».</w:t>
      </w:r>
    </w:p>
    <w:p w:rsidR="00F069BD" w:rsidRPr="00F069BD" w:rsidRDefault="00F069BD" w:rsidP="0002728B">
      <w:pPr>
        <w:pStyle w:val="a3"/>
        <w:spacing w:after="0" w:line="240" w:lineRule="auto"/>
        <w:ind w:left="491"/>
        <w:jc w:val="both"/>
        <w:rPr>
          <w:rFonts w:ascii="Times New Roman" w:eastAsia="Times New Roman" w:hAnsi="Times New Roman" w:cs="Times New Roman"/>
          <w:sz w:val="24"/>
          <w:szCs w:val="24"/>
          <w:lang w:eastAsia="ru-RU"/>
        </w:rPr>
      </w:pPr>
    </w:p>
    <w:p w:rsidR="00F069BD" w:rsidRPr="00A659BC" w:rsidRDefault="00331E07" w:rsidP="00F115B9">
      <w:pPr>
        <w:spacing w:after="0" w:line="240" w:lineRule="auto"/>
        <w:ind w:firstLine="851"/>
        <w:jc w:val="both"/>
        <w:rPr>
          <w:rFonts w:ascii="Times New Roman" w:eastAsia="Times New Roman" w:hAnsi="Times New Roman" w:cs="Times New Roman"/>
          <w:i/>
          <w:sz w:val="24"/>
          <w:szCs w:val="24"/>
          <w:lang w:eastAsia="ru-RU"/>
        </w:rPr>
      </w:pPr>
      <w:r w:rsidRPr="00F069BD">
        <w:rPr>
          <w:rFonts w:ascii="Times New Roman" w:eastAsia="Times New Roman" w:hAnsi="Times New Roman" w:cs="Times New Roman"/>
          <w:sz w:val="24"/>
          <w:szCs w:val="24"/>
          <w:lang w:eastAsia="ru-RU"/>
        </w:rPr>
        <w:br/>
      </w:r>
      <w:r w:rsidR="00E22F0E">
        <w:rPr>
          <w:rFonts w:ascii="Times New Roman" w:eastAsia="Times New Roman" w:hAnsi="Times New Roman" w:cs="Times New Roman"/>
          <w:i/>
          <w:sz w:val="24"/>
          <w:szCs w:val="24"/>
          <w:lang w:eastAsia="ru-RU"/>
        </w:rPr>
        <w:t xml:space="preserve">           </w:t>
      </w:r>
      <w:r w:rsidRPr="00A659BC">
        <w:rPr>
          <w:rFonts w:ascii="Times New Roman" w:eastAsia="Times New Roman" w:hAnsi="Times New Roman" w:cs="Times New Roman"/>
          <w:i/>
          <w:sz w:val="24"/>
          <w:szCs w:val="24"/>
          <w:lang w:eastAsia="ru-RU"/>
        </w:rPr>
        <w:t xml:space="preserve">На уровне классов: </w:t>
      </w:r>
    </w:p>
    <w:p w:rsidR="00F069BD" w:rsidRPr="00710FA7" w:rsidRDefault="00331E07" w:rsidP="006D0A43">
      <w:pPr>
        <w:pStyle w:val="a3"/>
        <w:numPr>
          <w:ilvl w:val="0"/>
          <w:numId w:val="18"/>
        </w:numPr>
        <w:spacing w:after="0" w:line="240" w:lineRule="auto"/>
        <w:ind w:left="0" w:firstLine="491"/>
        <w:jc w:val="both"/>
        <w:rPr>
          <w:rFonts w:ascii="Times New Roman" w:eastAsia="Times New Roman" w:hAnsi="Times New Roman" w:cs="Times New Roman"/>
          <w:sz w:val="24"/>
          <w:szCs w:val="24"/>
          <w:lang w:eastAsia="ru-RU"/>
        </w:rPr>
      </w:pPr>
      <w:r w:rsidRPr="00710FA7">
        <w:rPr>
          <w:rFonts w:ascii="Times New Roman" w:eastAsia="Times New Roman" w:hAnsi="Times New Roman" w:cs="Times New Roman"/>
          <w:sz w:val="24"/>
          <w:szCs w:val="24"/>
          <w:lang w:eastAsia="ru-RU"/>
        </w:rPr>
        <w:lastRenderedPageBreak/>
        <w:t>через деятельность выборных по инициативе и предложениям учащихся класса лидеров</w:t>
      </w:r>
      <w:r w:rsidR="00E22F0E">
        <w:rPr>
          <w:rFonts w:ascii="Times New Roman" w:eastAsia="Times New Roman" w:hAnsi="Times New Roman" w:cs="Times New Roman"/>
          <w:sz w:val="24"/>
          <w:szCs w:val="24"/>
          <w:lang w:eastAsia="ru-RU"/>
        </w:rPr>
        <w:t xml:space="preserve"> (</w:t>
      </w:r>
      <w:r w:rsidRPr="00710FA7">
        <w:rPr>
          <w:rFonts w:ascii="Times New Roman" w:eastAsia="Times New Roman" w:hAnsi="Times New Roman" w:cs="Times New Roman"/>
          <w:sz w:val="24"/>
          <w:szCs w:val="24"/>
          <w:lang w:eastAsia="ru-RU"/>
        </w:rPr>
        <w:t xml:space="preserve">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F069BD" w:rsidRPr="00710FA7" w:rsidRDefault="00331E07" w:rsidP="006D0A43">
      <w:pPr>
        <w:pStyle w:val="a3"/>
        <w:numPr>
          <w:ilvl w:val="0"/>
          <w:numId w:val="18"/>
        </w:numPr>
        <w:spacing w:after="0" w:line="240" w:lineRule="auto"/>
        <w:ind w:left="0" w:firstLine="491"/>
        <w:jc w:val="both"/>
        <w:rPr>
          <w:rFonts w:ascii="Times New Roman" w:eastAsia="Times New Roman" w:hAnsi="Times New Roman" w:cs="Times New Roman"/>
          <w:sz w:val="24"/>
          <w:szCs w:val="24"/>
          <w:lang w:eastAsia="ru-RU"/>
        </w:rPr>
      </w:pPr>
      <w:r w:rsidRPr="00710FA7">
        <w:rPr>
          <w:rFonts w:ascii="Times New Roman" w:eastAsia="Times New Roman" w:hAnsi="Times New Roman" w:cs="Times New Roman"/>
          <w:sz w:val="24"/>
          <w:szCs w:val="24"/>
          <w:lang w:eastAsia="ru-RU"/>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 </w:t>
      </w:r>
    </w:p>
    <w:p w:rsidR="00E22F0E" w:rsidRDefault="00331E07" w:rsidP="006D0A43">
      <w:pPr>
        <w:pStyle w:val="a3"/>
        <w:numPr>
          <w:ilvl w:val="0"/>
          <w:numId w:val="18"/>
        </w:numPr>
        <w:spacing w:after="0" w:line="240" w:lineRule="auto"/>
        <w:ind w:left="0" w:firstLine="491"/>
        <w:jc w:val="both"/>
        <w:rPr>
          <w:rFonts w:ascii="Times New Roman" w:eastAsia="Times New Roman" w:hAnsi="Times New Roman" w:cs="Times New Roman"/>
          <w:sz w:val="24"/>
          <w:szCs w:val="24"/>
          <w:lang w:eastAsia="ru-RU"/>
        </w:rPr>
      </w:pPr>
      <w:r w:rsidRPr="00710FA7">
        <w:rPr>
          <w:rFonts w:ascii="Times New Roman" w:eastAsia="Times New Roman" w:hAnsi="Times New Roman" w:cs="Times New Roman"/>
          <w:sz w:val="24"/>
          <w:szCs w:val="24"/>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F069BD" w:rsidRDefault="00F069BD" w:rsidP="00E22F0E">
      <w:pPr>
        <w:spacing w:after="0" w:line="240" w:lineRule="auto"/>
        <w:ind w:left="491"/>
        <w:jc w:val="both"/>
        <w:rPr>
          <w:rFonts w:ascii="Times New Roman" w:eastAsia="Times New Roman" w:hAnsi="Times New Roman" w:cs="Times New Roman"/>
          <w:sz w:val="24"/>
          <w:szCs w:val="24"/>
          <w:lang w:eastAsia="ru-RU"/>
        </w:rPr>
      </w:pPr>
    </w:p>
    <w:p w:rsidR="00710FA7" w:rsidRPr="00A659BC" w:rsidRDefault="00331E07" w:rsidP="00F115B9">
      <w:pPr>
        <w:spacing w:after="0" w:line="240" w:lineRule="auto"/>
        <w:ind w:firstLine="851"/>
        <w:jc w:val="both"/>
        <w:rPr>
          <w:rFonts w:ascii="Times New Roman" w:eastAsia="Times New Roman" w:hAnsi="Times New Roman" w:cs="Times New Roman"/>
          <w:i/>
          <w:sz w:val="24"/>
          <w:szCs w:val="24"/>
          <w:lang w:eastAsia="ru-RU"/>
        </w:rPr>
      </w:pPr>
      <w:r w:rsidRPr="00A659BC">
        <w:rPr>
          <w:rFonts w:ascii="Times New Roman" w:eastAsia="Times New Roman" w:hAnsi="Times New Roman" w:cs="Times New Roman"/>
          <w:i/>
          <w:sz w:val="24"/>
          <w:szCs w:val="24"/>
          <w:lang w:eastAsia="ru-RU"/>
        </w:rPr>
        <w:t xml:space="preserve">На индивидуальном уровне: </w:t>
      </w:r>
    </w:p>
    <w:p w:rsidR="00710FA7" w:rsidRPr="00710FA7" w:rsidRDefault="00331E07" w:rsidP="006D0A43">
      <w:pPr>
        <w:pStyle w:val="a3"/>
        <w:numPr>
          <w:ilvl w:val="0"/>
          <w:numId w:val="19"/>
        </w:numPr>
        <w:spacing w:after="0" w:line="240" w:lineRule="auto"/>
        <w:ind w:left="0" w:firstLine="491"/>
        <w:jc w:val="both"/>
        <w:rPr>
          <w:rFonts w:ascii="Times New Roman" w:eastAsia="Times New Roman" w:hAnsi="Times New Roman" w:cs="Times New Roman"/>
          <w:sz w:val="24"/>
          <w:szCs w:val="24"/>
          <w:lang w:eastAsia="ru-RU"/>
        </w:rPr>
      </w:pPr>
      <w:r w:rsidRPr="00710FA7">
        <w:rPr>
          <w:rFonts w:ascii="Times New Roman" w:eastAsia="Times New Roman" w:hAnsi="Times New Roman" w:cs="Times New Roman"/>
          <w:sz w:val="24"/>
          <w:szCs w:val="24"/>
          <w:lang w:eastAsia="ru-RU"/>
        </w:rPr>
        <w:t xml:space="preserve">через вовлечение школьников в планирование, организацию, проведение и анализ общешкольных и </w:t>
      </w:r>
      <w:proofErr w:type="spellStart"/>
      <w:r w:rsidRPr="00710FA7">
        <w:rPr>
          <w:rFonts w:ascii="Times New Roman" w:eastAsia="Times New Roman" w:hAnsi="Times New Roman" w:cs="Times New Roman"/>
          <w:sz w:val="24"/>
          <w:szCs w:val="24"/>
          <w:lang w:eastAsia="ru-RU"/>
        </w:rPr>
        <w:t>внутриклассных</w:t>
      </w:r>
      <w:proofErr w:type="spellEnd"/>
      <w:r w:rsidRPr="00710FA7">
        <w:rPr>
          <w:rFonts w:ascii="Times New Roman" w:eastAsia="Times New Roman" w:hAnsi="Times New Roman" w:cs="Times New Roman"/>
          <w:sz w:val="24"/>
          <w:szCs w:val="24"/>
          <w:lang w:eastAsia="ru-RU"/>
        </w:rPr>
        <w:t xml:space="preserve"> дел; </w:t>
      </w:r>
    </w:p>
    <w:p w:rsidR="00220FA9" w:rsidRDefault="00331E07" w:rsidP="006D0A43">
      <w:pPr>
        <w:pStyle w:val="a3"/>
        <w:numPr>
          <w:ilvl w:val="0"/>
          <w:numId w:val="19"/>
        </w:numPr>
        <w:spacing w:after="0" w:line="240" w:lineRule="auto"/>
        <w:ind w:left="0" w:firstLine="491"/>
        <w:jc w:val="both"/>
        <w:rPr>
          <w:rFonts w:ascii="Times New Roman" w:eastAsia="Times New Roman" w:hAnsi="Times New Roman" w:cs="Times New Roman"/>
          <w:sz w:val="24"/>
          <w:szCs w:val="24"/>
          <w:lang w:eastAsia="ru-RU"/>
        </w:rPr>
      </w:pPr>
      <w:r w:rsidRPr="00710FA7">
        <w:rPr>
          <w:rFonts w:ascii="Times New Roman" w:eastAsia="Times New Roman" w:hAnsi="Times New Roman" w:cs="Times New Roman"/>
          <w:sz w:val="24"/>
          <w:szCs w:val="24"/>
          <w:lang w:eastAsia="ru-RU"/>
        </w:rPr>
        <w:t xml:space="preserve">через реализацию школьниками, взявшими на себя соответствующую роль, </w:t>
      </w:r>
      <w:r w:rsidR="00710FA7" w:rsidRPr="00710FA7">
        <w:rPr>
          <w:rFonts w:ascii="Times New Roman" w:eastAsia="Times New Roman" w:hAnsi="Times New Roman" w:cs="Times New Roman"/>
          <w:sz w:val="24"/>
          <w:szCs w:val="24"/>
          <w:lang w:eastAsia="ru-RU"/>
        </w:rPr>
        <w:t>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E22F0E" w:rsidRPr="00E22F0E" w:rsidRDefault="00E22F0E" w:rsidP="00E22F0E">
      <w:pPr>
        <w:spacing w:after="0" w:line="240" w:lineRule="auto"/>
        <w:ind w:left="491"/>
        <w:jc w:val="both"/>
        <w:rPr>
          <w:rFonts w:ascii="Times New Roman" w:eastAsia="Times New Roman" w:hAnsi="Times New Roman" w:cs="Times New Roman"/>
          <w:sz w:val="24"/>
          <w:szCs w:val="24"/>
          <w:lang w:eastAsia="ru-RU"/>
        </w:rPr>
      </w:pPr>
    </w:p>
    <w:p w:rsidR="00710FA7" w:rsidRPr="0073748A" w:rsidRDefault="00710FA7" w:rsidP="00F115B9">
      <w:pPr>
        <w:jc w:val="both"/>
        <w:rPr>
          <w:rFonts w:ascii="Times New Roman" w:hAnsi="Times New Roman" w:cs="Times New Roman"/>
          <w:b/>
          <w:sz w:val="24"/>
          <w:szCs w:val="24"/>
        </w:rPr>
      </w:pPr>
      <w:r w:rsidRPr="0073748A">
        <w:rPr>
          <w:rFonts w:ascii="Times New Roman" w:hAnsi="Times New Roman" w:cs="Times New Roman"/>
          <w:b/>
          <w:sz w:val="24"/>
          <w:szCs w:val="24"/>
        </w:rPr>
        <w:t>Структура школьного самоуправления</w:t>
      </w:r>
    </w:p>
    <w:p w:rsidR="0073748A" w:rsidRPr="00710FA7" w:rsidRDefault="0073748A" w:rsidP="00F115B9">
      <w:pPr>
        <w:jc w:val="both"/>
        <w:rPr>
          <w:rFonts w:ascii="Times New Roman" w:hAnsi="Times New Roman" w:cs="Times New Roman"/>
          <w:color w:val="FF0000"/>
          <w:sz w:val="24"/>
          <w:szCs w:val="24"/>
        </w:rPr>
      </w:pPr>
      <w:r w:rsidRPr="0073748A">
        <w:rPr>
          <w:rFonts w:ascii="Times New Roman" w:hAnsi="Times New Roman" w:cs="Times New Roman"/>
          <w:noProof/>
          <w:color w:val="FF0000"/>
          <w:sz w:val="24"/>
          <w:szCs w:val="24"/>
          <w:lang w:eastAsia="ru-RU"/>
        </w:rPr>
        <w:drawing>
          <wp:inline distT="0" distB="0" distL="0" distR="0">
            <wp:extent cx="5940425" cy="4199890"/>
            <wp:effectExtent l="0" t="0" r="3175" b="0"/>
            <wp:docPr id="1" name="Рисунок 1" descr="C:\Users\Александр\Downloads\Приложение №5 структура ДОО Миллениум РД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ownloads\Приложение №5 структура ДОО Миллениум РДШ.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199890"/>
                    </a:xfrm>
                    <a:prstGeom prst="rect">
                      <a:avLst/>
                    </a:prstGeom>
                    <a:noFill/>
                    <a:ln>
                      <a:noFill/>
                    </a:ln>
                  </pic:spPr>
                </pic:pic>
              </a:graphicData>
            </a:graphic>
          </wp:inline>
        </w:drawing>
      </w:r>
    </w:p>
    <w:p w:rsidR="00710FA7" w:rsidRPr="00710FA7" w:rsidRDefault="00710FA7" w:rsidP="00DE06A3">
      <w:pPr>
        <w:ind w:firstLine="709"/>
        <w:jc w:val="center"/>
        <w:rPr>
          <w:rFonts w:ascii="Times New Roman" w:hAnsi="Times New Roman" w:cs="Times New Roman"/>
          <w:b/>
          <w:i/>
          <w:sz w:val="24"/>
          <w:szCs w:val="24"/>
        </w:rPr>
      </w:pPr>
      <w:r w:rsidRPr="00710FA7">
        <w:rPr>
          <w:rFonts w:ascii="Times New Roman" w:hAnsi="Times New Roman" w:cs="Times New Roman"/>
          <w:b/>
          <w:i/>
          <w:sz w:val="24"/>
          <w:szCs w:val="24"/>
        </w:rPr>
        <w:t>3.6. Модуль «РДШ».</w:t>
      </w:r>
    </w:p>
    <w:p w:rsidR="00DE06A3" w:rsidRDefault="00710FA7" w:rsidP="00F115B9">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Деятельность школьного отделения </w:t>
      </w:r>
      <w:r w:rsidR="00DE06A3" w:rsidRPr="00BB6BFC">
        <w:rPr>
          <w:rFonts w:ascii="Times New Roman" w:hAnsi="Times New Roman" w:cs="Times New Roman"/>
          <w:sz w:val="24"/>
          <w:szCs w:val="24"/>
        </w:rPr>
        <w:t xml:space="preserve">общероссийской общественно-государственной детско-юношеской организации </w:t>
      </w:r>
      <w:r w:rsidRPr="00710FA7">
        <w:rPr>
          <w:rFonts w:ascii="Times New Roman" w:hAnsi="Times New Roman" w:cs="Times New Roman"/>
          <w:sz w:val="24"/>
          <w:szCs w:val="24"/>
        </w:rPr>
        <w:t xml:space="preserve">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w:t>
      </w:r>
      <w:r w:rsidRPr="00710FA7">
        <w:rPr>
          <w:rFonts w:ascii="Times New Roman" w:hAnsi="Times New Roman" w:cs="Times New Roman"/>
          <w:sz w:val="24"/>
          <w:szCs w:val="24"/>
        </w:rPr>
        <w:lastRenderedPageBreak/>
        <w:t xml:space="preserve">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w:t>
      </w:r>
    </w:p>
    <w:p w:rsidR="00710FA7" w:rsidRDefault="00710FA7" w:rsidP="00DE06A3">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Воспитание в РДШ осуществляется через направления: </w:t>
      </w:r>
    </w:p>
    <w:p w:rsidR="00710FA7" w:rsidRPr="00710FA7" w:rsidRDefault="00DE06A3" w:rsidP="006D0A43">
      <w:pPr>
        <w:pStyle w:val="a3"/>
        <w:numPr>
          <w:ilvl w:val="0"/>
          <w:numId w:val="20"/>
        </w:numPr>
        <w:ind w:left="0" w:firstLine="851"/>
        <w:jc w:val="both"/>
        <w:rPr>
          <w:rFonts w:ascii="Times New Roman" w:hAnsi="Times New Roman" w:cs="Times New Roman"/>
          <w:sz w:val="24"/>
          <w:szCs w:val="24"/>
        </w:rPr>
      </w:pPr>
      <w:r>
        <w:rPr>
          <w:rFonts w:ascii="Times New Roman" w:hAnsi="Times New Roman" w:cs="Times New Roman"/>
          <w:sz w:val="24"/>
          <w:szCs w:val="24"/>
        </w:rPr>
        <w:t>л</w:t>
      </w:r>
      <w:r w:rsidR="00710FA7" w:rsidRPr="00710FA7">
        <w:rPr>
          <w:rFonts w:ascii="Times New Roman" w:hAnsi="Times New Roman" w:cs="Times New Roman"/>
          <w:sz w:val="24"/>
          <w:szCs w:val="24"/>
        </w:rPr>
        <w:t>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w:t>
      </w:r>
      <w:r>
        <w:rPr>
          <w:rFonts w:ascii="Times New Roman" w:hAnsi="Times New Roman" w:cs="Times New Roman"/>
          <w:sz w:val="24"/>
          <w:szCs w:val="24"/>
        </w:rPr>
        <w:t>ие</w:t>
      </w:r>
      <w:r w:rsidR="00710FA7" w:rsidRPr="00710FA7">
        <w:rPr>
          <w:rFonts w:ascii="Times New Roman" w:hAnsi="Times New Roman" w:cs="Times New Roman"/>
          <w:sz w:val="24"/>
          <w:szCs w:val="24"/>
        </w:rPr>
        <w:t xml:space="preserve">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rsidR="00710FA7" w:rsidRPr="00710FA7">
        <w:rPr>
          <w:rFonts w:ascii="Times New Roman" w:hAnsi="Times New Roman" w:cs="Times New Roman"/>
          <w:sz w:val="24"/>
          <w:szCs w:val="24"/>
        </w:rPr>
        <w:t>ПроеКТОрия</w:t>
      </w:r>
      <w:proofErr w:type="spellEnd"/>
      <w:r w:rsidR="00710FA7" w:rsidRPr="00710FA7">
        <w:rPr>
          <w:rFonts w:ascii="Times New Roman" w:hAnsi="Times New Roman" w:cs="Times New Roman"/>
          <w:sz w:val="24"/>
          <w:szCs w:val="24"/>
        </w:rPr>
        <w:t>»; любовь к здоровому образу жизни прививается на соревнованиях «Веселые старты», ГТО;</w:t>
      </w:r>
    </w:p>
    <w:p w:rsidR="00710FA7" w:rsidRPr="00710FA7" w:rsidRDefault="00DE06A3" w:rsidP="006D0A43">
      <w:pPr>
        <w:pStyle w:val="a3"/>
        <w:numPr>
          <w:ilvl w:val="0"/>
          <w:numId w:val="20"/>
        </w:numPr>
        <w:ind w:left="0" w:firstLine="851"/>
        <w:jc w:val="both"/>
        <w:rPr>
          <w:rFonts w:ascii="Times New Roman" w:hAnsi="Times New Roman" w:cs="Times New Roman"/>
          <w:sz w:val="24"/>
          <w:szCs w:val="24"/>
        </w:rPr>
      </w:pPr>
      <w:r>
        <w:rPr>
          <w:rFonts w:ascii="Times New Roman" w:hAnsi="Times New Roman" w:cs="Times New Roman"/>
          <w:sz w:val="24"/>
          <w:szCs w:val="24"/>
        </w:rPr>
        <w:t>г</w:t>
      </w:r>
      <w:r w:rsidR="00710FA7" w:rsidRPr="00710FA7">
        <w:rPr>
          <w:rFonts w:ascii="Times New Roman" w:hAnsi="Times New Roman" w:cs="Times New Roman"/>
          <w:sz w:val="24"/>
          <w:szCs w:val="24"/>
        </w:rPr>
        <w:t>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w:t>
      </w:r>
      <w:r>
        <w:rPr>
          <w:rFonts w:ascii="Times New Roman" w:hAnsi="Times New Roman" w:cs="Times New Roman"/>
          <w:sz w:val="24"/>
          <w:szCs w:val="24"/>
        </w:rPr>
        <w:t>й опыт гражданского поведения;</w:t>
      </w:r>
      <w:r w:rsidR="00710FA7" w:rsidRPr="00710FA7">
        <w:rPr>
          <w:rFonts w:ascii="Times New Roman" w:hAnsi="Times New Roman" w:cs="Times New Roman"/>
          <w:sz w:val="24"/>
          <w:szCs w:val="24"/>
        </w:rPr>
        <w:t xml:space="preserve"> </w:t>
      </w:r>
    </w:p>
    <w:p w:rsidR="00710FA7" w:rsidRPr="00710FA7" w:rsidRDefault="00DE06A3" w:rsidP="006D0A43">
      <w:pPr>
        <w:pStyle w:val="a3"/>
        <w:numPr>
          <w:ilvl w:val="0"/>
          <w:numId w:val="20"/>
        </w:numPr>
        <w:ind w:left="0" w:firstLine="851"/>
        <w:jc w:val="both"/>
        <w:rPr>
          <w:rFonts w:ascii="Times New Roman" w:hAnsi="Times New Roman" w:cs="Times New Roman"/>
          <w:sz w:val="24"/>
          <w:szCs w:val="24"/>
        </w:rPr>
      </w:pPr>
      <w:r>
        <w:rPr>
          <w:rFonts w:ascii="Times New Roman" w:hAnsi="Times New Roman" w:cs="Times New Roman"/>
          <w:sz w:val="24"/>
          <w:szCs w:val="24"/>
        </w:rPr>
        <w:t>в</w:t>
      </w:r>
      <w:r w:rsidR="00710FA7" w:rsidRPr="00710FA7">
        <w:rPr>
          <w:rFonts w:ascii="Times New Roman" w:hAnsi="Times New Roman" w:cs="Times New Roman"/>
          <w:sz w:val="24"/>
          <w:szCs w:val="24"/>
        </w:rPr>
        <w:t xml:space="preserve">оенно-патриотическое направление – деятельность отрядов </w:t>
      </w:r>
      <w:proofErr w:type="spellStart"/>
      <w:r w:rsidR="00710FA7" w:rsidRPr="00710FA7">
        <w:rPr>
          <w:rFonts w:ascii="Times New Roman" w:hAnsi="Times New Roman" w:cs="Times New Roman"/>
          <w:sz w:val="24"/>
          <w:szCs w:val="24"/>
        </w:rPr>
        <w:t>Юнармии</w:t>
      </w:r>
      <w:proofErr w:type="spellEnd"/>
      <w:r w:rsidR="00710FA7" w:rsidRPr="00710FA7">
        <w:rPr>
          <w:rFonts w:ascii="Times New Roman" w:hAnsi="Times New Roman" w:cs="Times New Roman"/>
          <w:sz w:val="24"/>
          <w:szCs w:val="24"/>
        </w:rPr>
        <w:t xml:space="preserve">, юных инспекторов правил дорожного движения (ЮИДПДД), дружина юных пожарных (ДЮП) и т.д. </w:t>
      </w:r>
    </w:p>
    <w:p w:rsidR="00DE06A3" w:rsidRDefault="00DE06A3" w:rsidP="006D0A43">
      <w:pPr>
        <w:pStyle w:val="a3"/>
        <w:numPr>
          <w:ilvl w:val="0"/>
          <w:numId w:val="20"/>
        </w:numPr>
        <w:ind w:left="0" w:firstLine="851"/>
        <w:jc w:val="both"/>
        <w:rPr>
          <w:rFonts w:ascii="Times New Roman" w:hAnsi="Times New Roman" w:cs="Times New Roman"/>
          <w:sz w:val="24"/>
          <w:szCs w:val="24"/>
        </w:rPr>
      </w:pPr>
      <w:r>
        <w:rPr>
          <w:rFonts w:ascii="Times New Roman" w:hAnsi="Times New Roman" w:cs="Times New Roman"/>
          <w:sz w:val="24"/>
          <w:szCs w:val="24"/>
        </w:rPr>
        <w:t>и</w:t>
      </w:r>
      <w:r w:rsidR="00710FA7" w:rsidRPr="00710FA7">
        <w:rPr>
          <w:rFonts w:ascii="Times New Roman" w:hAnsi="Times New Roman" w:cs="Times New Roman"/>
          <w:sz w:val="24"/>
          <w:szCs w:val="24"/>
        </w:rPr>
        <w:t xml:space="preserve">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 </w:t>
      </w:r>
    </w:p>
    <w:p w:rsidR="00710FA7" w:rsidRPr="00DE06A3" w:rsidRDefault="00710FA7" w:rsidP="00DE06A3">
      <w:pPr>
        <w:ind w:left="851"/>
        <w:jc w:val="both"/>
        <w:rPr>
          <w:rFonts w:ascii="Times New Roman" w:hAnsi="Times New Roman" w:cs="Times New Roman"/>
          <w:sz w:val="24"/>
          <w:szCs w:val="24"/>
        </w:rPr>
      </w:pPr>
      <w:r w:rsidRPr="00DE06A3">
        <w:rPr>
          <w:rFonts w:ascii="Times New Roman" w:hAnsi="Times New Roman" w:cs="Times New Roman"/>
          <w:sz w:val="24"/>
          <w:szCs w:val="24"/>
        </w:rPr>
        <w:t xml:space="preserve">Основными формами деятельности членов РДШ являются: </w:t>
      </w:r>
    </w:p>
    <w:p w:rsidR="00DE06A3" w:rsidRDefault="00710FA7" w:rsidP="006D0A43">
      <w:pPr>
        <w:pStyle w:val="a3"/>
        <w:numPr>
          <w:ilvl w:val="0"/>
          <w:numId w:val="20"/>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коллективно-творческая деятельность, </w:t>
      </w:r>
    </w:p>
    <w:p w:rsidR="00DE06A3" w:rsidRDefault="00710FA7" w:rsidP="006D0A43">
      <w:pPr>
        <w:pStyle w:val="a3"/>
        <w:numPr>
          <w:ilvl w:val="0"/>
          <w:numId w:val="20"/>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забота о старших и младших; </w:t>
      </w:r>
    </w:p>
    <w:p w:rsidR="00710FA7" w:rsidRDefault="00710FA7" w:rsidP="006D0A43">
      <w:pPr>
        <w:pStyle w:val="a3"/>
        <w:numPr>
          <w:ilvl w:val="0"/>
          <w:numId w:val="20"/>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информационно-просветительские мероприятия; </w:t>
      </w:r>
    </w:p>
    <w:p w:rsidR="00710FA7" w:rsidRDefault="00710FA7" w:rsidP="006D0A43">
      <w:pPr>
        <w:pStyle w:val="a3"/>
        <w:numPr>
          <w:ilvl w:val="0"/>
          <w:numId w:val="20"/>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разработка и поддержка инициативных проектов обучающихся</w:t>
      </w:r>
      <w:r w:rsidR="00BE3D67">
        <w:rPr>
          <w:rFonts w:ascii="Times New Roman" w:hAnsi="Times New Roman" w:cs="Times New Roman"/>
          <w:sz w:val="24"/>
          <w:szCs w:val="24"/>
        </w:rPr>
        <w:t xml:space="preserve"> </w:t>
      </w:r>
      <w:r w:rsidRPr="00710FA7">
        <w:rPr>
          <w:rFonts w:ascii="Times New Roman" w:hAnsi="Times New Roman" w:cs="Times New Roman"/>
          <w:sz w:val="24"/>
          <w:szCs w:val="24"/>
        </w:rPr>
        <w:t xml:space="preserve">и др. </w:t>
      </w:r>
    </w:p>
    <w:p w:rsidR="00710FA7" w:rsidRDefault="00710FA7" w:rsidP="00DE06A3">
      <w:pPr>
        <w:ind w:firstLine="567"/>
        <w:contextualSpacing/>
        <w:jc w:val="center"/>
        <w:rPr>
          <w:rFonts w:ascii="Times New Roman" w:hAnsi="Times New Roman" w:cs="Times New Roman"/>
          <w:b/>
          <w:i/>
          <w:sz w:val="24"/>
          <w:szCs w:val="24"/>
        </w:rPr>
      </w:pPr>
      <w:r w:rsidRPr="00710FA7">
        <w:rPr>
          <w:rFonts w:ascii="Times New Roman" w:hAnsi="Times New Roman" w:cs="Times New Roman"/>
          <w:b/>
          <w:i/>
          <w:sz w:val="24"/>
          <w:szCs w:val="24"/>
        </w:rPr>
        <w:t>3.7. Модуль «Профориентация»</w:t>
      </w:r>
    </w:p>
    <w:p w:rsidR="00DE06A3" w:rsidRDefault="00DE06A3" w:rsidP="00DE06A3">
      <w:pPr>
        <w:ind w:firstLine="567"/>
        <w:contextualSpacing/>
        <w:jc w:val="center"/>
        <w:rPr>
          <w:rFonts w:ascii="Times New Roman" w:hAnsi="Times New Roman" w:cs="Times New Roman"/>
          <w:b/>
          <w:i/>
          <w:sz w:val="24"/>
          <w:szCs w:val="24"/>
        </w:rPr>
      </w:pPr>
    </w:p>
    <w:p w:rsidR="00710FA7"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10FA7">
        <w:rPr>
          <w:rFonts w:ascii="Times New Roman" w:hAnsi="Times New Roman" w:cs="Times New Roman"/>
          <w:sz w:val="24"/>
          <w:szCs w:val="24"/>
        </w:rPr>
        <w:t>профориентационно</w:t>
      </w:r>
      <w:proofErr w:type="spellEnd"/>
      <w:r w:rsidRPr="00710FA7">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10FA7">
        <w:rPr>
          <w:rFonts w:ascii="Times New Roman" w:hAnsi="Times New Roman" w:cs="Times New Roman"/>
          <w:sz w:val="24"/>
          <w:szCs w:val="24"/>
        </w:rPr>
        <w:t>внепрофессиональную</w:t>
      </w:r>
      <w:proofErr w:type="spellEnd"/>
      <w:r w:rsidRPr="00710FA7">
        <w:rPr>
          <w:rFonts w:ascii="Times New Roman" w:hAnsi="Times New Roman" w:cs="Times New Roman"/>
          <w:sz w:val="24"/>
          <w:szCs w:val="24"/>
        </w:rPr>
        <w:t xml:space="preserve"> составляющие такой деятельности. </w:t>
      </w:r>
    </w:p>
    <w:p w:rsidR="00710FA7"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Эта работа осуществляется через: </w:t>
      </w:r>
    </w:p>
    <w:p w:rsidR="00710FA7" w:rsidRPr="00BB6BFC" w:rsidRDefault="00710FA7" w:rsidP="006D0A43">
      <w:pPr>
        <w:pStyle w:val="a3"/>
        <w:numPr>
          <w:ilvl w:val="0"/>
          <w:numId w:val="21"/>
        </w:numPr>
        <w:ind w:left="0" w:firstLine="851"/>
        <w:jc w:val="both"/>
        <w:rPr>
          <w:rFonts w:ascii="Times New Roman" w:hAnsi="Times New Roman" w:cs="Times New Roman"/>
          <w:sz w:val="24"/>
          <w:szCs w:val="24"/>
        </w:rPr>
      </w:pPr>
      <w:r w:rsidRPr="00DE06A3">
        <w:rPr>
          <w:rFonts w:ascii="Times New Roman" w:hAnsi="Times New Roman" w:cs="Times New Roman"/>
          <w:sz w:val="24"/>
          <w:szCs w:val="24"/>
        </w:rPr>
        <w:lastRenderedPageBreak/>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00DE06A3" w:rsidRPr="00BB6BFC">
        <w:rPr>
          <w:rFonts w:ascii="Times New Roman" w:hAnsi="Times New Roman" w:cs="Times New Roman"/>
          <w:sz w:val="24"/>
          <w:szCs w:val="24"/>
        </w:rPr>
        <w:t>: «Ты и твоя будущая профессия», «Профессия твоих родителей», «Все профессии важны, все профессии нужны», «Мир профессий»,</w:t>
      </w:r>
      <w:r w:rsidR="00DE06A3" w:rsidRPr="00BB6BFC">
        <w:t xml:space="preserve"> «</w:t>
      </w:r>
      <w:r w:rsidR="00DE06A3" w:rsidRPr="00BB6BFC">
        <w:rPr>
          <w:rFonts w:ascii="Times New Roman" w:hAnsi="Times New Roman" w:cs="Times New Roman"/>
          <w:sz w:val="24"/>
          <w:szCs w:val="24"/>
        </w:rPr>
        <w:t xml:space="preserve">Познай самого себя», «Какие факторы оказывают значительное внимание на выбор профессии. Анкетирование», «Профориентация и медицинская </w:t>
      </w:r>
      <w:proofErr w:type="spellStart"/>
      <w:r w:rsidR="00DE06A3" w:rsidRPr="00BB6BFC">
        <w:rPr>
          <w:rFonts w:ascii="Times New Roman" w:hAnsi="Times New Roman" w:cs="Times New Roman"/>
          <w:sz w:val="24"/>
          <w:szCs w:val="24"/>
        </w:rPr>
        <w:t>профконсультация</w:t>
      </w:r>
      <w:proofErr w:type="spellEnd"/>
      <w:r w:rsidR="00DE06A3" w:rsidRPr="00BB6BFC">
        <w:rPr>
          <w:rFonts w:ascii="Times New Roman" w:hAnsi="Times New Roman" w:cs="Times New Roman"/>
          <w:sz w:val="24"/>
          <w:szCs w:val="24"/>
        </w:rPr>
        <w:t>», «Мотивы выбора профессии», «Психологические характеристики профессий», «Они учились в нашей школе», «Профессии с большой перспективой», «Как стать гением. Жизненная</w:t>
      </w:r>
      <w:r w:rsidR="007D7F6B" w:rsidRPr="00BB6BFC">
        <w:rPr>
          <w:rFonts w:ascii="Times New Roman" w:hAnsi="Times New Roman" w:cs="Times New Roman"/>
          <w:sz w:val="24"/>
          <w:szCs w:val="24"/>
        </w:rPr>
        <w:t xml:space="preserve"> стратегия творческого человека»;</w:t>
      </w:r>
      <w:r w:rsidRPr="00BB6BFC">
        <w:rPr>
          <w:rFonts w:ascii="Times New Roman" w:hAnsi="Times New Roman" w:cs="Times New Roman"/>
          <w:sz w:val="24"/>
          <w:szCs w:val="24"/>
        </w:rPr>
        <w:t xml:space="preserve">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экскурсии на предприятия города</w:t>
      </w:r>
      <w:r w:rsidR="007D7F6B">
        <w:rPr>
          <w:rFonts w:ascii="Times New Roman" w:hAnsi="Times New Roman" w:cs="Times New Roman"/>
          <w:sz w:val="24"/>
          <w:szCs w:val="24"/>
        </w:rPr>
        <w:t xml:space="preserve"> </w:t>
      </w:r>
      <w:r w:rsidR="007D7F6B" w:rsidRPr="00BB6BFC">
        <w:rPr>
          <w:rFonts w:ascii="Times New Roman" w:hAnsi="Times New Roman" w:cs="Times New Roman"/>
          <w:sz w:val="24"/>
          <w:szCs w:val="24"/>
        </w:rPr>
        <w:t>(АО «ОЭМК»</w:t>
      </w:r>
      <w:r w:rsidRPr="00BB6BFC">
        <w:rPr>
          <w:rFonts w:ascii="Times New Roman" w:hAnsi="Times New Roman" w:cs="Times New Roman"/>
          <w:sz w:val="24"/>
          <w:szCs w:val="24"/>
        </w:rPr>
        <w:t>,</w:t>
      </w:r>
      <w:r w:rsidR="007D7F6B" w:rsidRPr="00BB6BFC">
        <w:rPr>
          <w:rFonts w:ascii="Times New Roman" w:hAnsi="Times New Roman" w:cs="Times New Roman"/>
          <w:sz w:val="24"/>
          <w:szCs w:val="24"/>
        </w:rPr>
        <w:t xml:space="preserve"> АО «"Стойленский горно-обогатительный комбинат», ООО «</w:t>
      </w:r>
      <w:proofErr w:type="spellStart"/>
      <w:r w:rsidR="007D7F6B" w:rsidRPr="00BB6BFC">
        <w:rPr>
          <w:rFonts w:ascii="Times New Roman" w:hAnsi="Times New Roman" w:cs="Times New Roman"/>
          <w:sz w:val="24"/>
          <w:szCs w:val="24"/>
        </w:rPr>
        <w:t>ОСМиБТ</w:t>
      </w:r>
      <w:proofErr w:type="spellEnd"/>
      <w:r w:rsidR="007D7F6B" w:rsidRPr="00BB6BFC">
        <w:rPr>
          <w:rFonts w:ascii="Times New Roman" w:hAnsi="Times New Roman" w:cs="Times New Roman"/>
          <w:sz w:val="24"/>
          <w:szCs w:val="24"/>
        </w:rPr>
        <w:t xml:space="preserve">», Группа компаний «Славянка», «Старооскольский завод автотракторного электрооборудования </w:t>
      </w:r>
      <w:proofErr w:type="spellStart"/>
      <w:r w:rsidR="007D7F6B" w:rsidRPr="00BB6BFC">
        <w:rPr>
          <w:rFonts w:ascii="Times New Roman" w:hAnsi="Times New Roman" w:cs="Times New Roman"/>
          <w:sz w:val="24"/>
          <w:szCs w:val="24"/>
        </w:rPr>
        <w:t>им.А.М.Мамонова</w:t>
      </w:r>
      <w:proofErr w:type="spellEnd"/>
      <w:r w:rsidR="007D7F6B" w:rsidRPr="00BB6BFC">
        <w:rPr>
          <w:rFonts w:ascii="Times New Roman" w:hAnsi="Times New Roman" w:cs="Times New Roman"/>
          <w:sz w:val="24"/>
          <w:szCs w:val="24"/>
        </w:rPr>
        <w:t>» (СОАТЭ), Агропромышленный холдинг «</w:t>
      </w:r>
      <w:proofErr w:type="spellStart"/>
      <w:r w:rsidR="007D7F6B" w:rsidRPr="00BB6BFC">
        <w:rPr>
          <w:rFonts w:ascii="Times New Roman" w:hAnsi="Times New Roman" w:cs="Times New Roman"/>
          <w:sz w:val="24"/>
          <w:szCs w:val="24"/>
        </w:rPr>
        <w:t>Авида</w:t>
      </w:r>
      <w:proofErr w:type="spellEnd"/>
      <w:r w:rsidR="007D7F6B" w:rsidRPr="00BB6BFC">
        <w:rPr>
          <w:rFonts w:ascii="Times New Roman" w:hAnsi="Times New Roman" w:cs="Times New Roman"/>
          <w:sz w:val="24"/>
          <w:szCs w:val="24"/>
        </w:rPr>
        <w:t xml:space="preserve">» и другие), </w:t>
      </w:r>
      <w:r w:rsidRPr="00710FA7">
        <w:rPr>
          <w:rFonts w:ascii="Times New Roman" w:hAnsi="Times New Roman" w:cs="Times New Roman"/>
          <w:sz w:val="24"/>
          <w:szCs w:val="24"/>
        </w:rPr>
        <w:t>дающие школьникам начальные представления о существующих профессиях и условиях работы людей, представляющих эти профессии;</w:t>
      </w:r>
    </w:p>
    <w:p w:rsidR="00710FA7" w:rsidRPr="00BB6BFC"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r w:rsidR="007D7F6B">
        <w:rPr>
          <w:rFonts w:ascii="Times New Roman" w:hAnsi="Times New Roman" w:cs="Times New Roman"/>
          <w:sz w:val="24"/>
          <w:szCs w:val="24"/>
        </w:rPr>
        <w:t xml:space="preserve"> </w:t>
      </w:r>
      <w:r w:rsidR="007D7F6B" w:rsidRPr="00BB6BFC">
        <w:rPr>
          <w:rFonts w:ascii="Times New Roman" w:hAnsi="Times New Roman" w:cs="Times New Roman"/>
          <w:sz w:val="24"/>
          <w:szCs w:val="24"/>
        </w:rPr>
        <w:t>(Старооскольский медицинский колледж,</w:t>
      </w:r>
      <w:r w:rsidR="00D6080E" w:rsidRPr="00BB6BFC">
        <w:t xml:space="preserve"> </w:t>
      </w:r>
      <w:r w:rsidR="00D6080E" w:rsidRPr="00BB6BFC">
        <w:rPr>
          <w:rFonts w:ascii="Times New Roman" w:hAnsi="Times New Roman" w:cs="Times New Roman"/>
          <w:sz w:val="24"/>
          <w:szCs w:val="24"/>
        </w:rPr>
        <w:t>Старооскольский агротехнологический техникум,</w:t>
      </w:r>
      <w:r w:rsidR="007D7F6B" w:rsidRPr="00BB6BFC">
        <w:rPr>
          <w:rFonts w:ascii="Times New Roman" w:hAnsi="Times New Roman" w:cs="Times New Roman"/>
          <w:sz w:val="24"/>
          <w:szCs w:val="24"/>
        </w:rPr>
        <w:t xml:space="preserve"> </w:t>
      </w:r>
      <w:r w:rsidR="00D6080E" w:rsidRPr="00BB6BFC">
        <w:rPr>
          <w:rFonts w:ascii="Times New Roman" w:hAnsi="Times New Roman" w:cs="Times New Roman"/>
          <w:sz w:val="24"/>
          <w:szCs w:val="24"/>
        </w:rPr>
        <w:t xml:space="preserve">Старооскольский техникум кооперации, экономики и права, </w:t>
      </w:r>
      <w:r w:rsidR="007D7F6B" w:rsidRPr="00BB6BFC">
        <w:rPr>
          <w:rFonts w:ascii="Times New Roman" w:hAnsi="Times New Roman" w:cs="Times New Roman"/>
          <w:sz w:val="24"/>
          <w:szCs w:val="24"/>
        </w:rPr>
        <w:t>Старооскольский техникум технологий и дизайна</w:t>
      </w:r>
      <w:r w:rsidR="00D6080E" w:rsidRPr="00BB6BFC">
        <w:rPr>
          <w:rFonts w:ascii="Times New Roman" w:hAnsi="Times New Roman" w:cs="Times New Roman"/>
          <w:sz w:val="24"/>
          <w:szCs w:val="24"/>
        </w:rPr>
        <w:t xml:space="preserve">, Белгородский государственный национальный исследовательский </w:t>
      </w:r>
      <w:proofErr w:type="spellStart"/>
      <w:r w:rsidR="00D6080E" w:rsidRPr="00BB6BFC">
        <w:rPr>
          <w:rFonts w:ascii="Times New Roman" w:hAnsi="Times New Roman" w:cs="Times New Roman"/>
          <w:sz w:val="24"/>
          <w:szCs w:val="24"/>
        </w:rPr>
        <w:t>университ</w:t>
      </w:r>
      <w:proofErr w:type="spellEnd"/>
      <w:r w:rsidR="00D6080E" w:rsidRPr="00BB6BFC">
        <w:rPr>
          <w:rFonts w:ascii="Times New Roman" w:hAnsi="Times New Roman" w:cs="Times New Roman"/>
          <w:sz w:val="24"/>
          <w:szCs w:val="24"/>
        </w:rPr>
        <w:t>,</w:t>
      </w:r>
      <w:r w:rsidR="007D7F6B" w:rsidRPr="00BB6BFC">
        <w:t xml:space="preserve"> </w:t>
      </w:r>
      <w:r w:rsidR="007D7F6B" w:rsidRPr="00BB6BFC">
        <w:rPr>
          <w:rFonts w:ascii="Times New Roman" w:hAnsi="Times New Roman" w:cs="Times New Roman"/>
          <w:sz w:val="24"/>
          <w:szCs w:val="24"/>
        </w:rPr>
        <w:t>Национальный исследовательский технологический университет «</w:t>
      </w:r>
      <w:proofErr w:type="spellStart"/>
      <w:r w:rsidR="007D7F6B" w:rsidRPr="00BB6BFC">
        <w:rPr>
          <w:rFonts w:ascii="Times New Roman" w:hAnsi="Times New Roman" w:cs="Times New Roman"/>
          <w:sz w:val="24"/>
          <w:szCs w:val="24"/>
        </w:rPr>
        <w:t>МИСиС</w:t>
      </w:r>
      <w:proofErr w:type="spellEnd"/>
      <w:r w:rsidR="00D6080E" w:rsidRPr="00BB6BFC">
        <w:rPr>
          <w:rFonts w:ascii="Times New Roman" w:hAnsi="Times New Roman" w:cs="Times New Roman"/>
          <w:sz w:val="24"/>
          <w:szCs w:val="24"/>
        </w:rPr>
        <w:t>», Российский государственный геологоразведочный университет им. С. Орджоникидзе)</w:t>
      </w:r>
      <w:r w:rsidRPr="00BB6BFC">
        <w:rPr>
          <w:rFonts w:ascii="Times New Roman" w:hAnsi="Times New Roman" w:cs="Times New Roman"/>
          <w:sz w:val="24"/>
          <w:szCs w:val="24"/>
        </w:rPr>
        <w:t xml:space="preserve">;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(регистрация пользователей на платформе проекта «Билет в будущее»-</w:t>
      </w:r>
      <w:r w:rsidR="00D6080E">
        <w:rPr>
          <w:rFonts w:ascii="Times New Roman" w:hAnsi="Times New Roman" w:cs="Times New Roman"/>
          <w:sz w:val="24"/>
          <w:szCs w:val="24"/>
        </w:rPr>
        <w:t xml:space="preserve"> </w:t>
      </w:r>
      <w:r w:rsidRPr="00710FA7">
        <w:rPr>
          <w:rFonts w:ascii="Times New Roman" w:hAnsi="Times New Roman" w:cs="Times New Roman"/>
          <w:sz w:val="24"/>
          <w:szCs w:val="24"/>
        </w:rPr>
        <w:t>8-9 классы; тестирование на платформе проекта «Билет в будущее», Всероссийские открытые уроки на портале «</w:t>
      </w:r>
      <w:proofErr w:type="spellStart"/>
      <w:r w:rsidRPr="00710FA7">
        <w:rPr>
          <w:rFonts w:ascii="Times New Roman" w:hAnsi="Times New Roman" w:cs="Times New Roman"/>
          <w:sz w:val="24"/>
          <w:szCs w:val="24"/>
        </w:rPr>
        <w:t>ПроеКТОриЯ</w:t>
      </w:r>
      <w:proofErr w:type="spellEnd"/>
      <w:r w:rsidRPr="00710FA7">
        <w:rPr>
          <w:rFonts w:ascii="Times New Roman" w:hAnsi="Times New Roman" w:cs="Times New Roman"/>
          <w:sz w:val="24"/>
          <w:szCs w:val="24"/>
        </w:rPr>
        <w:t>» -</w:t>
      </w:r>
      <w:r w:rsidR="00D6080E">
        <w:rPr>
          <w:rFonts w:ascii="Times New Roman" w:hAnsi="Times New Roman" w:cs="Times New Roman"/>
          <w:sz w:val="24"/>
          <w:szCs w:val="24"/>
        </w:rPr>
        <w:t xml:space="preserve"> </w:t>
      </w:r>
      <w:r w:rsidRPr="00710FA7">
        <w:rPr>
          <w:rFonts w:ascii="Times New Roman" w:hAnsi="Times New Roman" w:cs="Times New Roman"/>
          <w:sz w:val="24"/>
          <w:szCs w:val="24"/>
        </w:rPr>
        <w:t xml:space="preserve">8-9 классы);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710FA7" w:rsidRPr="00710FA7" w:rsidRDefault="00710FA7" w:rsidP="006D0A43">
      <w:pPr>
        <w:pStyle w:val="a3"/>
        <w:numPr>
          <w:ilvl w:val="0"/>
          <w:numId w:val="21"/>
        </w:numPr>
        <w:ind w:left="0" w:firstLine="851"/>
        <w:jc w:val="both"/>
        <w:rPr>
          <w:rFonts w:ascii="Times New Roman" w:hAnsi="Times New Roman" w:cs="Times New Roman"/>
          <w:sz w:val="24"/>
          <w:szCs w:val="24"/>
        </w:rPr>
      </w:pPr>
      <w:r w:rsidRPr="00710FA7">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10FA7" w:rsidRPr="00710FA7" w:rsidRDefault="00710FA7" w:rsidP="00D6080E">
      <w:pPr>
        <w:ind w:firstLine="851"/>
        <w:contextualSpacing/>
        <w:jc w:val="center"/>
        <w:rPr>
          <w:rFonts w:ascii="Times New Roman" w:hAnsi="Times New Roman" w:cs="Times New Roman"/>
          <w:b/>
          <w:i/>
          <w:sz w:val="24"/>
          <w:szCs w:val="24"/>
        </w:rPr>
      </w:pPr>
      <w:r w:rsidRPr="00710FA7">
        <w:rPr>
          <w:rFonts w:ascii="Times New Roman" w:hAnsi="Times New Roman" w:cs="Times New Roman"/>
          <w:sz w:val="24"/>
          <w:szCs w:val="24"/>
        </w:rPr>
        <w:br/>
      </w:r>
      <w:r w:rsidR="00A659BC">
        <w:rPr>
          <w:rFonts w:ascii="Times New Roman" w:hAnsi="Times New Roman" w:cs="Times New Roman"/>
          <w:b/>
          <w:i/>
          <w:sz w:val="24"/>
          <w:szCs w:val="24"/>
        </w:rPr>
        <w:t xml:space="preserve">           </w:t>
      </w:r>
      <w:r w:rsidRPr="00710FA7">
        <w:rPr>
          <w:rFonts w:ascii="Times New Roman" w:hAnsi="Times New Roman" w:cs="Times New Roman"/>
          <w:b/>
          <w:i/>
          <w:sz w:val="24"/>
          <w:szCs w:val="24"/>
        </w:rPr>
        <w:t>3.8. Модуль «Работа с родителями»</w:t>
      </w:r>
    </w:p>
    <w:p w:rsidR="00710FA7"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w:t>
      </w:r>
      <w:r w:rsidRPr="00710FA7">
        <w:rPr>
          <w:rFonts w:ascii="Times New Roman" w:hAnsi="Times New Roman" w:cs="Times New Roman"/>
          <w:sz w:val="24"/>
          <w:szCs w:val="24"/>
        </w:rPr>
        <w:lastRenderedPageBreak/>
        <w:t xml:space="preserve">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710FA7" w:rsidRDefault="00710FA7" w:rsidP="00F115B9">
      <w:pPr>
        <w:ind w:firstLine="851"/>
        <w:contextualSpacing/>
        <w:jc w:val="both"/>
        <w:rPr>
          <w:rFonts w:ascii="Times New Roman" w:hAnsi="Times New Roman" w:cs="Times New Roman"/>
          <w:sz w:val="24"/>
          <w:szCs w:val="24"/>
        </w:rPr>
      </w:pPr>
      <w:r w:rsidRPr="008F4DA3">
        <w:rPr>
          <w:rFonts w:ascii="Times New Roman" w:hAnsi="Times New Roman" w:cs="Times New Roman"/>
          <w:i/>
          <w:sz w:val="24"/>
          <w:szCs w:val="24"/>
        </w:rPr>
        <w:t>На групповом уровне</w:t>
      </w:r>
      <w:r w:rsidRPr="00710FA7">
        <w:rPr>
          <w:rFonts w:ascii="Times New Roman" w:hAnsi="Times New Roman" w:cs="Times New Roman"/>
          <w:sz w:val="24"/>
          <w:szCs w:val="24"/>
        </w:rPr>
        <w:t xml:space="preserve">: </w:t>
      </w:r>
    </w:p>
    <w:p w:rsidR="00710FA7" w:rsidRPr="00710FA7" w:rsidRDefault="008F4DA3" w:rsidP="006D0A43">
      <w:pPr>
        <w:pStyle w:val="a3"/>
        <w:numPr>
          <w:ilvl w:val="0"/>
          <w:numId w:val="22"/>
        </w:numPr>
        <w:ind w:left="0" w:firstLine="491"/>
        <w:jc w:val="both"/>
        <w:rPr>
          <w:rFonts w:ascii="Times New Roman" w:hAnsi="Times New Roman" w:cs="Times New Roman"/>
          <w:sz w:val="24"/>
          <w:szCs w:val="24"/>
        </w:rPr>
      </w:pPr>
      <w:r>
        <w:rPr>
          <w:rFonts w:ascii="Times New Roman" w:hAnsi="Times New Roman" w:cs="Times New Roman"/>
          <w:sz w:val="24"/>
          <w:szCs w:val="24"/>
        </w:rPr>
        <w:t>о</w:t>
      </w:r>
      <w:r w:rsidR="00710FA7" w:rsidRPr="00710FA7">
        <w:rPr>
          <w:rFonts w:ascii="Times New Roman" w:hAnsi="Times New Roman" w:cs="Times New Roman"/>
          <w:sz w:val="24"/>
          <w:szCs w:val="24"/>
        </w:rPr>
        <w:t xml:space="preserve">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 </w:t>
      </w:r>
    </w:p>
    <w:p w:rsidR="00710FA7" w:rsidRPr="00710FA7" w:rsidRDefault="00710FA7" w:rsidP="006D0A43">
      <w:pPr>
        <w:pStyle w:val="a3"/>
        <w:numPr>
          <w:ilvl w:val="0"/>
          <w:numId w:val="22"/>
        </w:numPr>
        <w:ind w:left="0" w:firstLine="491"/>
        <w:jc w:val="both"/>
        <w:rPr>
          <w:rFonts w:ascii="Times New Roman" w:hAnsi="Times New Roman" w:cs="Times New Roman"/>
          <w:sz w:val="24"/>
          <w:szCs w:val="24"/>
        </w:rPr>
      </w:pPr>
      <w:r w:rsidRPr="00710FA7">
        <w:rPr>
          <w:rFonts w:ascii="Times New Roman" w:hAnsi="Times New Roman" w:cs="Times New Roman"/>
          <w:sz w:val="24"/>
          <w:szCs w:val="24"/>
        </w:rPr>
        <w:t xml:space="preserve">семейные клубы, предоставляющие родителям, педагогам и детям площадку для совместного проведения досуга и общения; </w:t>
      </w:r>
    </w:p>
    <w:p w:rsidR="00710FA7" w:rsidRPr="00710FA7" w:rsidRDefault="00710FA7" w:rsidP="006D0A43">
      <w:pPr>
        <w:pStyle w:val="a3"/>
        <w:numPr>
          <w:ilvl w:val="0"/>
          <w:numId w:val="22"/>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710FA7" w:rsidRPr="00710FA7" w:rsidRDefault="00710FA7" w:rsidP="006D0A43">
      <w:pPr>
        <w:pStyle w:val="a3"/>
        <w:numPr>
          <w:ilvl w:val="0"/>
          <w:numId w:val="22"/>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D6080E" w:rsidRPr="00BB6BFC" w:rsidRDefault="00710FA7" w:rsidP="006D0A43">
      <w:pPr>
        <w:pStyle w:val="a3"/>
        <w:numPr>
          <w:ilvl w:val="0"/>
          <w:numId w:val="22"/>
        </w:numPr>
        <w:tabs>
          <w:tab w:val="left" w:pos="851"/>
        </w:tabs>
        <w:ind w:left="0" w:firstLine="567"/>
        <w:jc w:val="both"/>
        <w:rPr>
          <w:rFonts w:ascii="Times New Roman" w:hAnsi="Times New Roman" w:cs="Times New Roman"/>
          <w:sz w:val="24"/>
          <w:szCs w:val="24"/>
        </w:rPr>
      </w:pPr>
      <w:r w:rsidRPr="00BB6BFC">
        <w:rPr>
          <w:rFonts w:ascii="Times New Roman" w:hAnsi="Times New Roman" w:cs="Times New Roman"/>
          <w:sz w:val="24"/>
          <w:szCs w:val="24"/>
        </w:rPr>
        <w:t>общешкольные родительские собрания, проходящие в режиме обсуждения наиболее острых проблем обучения и воспитания школьников</w:t>
      </w:r>
      <w:r w:rsidR="00D6080E" w:rsidRPr="00BB6BFC">
        <w:rPr>
          <w:rFonts w:ascii="Times New Roman" w:hAnsi="Times New Roman" w:cs="Times New Roman"/>
          <w:sz w:val="24"/>
          <w:szCs w:val="24"/>
        </w:rPr>
        <w:t xml:space="preserve"> («Профилактика правонарушений среди несовершеннолетних», «Я выбираю спорт как альтернативу пагубным привычкам», «Психология общения в семье и формы психологической адаптации»</w:t>
      </w:r>
      <w:r w:rsidR="00BB6BFC">
        <w:rPr>
          <w:rFonts w:ascii="Times New Roman" w:hAnsi="Times New Roman" w:cs="Times New Roman"/>
          <w:sz w:val="24"/>
          <w:szCs w:val="24"/>
        </w:rPr>
        <w:t>;</w:t>
      </w:r>
    </w:p>
    <w:p w:rsidR="00710FA7" w:rsidRPr="00BB6BFC" w:rsidRDefault="00710FA7" w:rsidP="006D0A43">
      <w:pPr>
        <w:pStyle w:val="a3"/>
        <w:numPr>
          <w:ilvl w:val="0"/>
          <w:numId w:val="22"/>
        </w:numPr>
        <w:tabs>
          <w:tab w:val="left" w:pos="851"/>
        </w:tabs>
        <w:ind w:left="0" w:firstLine="567"/>
        <w:jc w:val="both"/>
        <w:rPr>
          <w:rFonts w:ascii="Times New Roman" w:hAnsi="Times New Roman" w:cs="Times New Roman"/>
          <w:sz w:val="24"/>
          <w:szCs w:val="24"/>
        </w:rPr>
      </w:pPr>
      <w:r w:rsidRPr="009E026C">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009E026C" w:rsidRPr="009E026C">
        <w:rPr>
          <w:rFonts w:ascii="Times New Roman" w:hAnsi="Times New Roman" w:cs="Times New Roman"/>
          <w:sz w:val="24"/>
          <w:szCs w:val="24"/>
        </w:rPr>
        <w:t xml:space="preserve"> </w:t>
      </w:r>
      <w:r w:rsidR="009E026C" w:rsidRPr="00BB6BFC">
        <w:rPr>
          <w:rFonts w:ascii="Times New Roman" w:hAnsi="Times New Roman" w:cs="Times New Roman"/>
          <w:sz w:val="24"/>
          <w:szCs w:val="24"/>
        </w:rPr>
        <w:t>(«Роль семьи в формировании личности ребёнка», «Проблемы компьютерной зависимости», «Как преодолеть тревожность»);</w:t>
      </w:r>
    </w:p>
    <w:p w:rsidR="00710FA7" w:rsidRPr="00710FA7" w:rsidRDefault="00710FA7" w:rsidP="006D0A43">
      <w:pPr>
        <w:pStyle w:val="a3"/>
        <w:numPr>
          <w:ilvl w:val="0"/>
          <w:numId w:val="22"/>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r w:rsidR="00D6080E">
        <w:rPr>
          <w:rFonts w:ascii="Times New Roman" w:hAnsi="Times New Roman" w:cs="Times New Roman"/>
          <w:sz w:val="24"/>
          <w:szCs w:val="24"/>
        </w:rPr>
        <w:t xml:space="preserve"> </w:t>
      </w:r>
      <w:r w:rsidR="00D6080E" w:rsidRPr="00BB6BFC">
        <w:rPr>
          <w:rFonts w:ascii="Times New Roman" w:hAnsi="Times New Roman" w:cs="Times New Roman"/>
          <w:sz w:val="24"/>
          <w:szCs w:val="24"/>
        </w:rPr>
        <w:t>(«Родительский патруль» в социальных сетях</w:t>
      </w:r>
      <w:r w:rsidR="009E026C" w:rsidRPr="00BB6BFC">
        <w:rPr>
          <w:rFonts w:ascii="Times New Roman" w:hAnsi="Times New Roman" w:cs="Times New Roman"/>
          <w:sz w:val="24"/>
          <w:szCs w:val="24"/>
        </w:rPr>
        <w:t>)</w:t>
      </w:r>
      <w:r w:rsidR="00D6080E" w:rsidRPr="00BB6BFC">
        <w:rPr>
          <w:rFonts w:ascii="Times New Roman" w:hAnsi="Times New Roman" w:cs="Times New Roman"/>
          <w:sz w:val="24"/>
          <w:szCs w:val="24"/>
        </w:rPr>
        <w:t>,</w:t>
      </w:r>
      <w:proofErr w:type="gramStart"/>
      <w:r w:rsidR="00D6080E" w:rsidRPr="00BB6BFC">
        <w:rPr>
          <w:rFonts w:ascii="Times New Roman" w:hAnsi="Times New Roman" w:cs="Times New Roman"/>
          <w:sz w:val="24"/>
          <w:szCs w:val="24"/>
        </w:rPr>
        <w:t xml:space="preserve"> </w:t>
      </w:r>
      <w:r w:rsidRPr="00710FA7">
        <w:rPr>
          <w:rFonts w:ascii="Times New Roman" w:hAnsi="Times New Roman" w:cs="Times New Roman"/>
          <w:sz w:val="24"/>
          <w:szCs w:val="24"/>
        </w:rPr>
        <w:t>.</w:t>
      </w:r>
      <w:proofErr w:type="gramEnd"/>
      <w:r w:rsidRPr="00710FA7">
        <w:rPr>
          <w:rFonts w:ascii="Times New Roman" w:hAnsi="Times New Roman" w:cs="Times New Roman"/>
          <w:sz w:val="24"/>
          <w:szCs w:val="24"/>
        </w:rPr>
        <w:t xml:space="preserve"> </w:t>
      </w:r>
    </w:p>
    <w:p w:rsidR="00710FA7" w:rsidRDefault="00710FA7" w:rsidP="00D6080E">
      <w:pPr>
        <w:tabs>
          <w:tab w:val="left" w:pos="851"/>
        </w:tabs>
        <w:ind w:firstLine="567"/>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На индивидуальном уровне: </w:t>
      </w:r>
    </w:p>
    <w:p w:rsidR="00710FA7" w:rsidRPr="00710FA7" w:rsidRDefault="00710FA7" w:rsidP="006D0A43">
      <w:pPr>
        <w:pStyle w:val="a3"/>
        <w:numPr>
          <w:ilvl w:val="0"/>
          <w:numId w:val="23"/>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 xml:space="preserve">работа специалистов по запросу родителей для решения острых конфликтных ситуаций; </w:t>
      </w:r>
    </w:p>
    <w:p w:rsidR="00710FA7" w:rsidRPr="00710FA7" w:rsidRDefault="00710FA7" w:rsidP="006D0A43">
      <w:pPr>
        <w:pStyle w:val="a3"/>
        <w:numPr>
          <w:ilvl w:val="0"/>
          <w:numId w:val="23"/>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710FA7" w:rsidRPr="00710FA7" w:rsidRDefault="00710FA7" w:rsidP="006D0A43">
      <w:pPr>
        <w:pStyle w:val="a3"/>
        <w:numPr>
          <w:ilvl w:val="0"/>
          <w:numId w:val="23"/>
        </w:numPr>
        <w:tabs>
          <w:tab w:val="left" w:pos="851"/>
        </w:tabs>
        <w:ind w:left="0" w:firstLine="567"/>
        <w:jc w:val="both"/>
        <w:rPr>
          <w:rFonts w:ascii="Times New Roman" w:hAnsi="Times New Roman" w:cs="Times New Roman"/>
          <w:sz w:val="24"/>
          <w:szCs w:val="24"/>
        </w:rPr>
      </w:pPr>
      <w:r w:rsidRPr="00710FA7">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710FA7">
        <w:rPr>
          <w:rFonts w:ascii="Times New Roman" w:hAnsi="Times New Roman" w:cs="Times New Roman"/>
          <w:sz w:val="24"/>
          <w:szCs w:val="24"/>
        </w:rPr>
        <w:t>внутриклассных</w:t>
      </w:r>
      <w:proofErr w:type="spellEnd"/>
      <w:r w:rsidRPr="00710FA7">
        <w:rPr>
          <w:rFonts w:ascii="Times New Roman" w:hAnsi="Times New Roman" w:cs="Times New Roman"/>
          <w:sz w:val="24"/>
          <w:szCs w:val="24"/>
        </w:rPr>
        <w:t xml:space="preserve"> мероприятий воспитательной направленности; </w:t>
      </w:r>
    </w:p>
    <w:p w:rsidR="00710FA7" w:rsidRPr="00710FA7" w:rsidRDefault="00710FA7" w:rsidP="006D0A43">
      <w:pPr>
        <w:pStyle w:val="a3"/>
        <w:numPr>
          <w:ilvl w:val="0"/>
          <w:numId w:val="23"/>
        </w:numPr>
        <w:tabs>
          <w:tab w:val="left" w:pos="851"/>
        </w:tabs>
        <w:ind w:left="0" w:firstLine="567"/>
        <w:jc w:val="both"/>
        <w:rPr>
          <w:rFonts w:ascii="Times New Roman" w:hAnsi="Times New Roman" w:cs="Times New Roman"/>
          <w:b/>
          <w:i/>
          <w:sz w:val="24"/>
          <w:szCs w:val="24"/>
        </w:rPr>
      </w:pPr>
      <w:r w:rsidRPr="00710FA7">
        <w:rPr>
          <w:rFonts w:ascii="Times New Roman" w:hAnsi="Times New Roman" w:cs="Times New Roman"/>
          <w:sz w:val="24"/>
          <w:szCs w:val="24"/>
        </w:rPr>
        <w:t>индивидуальное консультирование с целью координации воспитательных усилий педагогов и родителей.</w:t>
      </w:r>
    </w:p>
    <w:p w:rsidR="008F4DA3" w:rsidRDefault="009B12EB" w:rsidP="00D6080E">
      <w:pPr>
        <w:ind w:firstLine="851"/>
        <w:contextualSpacing/>
        <w:jc w:val="center"/>
        <w:rPr>
          <w:rFonts w:ascii="Times New Roman" w:hAnsi="Times New Roman" w:cs="Times New Roman"/>
          <w:b/>
          <w:i/>
          <w:sz w:val="24"/>
          <w:szCs w:val="24"/>
        </w:rPr>
      </w:pPr>
      <w:r w:rsidRPr="009B12EB">
        <w:rPr>
          <w:rFonts w:ascii="Times New Roman" w:hAnsi="Times New Roman" w:cs="Times New Roman"/>
          <w:b/>
          <w:i/>
          <w:sz w:val="24"/>
          <w:szCs w:val="24"/>
        </w:rPr>
        <w:t>3.9. Модуль «Ценности жизни»</w:t>
      </w:r>
    </w:p>
    <w:p w:rsidR="007A5AAA" w:rsidRDefault="007A5AAA" w:rsidP="00D6080E">
      <w:pPr>
        <w:ind w:firstLine="851"/>
        <w:contextualSpacing/>
        <w:jc w:val="center"/>
        <w:rPr>
          <w:rFonts w:ascii="Times New Roman" w:hAnsi="Times New Roman" w:cs="Times New Roman"/>
          <w:b/>
          <w:i/>
          <w:sz w:val="24"/>
          <w:szCs w:val="24"/>
        </w:rPr>
      </w:pPr>
    </w:p>
    <w:p w:rsidR="007A5AAA" w:rsidRDefault="007A5AAA" w:rsidP="007A5AAA">
      <w:pPr>
        <w:ind w:firstLine="851"/>
        <w:contextualSpacing/>
        <w:jc w:val="both"/>
        <w:rPr>
          <w:rFonts w:ascii="Times New Roman" w:hAnsi="Times New Roman" w:cs="Times New Roman"/>
          <w:sz w:val="24"/>
          <w:szCs w:val="24"/>
        </w:rPr>
      </w:pPr>
      <w:r w:rsidRPr="009B12EB">
        <w:rPr>
          <w:rFonts w:ascii="Times New Roman" w:hAnsi="Times New Roman" w:cs="Times New Roman"/>
          <w:sz w:val="24"/>
          <w:szCs w:val="24"/>
        </w:rPr>
        <w:t>Модуль «</w:t>
      </w:r>
      <w:r>
        <w:rPr>
          <w:rFonts w:ascii="Times New Roman" w:hAnsi="Times New Roman" w:cs="Times New Roman"/>
          <w:sz w:val="24"/>
          <w:szCs w:val="24"/>
        </w:rPr>
        <w:t>Ценности жизни</w:t>
      </w:r>
      <w:r w:rsidRPr="009B12EB">
        <w:rPr>
          <w:rFonts w:ascii="Times New Roman" w:hAnsi="Times New Roman" w:cs="Times New Roman"/>
          <w:sz w:val="24"/>
          <w:szCs w:val="24"/>
        </w:rPr>
        <w:t xml:space="preserve">»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7A5AAA" w:rsidRPr="007A5AAA" w:rsidRDefault="007A5AAA" w:rsidP="007A5AAA">
      <w:pPr>
        <w:ind w:firstLine="851"/>
        <w:contextualSpacing/>
        <w:jc w:val="both"/>
        <w:rPr>
          <w:rFonts w:ascii="Times New Roman" w:hAnsi="Times New Roman" w:cs="Times New Roman"/>
          <w:sz w:val="24"/>
          <w:szCs w:val="24"/>
        </w:rPr>
      </w:pPr>
      <w:r w:rsidRPr="007A5AAA">
        <w:rPr>
          <w:rFonts w:ascii="Times New Roman" w:hAnsi="Times New Roman" w:cs="Times New Roman"/>
          <w:sz w:val="24"/>
          <w:szCs w:val="24"/>
        </w:rPr>
        <w:lastRenderedPageBreak/>
        <w:t xml:space="preserve">Вопросы безопасности людей как в стенах образовательной организации, так и за ее пределами - является актуальным направлением работы школы.  Опасности могут подстерегать учащегося везде.  Поэтому у современного подростка необходимо сформировать понимание личной и общественной  безопасности,   современной культуры безопасности  жизнедеятельности, антитеррористической и антиэкстремистской позиции, знания и умения правил  безопасного поведения на дорогах города, железной дороге, в условиях ЧС, при пожарах, умение принимать быстрые и верные решения в экстремальной обстановке,  культуру здорового образа жизни без злоупотребления наркотическими, табачными и алкогольными  веществами, вредных привычек, личной психологической безопасности. </w:t>
      </w:r>
    </w:p>
    <w:p w:rsidR="007A5AAA" w:rsidRDefault="007A5AAA" w:rsidP="007A5AAA">
      <w:pPr>
        <w:ind w:firstLine="851"/>
        <w:contextualSpacing/>
        <w:jc w:val="both"/>
        <w:rPr>
          <w:rFonts w:ascii="Times New Roman" w:hAnsi="Times New Roman" w:cs="Times New Roman"/>
          <w:sz w:val="24"/>
          <w:szCs w:val="24"/>
        </w:rPr>
      </w:pPr>
      <w:r w:rsidRPr="007A5AAA">
        <w:rPr>
          <w:rFonts w:ascii="Times New Roman" w:hAnsi="Times New Roman" w:cs="Times New Roman"/>
          <w:sz w:val="24"/>
          <w:szCs w:val="24"/>
        </w:rPr>
        <w:t xml:space="preserve">Деятельность по формированию у обучающихся осознанного отношения к жизни, культуры здорового и безопасного образа жизни, формированию личных убеждений, качеств и привычек, способствующих снижению риска здоровью </w:t>
      </w:r>
      <w:r w:rsidR="00BB6BFC" w:rsidRPr="007A5AAA">
        <w:rPr>
          <w:rFonts w:ascii="Times New Roman" w:hAnsi="Times New Roman" w:cs="Times New Roman"/>
          <w:sz w:val="24"/>
          <w:szCs w:val="24"/>
        </w:rPr>
        <w:t>в повседневной жизни,</w:t>
      </w:r>
      <w:r w:rsidRPr="007A5AAA">
        <w:rPr>
          <w:rFonts w:ascii="Times New Roman" w:hAnsi="Times New Roman" w:cs="Times New Roman"/>
          <w:sz w:val="24"/>
          <w:szCs w:val="24"/>
        </w:rPr>
        <w:t xml:space="preserve"> включает несколько направлений:</w:t>
      </w:r>
    </w:p>
    <w:p w:rsidR="007A5AAA" w:rsidRPr="007A5AAA" w:rsidRDefault="007A5AAA" w:rsidP="007A5AAA">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A5AAA">
        <w:rPr>
          <w:rFonts w:ascii="Times New Roman" w:hAnsi="Times New Roman" w:cs="Times New Roman"/>
          <w:sz w:val="24"/>
          <w:szCs w:val="24"/>
        </w:rPr>
        <w:t xml:space="preserve">Профилактика правонарушений и преступлений, беспризорности и безнадзорности, деструктивного поведения </w:t>
      </w:r>
      <w:r w:rsidR="00BB6BFC" w:rsidRPr="007A5AAA">
        <w:rPr>
          <w:rFonts w:ascii="Times New Roman" w:hAnsi="Times New Roman" w:cs="Times New Roman"/>
          <w:sz w:val="24"/>
          <w:szCs w:val="24"/>
        </w:rPr>
        <w:t>подростков, профилактика</w:t>
      </w:r>
      <w:r w:rsidRPr="007A5AAA">
        <w:rPr>
          <w:rFonts w:ascii="Times New Roman" w:hAnsi="Times New Roman" w:cs="Times New Roman"/>
          <w:sz w:val="24"/>
          <w:szCs w:val="24"/>
        </w:rPr>
        <w:t xml:space="preserve"> алкоголизма, наркомании, </w:t>
      </w:r>
      <w:r w:rsidR="00BB6BFC" w:rsidRPr="007A5AAA">
        <w:rPr>
          <w:rFonts w:ascii="Times New Roman" w:hAnsi="Times New Roman" w:cs="Times New Roman"/>
          <w:sz w:val="24"/>
          <w:szCs w:val="24"/>
        </w:rPr>
        <w:t xml:space="preserve">табакокурения </w:t>
      </w:r>
      <w:r w:rsidR="00BB6BFC">
        <w:rPr>
          <w:rFonts w:ascii="Times New Roman" w:hAnsi="Times New Roman" w:cs="Times New Roman"/>
          <w:sz w:val="24"/>
          <w:szCs w:val="24"/>
        </w:rPr>
        <w:t>предполагает</w:t>
      </w:r>
      <w:r>
        <w:rPr>
          <w:rFonts w:ascii="Times New Roman" w:hAnsi="Times New Roman" w:cs="Times New Roman"/>
          <w:sz w:val="24"/>
          <w:szCs w:val="24"/>
        </w:rPr>
        <w:t>:</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встречи со специалистами различных служб и ведомств по вопросам профилактики;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взаимодействие с сотрудниками Старооскольского наркологического </w:t>
      </w:r>
      <w:r w:rsidR="00F111E9" w:rsidRPr="00BB6BFC">
        <w:rPr>
          <w:rFonts w:ascii="Times New Roman" w:hAnsi="Times New Roman" w:cs="Times New Roman"/>
          <w:sz w:val="24"/>
          <w:szCs w:val="24"/>
        </w:rPr>
        <w:t>диспансера согласно</w:t>
      </w:r>
      <w:r w:rsidRPr="00BB6BFC">
        <w:rPr>
          <w:rFonts w:ascii="Times New Roman" w:hAnsi="Times New Roman" w:cs="Times New Roman"/>
          <w:sz w:val="24"/>
          <w:szCs w:val="24"/>
        </w:rPr>
        <w:t xml:space="preserve"> Плана совместной деятельности;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взаимодействие с сотрудниками ОДН УМВД, которые проводят встречи с учащимися, родителями, педагогами (согласно Плана совместной деятельности);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взаимодействие с Центром молодежных инициатив по организации совместной деятельности по профилактике деструктивного поведения;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встречи с выпускниками школы для просветительского и дружеского общения   с учащимися, состоящими на различных видах контроля; </w:t>
      </w:r>
    </w:p>
    <w:p w:rsidR="007A5AAA" w:rsidRPr="00BB6BFC" w:rsidRDefault="007A5AAA" w:rsidP="006D0A43">
      <w:pPr>
        <w:pStyle w:val="a3"/>
        <w:numPr>
          <w:ilvl w:val="0"/>
          <w:numId w:val="28"/>
        </w:numPr>
        <w:tabs>
          <w:tab w:val="left" w:pos="1418"/>
          <w:tab w:val="left" w:pos="1560"/>
        </w:tabs>
        <w:jc w:val="both"/>
        <w:rPr>
          <w:rFonts w:ascii="Times New Roman" w:hAnsi="Times New Roman" w:cs="Times New Roman"/>
          <w:sz w:val="24"/>
          <w:szCs w:val="24"/>
        </w:rPr>
      </w:pPr>
      <w:r w:rsidRPr="00BB6BFC">
        <w:rPr>
          <w:rFonts w:ascii="Times New Roman" w:hAnsi="Times New Roman" w:cs="Times New Roman"/>
          <w:sz w:val="24"/>
          <w:szCs w:val="24"/>
        </w:rPr>
        <w:t xml:space="preserve">реализацию школьной дополнительной общеобразовательной (общеразвивающей) программы «Мой выбор» для учащихся 1-11 </w:t>
      </w:r>
      <w:r w:rsidR="00BB6BFC" w:rsidRPr="00BB6BFC">
        <w:rPr>
          <w:rFonts w:ascii="Times New Roman" w:hAnsi="Times New Roman" w:cs="Times New Roman"/>
          <w:sz w:val="24"/>
          <w:szCs w:val="24"/>
        </w:rPr>
        <w:t>классов</w:t>
      </w:r>
      <w:r w:rsidRPr="00BB6BFC">
        <w:rPr>
          <w:rFonts w:ascii="Times New Roman" w:hAnsi="Times New Roman" w:cs="Times New Roman"/>
          <w:sz w:val="24"/>
          <w:szCs w:val="24"/>
        </w:rPr>
        <w:t xml:space="preserve">; </w:t>
      </w:r>
    </w:p>
    <w:p w:rsidR="007A5AAA" w:rsidRPr="00BB6BFC" w:rsidRDefault="00F111E9" w:rsidP="006D0A43">
      <w:pPr>
        <w:pStyle w:val="a3"/>
        <w:numPr>
          <w:ilvl w:val="0"/>
          <w:numId w:val="28"/>
        </w:numPr>
        <w:tabs>
          <w:tab w:val="left" w:pos="1418"/>
          <w:tab w:val="left" w:pos="1560"/>
        </w:tabs>
        <w:jc w:val="both"/>
        <w:rPr>
          <w:rFonts w:ascii="Times New Roman" w:hAnsi="Times New Roman" w:cs="Times New Roman"/>
          <w:sz w:val="24"/>
          <w:szCs w:val="24"/>
        </w:rPr>
      </w:pPr>
      <w:r w:rsidRPr="00BB6BFC">
        <w:rPr>
          <w:rFonts w:ascii="Times New Roman" w:hAnsi="Times New Roman" w:cs="Times New Roman"/>
          <w:sz w:val="24"/>
          <w:szCs w:val="24"/>
        </w:rPr>
        <w:t>реализацию школьной</w:t>
      </w:r>
      <w:r w:rsidR="007A5AAA" w:rsidRPr="00BB6BFC">
        <w:rPr>
          <w:rFonts w:ascii="Times New Roman" w:hAnsi="Times New Roman" w:cs="Times New Roman"/>
          <w:sz w:val="24"/>
          <w:szCs w:val="24"/>
        </w:rPr>
        <w:t xml:space="preserve"> программы «Выбор» по профилактике суицидальных склонностей, правонарушений и преступлений, беспризорности и безнадзорности, деструктивного поведения подростков, профилактика алкоголизма, наркомании, табакокурения; </w:t>
      </w:r>
    </w:p>
    <w:p w:rsidR="007A5AAA" w:rsidRPr="00BB6BFC" w:rsidRDefault="007A5AAA" w:rsidP="006D0A43">
      <w:pPr>
        <w:pStyle w:val="a3"/>
        <w:numPr>
          <w:ilvl w:val="0"/>
          <w:numId w:val="28"/>
        </w:numPr>
        <w:tabs>
          <w:tab w:val="left" w:pos="1418"/>
          <w:tab w:val="left" w:pos="1560"/>
        </w:tabs>
        <w:jc w:val="both"/>
        <w:rPr>
          <w:rFonts w:ascii="Times New Roman" w:hAnsi="Times New Roman" w:cs="Times New Roman"/>
          <w:sz w:val="24"/>
          <w:szCs w:val="24"/>
        </w:rPr>
      </w:pPr>
      <w:r w:rsidRPr="00BB6BFC">
        <w:rPr>
          <w:rFonts w:ascii="Times New Roman" w:hAnsi="Times New Roman" w:cs="Times New Roman"/>
          <w:sz w:val="24"/>
          <w:szCs w:val="24"/>
        </w:rPr>
        <w:t xml:space="preserve">деятельность волонтерского отряда «Выбор», руководителем которого является социальный педагог, который знаком с </w:t>
      </w:r>
      <w:r w:rsidR="00BB6BFC" w:rsidRPr="00BB6BFC">
        <w:rPr>
          <w:rFonts w:ascii="Times New Roman" w:hAnsi="Times New Roman" w:cs="Times New Roman"/>
          <w:sz w:val="24"/>
          <w:szCs w:val="24"/>
        </w:rPr>
        <w:t>проблемами подростков</w:t>
      </w:r>
      <w:r w:rsidRPr="00BB6BFC">
        <w:rPr>
          <w:rFonts w:ascii="Times New Roman" w:hAnsi="Times New Roman" w:cs="Times New Roman"/>
          <w:sz w:val="24"/>
          <w:szCs w:val="24"/>
        </w:rPr>
        <w:t xml:space="preserve">; </w:t>
      </w:r>
    </w:p>
    <w:p w:rsidR="007A5AAA" w:rsidRPr="00BB6BFC" w:rsidRDefault="007A5AAA" w:rsidP="006D0A43">
      <w:pPr>
        <w:pStyle w:val="a3"/>
        <w:numPr>
          <w:ilvl w:val="0"/>
          <w:numId w:val="28"/>
        </w:numPr>
        <w:tabs>
          <w:tab w:val="left" w:pos="1418"/>
          <w:tab w:val="left" w:pos="1560"/>
        </w:tabs>
        <w:jc w:val="both"/>
        <w:rPr>
          <w:rFonts w:ascii="Times New Roman" w:hAnsi="Times New Roman" w:cs="Times New Roman"/>
          <w:sz w:val="24"/>
          <w:szCs w:val="24"/>
        </w:rPr>
      </w:pPr>
      <w:r w:rsidRPr="00BB6BFC">
        <w:rPr>
          <w:rFonts w:ascii="Times New Roman" w:hAnsi="Times New Roman" w:cs="Times New Roman"/>
          <w:sz w:val="24"/>
          <w:szCs w:val="24"/>
        </w:rPr>
        <w:t xml:space="preserve">деятельность родительского лектория «Умные родители», руководителем которого является социальный педагог и психолог школы.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привлечение возможностей других учреждений организаций – спортивных клубов, секций, детских объединений, лечебных учреждений;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проведение традиционной Недели профилактики «Наше здоровье в наших руках (2 раза в год). В течение недели все </w:t>
      </w:r>
      <w:r w:rsidR="00BB6BFC" w:rsidRPr="00BB6BFC">
        <w:rPr>
          <w:rFonts w:ascii="Times New Roman" w:hAnsi="Times New Roman" w:cs="Times New Roman"/>
          <w:sz w:val="24"/>
          <w:szCs w:val="24"/>
        </w:rPr>
        <w:t>педагоги школы на</w:t>
      </w:r>
      <w:r w:rsidRPr="00BB6BFC">
        <w:rPr>
          <w:rFonts w:ascii="Times New Roman" w:hAnsi="Times New Roman" w:cs="Times New Roman"/>
          <w:sz w:val="24"/>
          <w:szCs w:val="24"/>
        </w:rPr>
        <w:t xml:space="preserve"> каждом уроке проводят беседы с учащимися на профилактические темы; </w:t>
      </w:r>
    </w:p>
    <w:p w:rsidR="007A5AAA"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 xml:space="preserve">Месячник безопасности, неделя правовых знаний; </w:t>
      </w:r>
    </w:p>
    <w:p w:rsidR="00F111E9" w:rsidRPr="00BB6BFC" w:rsidRDefault="007A5AAA" w:rsidP="006D0A43">
      <w:pPr>
        <w:pStyle w:val="a3"/>
        <w:numPr>
          <w:ilvl w:val="0"/>
          <w:numId w:val="28"/>
        </w:numPr>
        <w:jc w:val="both"/>
        <w:rPr>
          <w:rFonts w:ascii="Times New Roman" w:hAnsi="Times New Roman" w:cs="Times New Roman"/>
          <w:sz w:val="24"/>
          <w:szCs w:val="24"/>
        </w:rPr>
      </w:pPr>
      <w:r w:rsidRPr="00BB6BFC">
        <w:rPr>
          <w:rFonts w:ascii="Times New Roman" w:hAnsi="Times New Roman" w:cs="Times New Roman"/>
          <w:sz w:val="24"/>
          <w:szCs w:val="24"/>
        </w:rPr>
        <w:t>День толерантности</w:t>
      </w:r>
      <w:r w:rsidR="00F111E9" w:rsidRPr="00BB6BFC">
        <w:rPr>
          <w:rFonts w:ascii="Times New Roman" w:hAnsi="Times New Roman" w:cs="Times New Roman"/>
          <w:sz w:val="24"/>
          <w:szCs w:val="24"/>
        </w:rPr>
        <w:t>.</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 </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2) Профилактика детского дорожно-транспортного травматизма </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lastRenderedPageBreak/>
        <w:t xml:space="preserve">Безопасное поведению на дорогах – одна из глобальных проблем общества, которая выходит сегодня на одно из ведущих мест по своей актуальности. По предупреждению детского дорожно-транспортного травматизма, педагогический коллектив школы старается вести эту работу в тесном контакте с родителями, взаимодействуя с работниками ОГИБДД УМВД России и другими заинтересованными структурами. </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Систематическая работа по обучению обучающихся правилам дорожного движения осуществляется через: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каждом классном кабинете оформлены уголки безопасности дорожного движения, подобрана методическая литература, учебно-наглядные пособий;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школе традиционно проводится конкурс «Засветись в темноте» по ношению </w:t>
      </w:r>
      <w:proofErr w:type="spellStart"/>
      <w:r w:rsidRPr="00BB6BFC">
        <w:rPr>
          <w:rFonts w:ascii="Times New Roman" w:hAnsi="Times New Roman" w:cs="Times New Roman"/>
          <w:sz w:val="24"/>
          <w:szCs w:val="24"/>
        </w:rPr>
        <w:t>световозвращающих</w:t>
      </w:r>
      <w:proofErr w:type="spellEnd"/>
      <w:r w:rsidRPr="00BB6BFC">
        <w:rPr>
          <w:rFonts w:ascii="Times New Roman" w:hAnsi="Times New Roman" w:cs="Times New Roman"/>
          <w:sz w:val="24"/>
          <w:szCs w:val="24"/>
        </w:rPr>
        <w:t xml:space="preserve"> </w:t>
      </w:r>
      <w:r w:rsidR="00BB6BFC" w:rsidRPr="00BB6BFC">
        <w:rPr>
          <w:rFonts w:ascii="Times New Roman" w:hAnsi="Times New Roman" w:cs="Times New Roman"/>
          <w:sz w:val="24"/>
          <w:szCs w:val="24"/>
        </w:rPr>
        <w:t>повязок;</w:t>
      </w:r>
      <w:r w:rsidRPr="00BB6BFC">
        <w:rPr>
          <w:rFonts w:ascii="Times New Roman" w:hAnsi="Times New Roman" w:cs="Times New Roman"/>
          <w:sz w:val="24"/>
          <w:szCs w:val="24"/>
        </w:rPr>
        <w:t xml:space="preserve">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кабинетах начальной школы имеются настольные и дидактические игры, оформлены альбомы с кроссвордами, ребусами, имеются видеофильмы, памятки для обучающихся и их родителей;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начале учебного года проводится акция «Мой безопасный маршрут в школу» для каждого учащегося школы;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ежемесячно проводятся беседы сотрудников ППС, ГИБДД сотрудниками ППС железной дороги   по профилактике ДДТТ, правилам безопасного поведения;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школе функционирует «Родительский патруль», который помогает учащимся правильно переходить дорогу по пешеходным переходам вблизи школы (сентябрь- октябрь, декабрь); </w:t>
      </w:r>
    </w:p>
    <w:p w:rsidR="007A5AAA" w:rsidRPr="00BB6BFC" w:rsidRDefault="007A5AAA" w:rsidP="006D0A43">
      <w:pPr>
        <w:pStyle w:val="a3"/>
        <w:numPr>
          <w:ilvl w:val="0"/>
          <w:numId w:val="29"/>
        </w:numPr>
        <w:jc w:val="both"/>
        <w:rPr>
          <w:rFonts w:ascii="Times New Roman" w:hAnsi="Times New Roman" w:cs="Times New Roman"/>
          <w:sz w:val="24"/>
          <w:szCs w:val="24"/>
        </w:rPr>
      </w:pPr>
      <w:r w:rsidRPr="00BB6BFC">
        <w:rPr>
          <w:rFonts w:ascii="Times New Roman" w:hAnsi="Times New Roman" w:cs="Times New Roman"/>
          <w:sz w:val="24"/>
          <w:szCs w:val="24"/>
        </w:rPr>
        <w:t xml:space="preserve">в рамках внеурочной деятельности для обучающихся 1-11 классов </w:t>
      </w:r>
      <w:r w:rsidR="00F111E9" w:rsidRPr="00BB6BFC">
        <w:rPr>
          <w:rFonts w:ascii="Times New Roman" w:hAnsi="Times New Roman" w:cs="Times New Roman"/>
          <w:sz w:val="24"/>
          <w:szCs w:val="24"/>
        </w:rPr>
        <w:t>реализуется программа «</w:t>
      </w:r>
      <w:r w:rsidRPr="00BB6BFC">
        <w:rPr>
          <w:rFonts w:ascii="Times New Roman" w:hAnsi="Times New Roman" w:cs="Times New Roman"/>
          <w:sz w:val="24"/>
          <w:szCs w:val="24"/>
        </w:rPr>
        <w:t xml:space="preserve">Школа дорожной безопасности». </w:t>
      </w:r>
    </w:p>
    <w:p w:rsidR="00F111E9" w:rsidRPr="0002728B" w:rsidRDefault="00F111E9" w:rsidP="007A5AAA">
      <w:pPr>
        <w:ind w:firstLine="851"/>
        <w:contextualSpacing/>
        <w:jc w:val="both"/>
        <w:rPr>
          <w:rFonts w:ascii="Times New Roman" w:hAnsi="Times New Roman" w:cs="Times New Roman"/>
          <w:color w:val="FF0000"/>
          <w:sz w:val="24"/>
          <w:szCs w:val="24"/>
        </w:rPr>
      </w:pP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3) Информационная безопасность </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В целях формированию комфортной и безопасной среды обучающихся  в сети Интернет, создания механизма предупреждения, выявления и противодействия негативным проявлениям в Интернет-пространстве, а также формирования социальных компетенций информационной безопасности участников образовательного процесса на территории Белгородской области, в рамках реализации межведомственного проекта «Обеспечение информационной безопасности детей и подростков в современном обществе «Безопасное детство» в школе  используются следующие формы работы: </w:t>
      </w:r>
    </w:p>
    <w:p w:rsidR="007A5AAA" w:rsidRPr="00BB6BFC" w:rsidRDefault="007A5AAA" w:rsidP="006D0A43">
      <w:pPr>
        <w:pStyle w:val="a3"/>
        <w:numPr>
          <w:ilvl w:val="0"/>
          <w:numId w:val="30"/>
        </w:numPr>
        <w:tabs>
          <w:tab w:val="left" w:pos="1276"/>
        </w:tabs>
        <w:jc w:val="both"/>
        <w:rPr>
          <w:rFonts w:ascii="Times New Roman" w:hAnsi="Times New Roman" w:cs="Times New Roman"/>
          <w:sz w:val="24"/>
          <w:szCs w:val="24"/>
        </w:rPr>
      </w:pPr>
      <w:r w:rsidRPr="00BB6BFC">
        <w:rPr>
          <w:rFonts w:ascii="Times New Roman" w:hAnsi="Times New Roman" w:cs="Times New Roman"/>
          <w:sz w:val="24"/>
          <w:szCs w:val="24"/>
        </w:rPr>
        <w:t xml:space="preserve">действует </w:t>
      </w:r>
      <w:proofErr w:type="spellStart"/>
      <w:r w:rsidRPr="00BB6BFC">
        <w:rPr>
          <w:rFonts w:ascii="Times New Roman" w:hAnsi="Times New Roman" w:cs="Times New Roman"/>
          <w:sz w:val="24"/>
          <w:szCs w:val="24"/>
        </w:rPr>
        <w:t>кибердружина</w:t>
      </w:r>
      <w:proofErr w:type="spellEnd"/>
      <w:r w:rsidRPr="00BB6BFC">
        <w:rPr>
          <w:rFonts w:ascii="Times New Roman" w:hAnsi="Times New Roman" w:cs="Times New Roman"/>
          <w:sz w:val="24"/>
          <w:szCs w:val="24"/>
        </w:rPr>
        <w:t xml:space="preserve"> из числа педагогических работников школы в количестве </w:t>
      </w:r>
      <w:r w:rsidR="00F111E9" w:rsidRPr="00BB6BFC">
        <w:rPr>
          <w:rFonts w:ascii="Times New Roman" w:hAnsi="Times New Roman" w:cs="Times New Roman"/>
          <w:sz w:val="24"/>
          <w:szCs w:val="24"/>
        </w:rPr>
        <w:t>12</w:t>
      </w:r>
      <w:r w:rsidRPr="00BB6BFC">
        <w:rPr>
          <w:rFonts w:ascii="Times New Roman" w:hAnsi="Times New Roman" w:cs="Times New Roman"/>
          <w:sz w:val="24"/>
          <w:szCs w:val="24"/>
        </w:rPr>
        <w:t xml:space="preserve"> человек, для отслеживания отрицательного влияния Интернет-пространства на подростков; </w:t>
      </w:r>
    </w:p>
    <w:p w:rsidR="007A5AAA" w:rsidRPr="00BB6BFC" w:rsidRDefault="00F111E9" w:rsidP="006D0A43">
      <w:pPr>
        <w:pStyle w:val="a3"/>
        <w:numPr>
          <w:ilvl w:val="0"/>
          <w:numId w:val="30"/>
        </w:numPr>
        <w:tabs>
          <w:tab w:val="left" w:pos="1276"/>
        </w:tabs>
        <w:jc w:val="both"/>
        <w:rPr>
          <w:rFonts w:ascii="Times New Roman" w:hAnsi="Times New Roman" w:cs="Times New Roman"/>
          <w:sz w:val="24"/>
          <w:szCs w:val="24"/>
        </w:rPr>
      </w:pPr>
      <w:r w:rsidRPr="00BB6BFC">
        <w:rPr>
          <w:rFonts w:ascii="Times New Roman" w:hAnsi="Times New Roman" w:cs="Times New Roman"/>
          <w:sz w:val="24"/>
          <w:szCs w:val="24"/>
        </w:rPr>
        <w:t>проводится акция</w:t>
      </w:r>
      <w:r w:rsidR="007A5AAA" w:rsidRPr="00BB6BFC">
        <w:rPr>
          <w:rFonts w:ascii="Times New Roman" w:hAnsi="Times New Roman" w:cs="Times New Roman"/>
          <w:sz w:val="24"/>
          <w:szCs w:val="24"/>
        </w:rPr>
        <w:t xml:space="preserve"> «Безопасный интернет», участие в конкурсах разного уровня по вопросу информационной безопасности; </w:t>
      </w:r>
    </w:p>
    <w:p w:rsidR="007A5AAA" w:rsidRPr="00BB6BFC" w:rsidRDefault="00F111E9" w:rsidP="006D0A43">
      <w:pPr>
        <w:pStyle w:val="a3"/>
        <w:numPr>
          <w:ilvl w:val="0"/>
          <w:numId w:val="30"/>
        </w:numPr>
        <w:tabs>
          <w:tab w:val="left" w:pos="1276"/>
        </w:tabs>
        <w:jc w:val="both"/>
        <w:rPr>
          <w:rFonts w:ascii="Times New Roman" w:hAnsi="Times New Roman" w:cs="Times New Roman"/>
          <w:sz w:val="24"/>
          <w:szCs w:val="24"/>
        </w:rPr>
      </w:pPr>
      <w:r w:rsidRPr="00BB6BFC">
        <w:rPr>
          <w:rFonts w:ascii="Times New Roman" w:hAnsi="Times New Roman" w:cs="Times New Roman"/>
          <w:sz w:val="24"/>
          <w:szCs w:val="24"/>
        </w:rPr>
        <w:t>проходят к</w:t>
      </w:r>
      <w:r w:rsidR="007A5AAA" w:rsidRPr="00BB6BFC">
        <w:rPr>
          <w:rFonts w:ascii="Times New Roman" w:hAnsi="Times New Roman" w:cs="Times New Roman"/>
          <w:sz w:val="24"/>
          <w:szCs w:val="24"/>
        </w:rPr>
        <w:t xml:space="preserve">лассные и общешкольные родительские собрания, родительские чаты  </w:t>
      </w:r>
    </w:p>
    <w:p w:rsidR="007A5AAA" w:rsidRPr="00BB6BFC" w:rsidRDefault="00F111E9" w:rsidP="006D0A43">
      <w:pPr>
        <w:pStyle w:val="a3"/>
        <w:numPr>
          <w:ilvl w:val="0"/>
          <w:numId w:val="30"/>
        </w:numPr>
        <w:tabs>
          <w:tab w:val="left" w:pos="1276"/>
        </w:tabs>
        <w:jc w:val="both"/>
        <w:rPr>
          <w:rFonts w:ascii="Times New Roman" w:hAnsi="Times New Roman" w:cs="Times New Roman"/>
          <w:sz w:val="24"/>
          <w:szCs w:val="24"/>
        </w:rPr>
      </w:pPr>
      <w:r w:rsidRPr="00BB6BFC">
        <w:rPr>
          <w:rFonts w:ascii="Times New Roman" w:hAnsi="Times New Roman" w:cs="Times New Roman"/>
          <w:sz w:val="24"/>
          <w:szCs w:val="24"/>
        </w:rPr>
        <w:t>создание «Родительский патруль» для работы в социальных сетях;</w:t>
      </w:r>
      <w:r w:rsidR="007A5AAA" w:rsidRPr="00BB6BFC">
        <w:rPr>
          <w:rFonts w:ascii="Times New Roman" w:hAnsi="Times New Roman" w:cs="Times New Roman"/>
          <w:sz w:val="24"/>
          <w:szCs w:val="24"/>
        </w:rPr>
        <w:t xml:space="preserve"> </w:t>
      </w:r>
    </w:p>
    <w:p w:rsidR="00BB6BFC" w:rsidRPr="00BB6BFC" w:rsidRDefault="007A5AAA" w:rsidP="006D0A43">
      <w:pPr>
        <w:pStyle w:val="a3"/>
        <w:numPr>
          <w:ilvl w:val="0"/>
          <w:numId w:val="30"/>
        </w:numPr>
        <w:tabs>
          <w:tab w:val="left" w:pos="1276"/>
        </w:tabs>
        <w:jc w:val="both"/>
        <w:rPr>
          <w:rFonts w:ascii="Times New Roman" w:hAnsi="Times New Roman" w:cs="Times New Roman"/>
          <w:sz w:val="24"/>
          <w:szCs w:val="24"/>
        </w:rPr>
      </w:pPr>
      <w:r w:rsidRPr="00BB6BFC">
        <w:rPr>
          <w:rFonts w:ascii="Times New Roman" w:hAnsi="Times New Roman" w:cs="Times New Roman"/>
          <w:sz w:val="24"/>
          <w:szCs w:val="24"/>
        </w:rPr>
        <w:t>участие в проекте «Большая перемена»</w:t>
      </w:r>
    </w:p>
    <w:p w:rsidR="007A5AAA" w:rsidRPr="00BB6BFC" w:rsidRDefault="007A5AAA" w:rsidP="00F111E9">
      <w:pPr>
        <w:tabs>
          <w:tab w:val="left" w:pos="1276"/>
        </w:tabs>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 </w:t>
      </w:r>
    </w:p>
    <w:p w:rsidR="007A5AAA" w:rsidRPr="00BB6BFC" w:rsidRDefault="00F111E9"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4) </w:t>
      </w:r>
      <w:r w:rsidR="007A5AAA" w:rsidRPr="00BB6BFC">
        <w:rPr>
          <w:rFonts w:ascii="Times New Roman" w:hAnsi="Times New Roman" w:cs="Times New Roman"/>
          <w:sz w:val="24"/>
          <w:szCs w:val="24"/>
        </w:rPr>
        <w:t xml:space="preserve">Пожарная безопасность </w:t>
      </w:r>
    </w:p>
    <w:p w:rsidR="007A5AAA" w:rsidRPr="00BB6BFC" w:rsidRDefault="007A5AAA" w:rsidP="007A5AAA">
      <w:pPr>
        <w:ind w:firstLine="851"/>
        <w:contextualSpacing/>
        <w:jc w:val="both"/>
        <w:rPr>
          <w:rFonts w:ascii="Times New Roman" w:hAnsi="Times New Roman" w:cs="Times New Roman"/>
          <w:sz w:val="24"/>
          <w:szCs w:val="24"/>
        </w:rPr>
      </w:pPr>
      <w:r w:rsidRPr="00BB6BFC">
        <w:rPr>
          <w:rFonts w:ascii="Times New Roman" w:hAnsi="Times New Roman" w:cs="Times New Roman"/>
          <w:sz w:val="24"/>
          <w:szCs w:val="24"/>
        </w:rPr>
        <w:t xml:space="preserve">Ежегодно в мире возникает большое количество пожаров, при которых погибают, получают травмы и увечья не только взрослые, но дети и подростки. Организация </w:t>
      </w:r>
      <w:r w:rsidR="00F111E9" w:rsidRPr="00BB6BFC">
        <w:rPr>
          <w:rFonts w:ascii="Times New Roman" w:hAnsi="Times New Roman" w:cs="Times New Roman"/>
          <w:sz w:val="24"/>
          <w:szCs w:val="24"/>
        </w:rPr>
        <w:t xml:space="preserve">работы </w:t>
      </w:r>
      <w:r w:rsidR="00F111E9" w:rsidRPr="00BB6BFC">
        <w:rPr>
          <w:rFonts w:ascii="Times New Roman" w:hAnsi="Times New Roman" w:cs="Times New Roman"/>
          <w:sz w:val="24"/>
          <w:szCs w:val="24"/>
        </w:rPr>
        <w:lastRenderedPageBreak/>
        <w:t>по</w:t>
      </w:r>
      <w:r w:rsidRPr="00BB6BFC">
        <w:rPr>
          <w:rFonts w:ascii="Times New Roman" w:hAnsi="Times New Roman" w:cs="Times New Roman"/>
          <w:sz w:val="24"/>
          <w:szCs w:val="24"/>
        </w:rPr>
        <w:t xml:space="preserve"> профилактике пожаров, приобретения практических </w:t>
      </w:r>
      <w:r w:rsidR="00F111E9" w:rsidRPr="00BB6BFC">
        <w:rPr>
          <w:rFonts w:ascii="Times New Roman" w:hAnsi="Times New Roman" w:cs="Times New Roman"/>
          <w:sz w:val="24"/>
          <w:szCs w:val="24"/>
        </w:rPr>
        <w:t>навыков как</w:t>
      </w:r>
      <w:r w:rsidRPr="00BB6BFC">
        <w:rPr>
          <w:rFonts w:ascii="Times New Roman" w:hAnsi="Times New Roman" w:cs="Times New Roman"/>
          <w:sz w:val="24"/>
          <w:szCs w:val="24"/>
        </w:rPr>
        <w:t xml:space="preserve"> вести себя в случае пожара в МБОУ «СОШ №</w:t>
      </w:r>
      <w:r w:rsidR="00F111E9" w:rsidRPr="00BB6BFC">
        <w:rPr>
          <w:rFonts w:ascii="Times New Roman" w:hAnsi="Times New Roman" w:cs="Times New Roman"/>
          <w:sz w:val="24"/>
          <w:szCs w:val="24"/>
        </w:rPr>
        <w:t>12 с УИОП»</w:t>
      </w:r>
      <w:r w:rsidRPr="00BB6BFC">
        <w:rPr>
          <w:rFonts w:ascii="Times New Roman" w:hAnsi="Times New Roman" w:cs="Times New Roman"/>
          <w:sz w:val="24"/>
          <w:szCs w:val="24"/>
        </w:rPr>
        <w:t xml:space="preserve"> осуществляется через: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 xml:space="preserve">участие в Неделе   Безопасности (уроков по подготовке детей к действиям в условиях различного рода экстремальных и опасных ситуаций);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тематические беседы, лекция на уроках ОБЖ «Берегите жилище от пожара. Правила поведения при пожаре», классных часов на противопожарную тематику</w:t>
      </w:r>
      <w:r w:rsidR="00F111E9" w:rsidRPr="00BB6BFC">
        <w:rPr>
          <w:rFonts w:ascii="Times New Roman" w:hAnsi="Times New Roman" w:cs="Times New Roman"/>
          <w:sz w:val="24"/>
          <w:szCs w:val="24"/>
        </w:rPr>
        <w:t>;</w:t>
      </w:r>
      <w:r w:rsidRPr="00BB6BFC">
        <w:rPr>
          <w:rFonts w:ascii="Times New Roman" w:hAnsi="Times New Roman" w:cs="Times New Roman"/>
          <w:sz w:val="24"/>
          <w:szCs w:val="24"/>
        </w:rPr>
        <w:t xml:space="preserve">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 xml:space="preserve">традиционный конкурс и </w:t>
      </w:r>
      <w:r w:rsidR="00BB6BFC" w:rsidRPr="00BB6BFC">
        <w:rPr>
          <w:rFonts w:ascii="Times New Roman" w:hAnsi="Times New Roman" w:cs="Times New Roman"/>
          <w:sz w:val="24"/>
          <w:szCs w:val="24"/>
        </w:rPr>
        <w:t>выставка ЛЭП</w:t>
      </w:r>
      <w:r w:rsidR="00F111E9" w:rsidRPr="00BB6BFC">
        <w:rPr>
          <w:rFonts w:ascii="Times New Roman" w:hAnsi="Times New Roman" w:cs="Times New Roman"/>
          <w:sz w:val="24"/>
          <w:szCs w:val="24"/>
        </w:rPr>
        <w:t xml:space="preserve"> буков</w:t>
      </w:r>
      <w:r w:rsidRPr="00BB6BFC">
        <w:rPr>
          <w:rFonts w:ascii="Times New Roman" w:hAnsi="Times New Roman" w:cs="Times New Roman"/>
          <w:sz w:val="24"/>
          <w:szCs w:val="24"/>
        </w:rPr>
        <w:t xml:space="preserve"> на противопожарную тематику;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 xml:space="preserve">в классах оформлены уголки пожарной безопасности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 xml:space="preserve">участие в учебных тренировка по </w:t>
      </w:r>
      <w:r w:rsidR="00BB6BFC" w:rsidRPr="00BB6BFC">
        <w:rPr>
          <w:rFonts w:ascii="Times New Roman" w:hAnsi="Times New Roman" w:cs="Times New Roman"/>
          <w:sz w:val="24"/>
          <w:szCs w:val="24"/>
        </w:rPr>
        <w:t>противопожарной безопасности</w:t>
      </w:r>
      <w:r w:rsidRPr="00BB6BFC">
        <w:rPr>
          <w:rFonts w:ascii="Times New Roman" w:hAnsi="Times New Roman" w:cs="Times New Roman"/>
          <w:sz w:val="24"/>
          <w:szCs w:val="24"/>
        </w:rPr>
        <w:t xml:space="preserve"> (по плану) </w:t>
      </w:r>
    </w:p>
    <w:p w:rsidR="007A5AAA" w:rsidRPr="00BB6BFC" w:rsidRDefault="007A5AAA"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 xml:space="preserve">организация экскурсий в пожарную часть №1 г. Старый Оскол, диспетчерскую службу ЕДДС (показ техники гарнизона пожарной охраны), БРО «ВДПО». </w:t>
      </w:r>
    </w:p>
    <w:p w:rsidR="007A5AAA" w:rsidRPr="00BB6BFC" w:rsidRDefault="00F111E9" w:rsidP="006D0A43">
      <w:pPr>
        <w:pStyle w:val="a3"/>
        <w:numPr>
          <w:ilvl w:val="0"/>
          <w:numId w:val="31"/>
        </w:numPr>
        <w:jc w:val="both"/>
        <w:rPr>
          <w:rFonts w:ascii="Times New Roman" w:hAnsi="Times New Roman" w:cs="Times New Roman"/>
          <w:sz w:val="24"/>
          <w:szCs w:val="24"/>
        </w:rPr>
      </w:pPr>
      <w:r w:rsidRPr="00BB6BFC">
        <w:rPr>
          <w:rFonts w:ascii="Times New Roman" w:hAnsi="Times New Roman" w:cs="Times New Roman"/>
          <w:sz w:val="24"/>
          <w:szCs w:val="24"/>
        </w:rPr>
        <w:t>участие в конкурсе «Человек доброй воли».</w:t>
      </w:r>
      <w:r w:rsidR="007A5AAA" w:rsidRPr="00BB6BFC">
        <w:rPr>
          <w:rFonts w:ascii="Times New Roman" w:hAnsi="Times New Roman" w:cs="Times New Roman"/>
          <w:sz w:val="24"/>
          <w:szCs w:val="24"/>
        </w:rPr>
        <w:t xml:space="preserve">  </w:t>
      </w:r>
    </w:p>
    <w:p w:rsidR="00F111E9" w:rsidRPr="0002728B" w:rsidRDefault="00F111E9" w:rsidP="007A5AAA">
      <w:pPr>
        <w:ind w:firstLine="851"/>
        <w:contextualSpacing/>
        <w:jc w:val="both"/>
        <w:rPr>
          <w:rFonts w:ascii="Times New Roman" w:hAnsi="Times New Roman" w:cs="Times New Roman"/>
          <w:color w:val="FF0000"/>
          <w:sz w:val="24"/>
          <w:szCs w:val="24"/>
        </w:rPr>
      </w:pPr>
    </w:p>
    <w:p w:rsidR="007A5AAA" w:rsidRPr="00B93987" w:rsidRDefault="00F111E9"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5)</w:t>
      </w:r>
      <w:r w:rsidR="007A5AAA" w:rsidRPr="00B93987">
        <w:rPr>
          <w:rFonts w:ascii="Times New Roman" w:hAnsi="Times New Roman" w:cs="Times New Roman"/>
          <w:sz w:val="24"/>
          <w:szCs w:val="24"/>
        </w:rPr>
        <w:t xml:space="preserve">Гражданская оборона, чрезвычайные ситуации, техника безопасности»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Современная жизнь   детей и </w:t>
      </w:r>
      <w:r w:rsidR="00F111E9" w:rsidRPr="00B93987">
        <w:rPr>
          <w:rFonts w:ascii="Times New Roman" w:hAnsi="Times New Roman" w:cs="Times New Roman"/>
          <w:sz w:val="24"/>
          <w:szCs w:val="24"/>
        </w:rPr>
        <w:t xml:space="preserve">взрослых иногда </w:t>
      </w:r>
      <w:r w:rsidR="00B93987" w:rsidRPr="00B93987">
        <w:rPr>
          <w:rFonts w:ascii="Times New Roman" w:hAnsi="Times New Roman" w:cs="Times New Roman"/>
          <w:sz w:val="24"/>
          <w:szCs w:val="24"/>
        </w:rPr>
        <w:t>подвержена опасностям</w:t>
      </w:r>
      <w:r w:rsidRPr="00B93987">
        <w:rPr>
          <w:rFonts w:ascii="Times New Roman" w:hAnsi="Times New Roman" w:cs="Times New Roman"/>
          <w:sz w:val="24"/>
          <w:szCs w:val="24"/>
        </w:rPr>
        <w:t xml:space="preserve"> различного характера. Как научиться вести себя в условиях </w:t>
      </w:r>
      <w:r w:rsidR="00F111E9" w:rsidRPr="00B93987">
        <w:rPr>
          <w:rFonts w:ascii="Times New Roman" w:hAnsi="Times New Roman" w:cs="Times New Roman"/>
          <w:sz w:val="24"/>
          <w:szCs w:val="24"/>
        </w:rPr>
        <w:t>ЧС, умение</w:t>
      </w:r>
      <w:r w:rsidRPr="00B93987">
        <w:rPr>
          <w:rFonts w:ascii="Times New Roman" w:hAnsi="Times New Roman" w:cs="Times New Roman"/>
          <w:sz w:val="24"/>
          <w:szCs w:val="24"/>
        </w:rPr>
        <w:t xml:space="preserve"> принимать быстрые и верные решения в экстремальной обстановке-вот основная задача школы в данном направлении.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Для </w:t>
      </w:r>
      <w:r w:rsidR="00F111E9" w:rsidRPr="00B93987">
        <w:rPr>
          <w:rFonts w:ascii="Times New Roman" w:hAnsi="Times New Roman" w:cs="Times New Roman"/>
          <w:sz w:val="24"/>
          <w:szCs w:val="24"/>
        </w:rPr>
        <w:t>реализации данного</w:t>
      </w:r>
      <w:r w:rsidRPr="00B93987">
        <w:rPr>
          <w:rFonts w:ascii="Times New Roman" w:hAnsi="Times New Roman" w:cs="Times New Roman"/>
          <w:sz w:val="24"/>
          <w:szCs w:val="24"/>
        </w:rPr>
        <w:t xml:space="preserve"> направления в </w:t>
      </w:r>
      <w:r w:rsidR="00B93987" w:rsidRPr="00B93987">
        <w:rPr>
          <w:rFonts w:ascii="Times New Roman" w:hAnsi="Times New Roman" w:cs="Times New Roman"/>
          <w:sz w:val="24"/>
          <w:szCs w:val="24"/>
        </w:rPr>
        <w:t>школе используются следующий</w:t>
      </w:r>
      <w:r w:rsidRPr="00B93987">
        <w:rPr>
          <w:rFonts w:ascii="Times New Roman" w:hAnsi="Times New Roman" w:cs="Times New Roman"/>
          <w:sz w:val="24"/>
          <w:szCs w:val="24"/>
        </w:rPr>
        <w:t xml:space="preserve"> формы и методы работы: </w:t>
      </w:r>
    </w:p>
    <w:p w:rsidR="007A5AAA" w:rsidRPr="00B93987" w:rsidRDefault="00B93987" w:rsidP="006D0A43">
      <w:pPr>
        <w:pStyle w:val="a3"/>
        <w:numPr>
          <w:ilvl w:val="0"/>
          <w:numId w:val="32"/>
        </w:numPr>
        <w:jc w:val="both"/>
        <w:rPr>
          <w:rFonts w:ascii="Times New Roman" w:hAnsi="Times New Roman" w:cs="Times New Roman"/>
          <w:sz w:val="24"/>
          <w:szCs w:val="24"/>
        </w:rPr>
      </w:pPr>
      <w:r>
        <w:rPr>
          <w:rFonts w:ascii="Times New Roman" w:hAnsi="Times New Roman" w:cs="Times New Roman"/>
          <w:sz w:val="24"/>
          <w:szCs w:val="24"/>
        </w:rPr>
        <w:t>в</w:t>
      </w:r>
      <w:r w:rsidR="007A5AAA" w:rsidRPr="00B93987">
        <w:rPr>
          <w:rFonts w:ascii="Times New Roman" w:hAnsi="Times New Roman" w:cs="Times New Roman"/>
          <w:sz w:val="24"/>
          <w:szCs w:val="24"/>
        </w:rPr>
        <w:t xml:space="preserve"> школе на начало </w:t>
      </w:r>
      <w:r w:rsidR="00F111E9" w:rsidRPr="00B93987">
        <w:rPr>
          <w:rFonts w:ascii="Times New Roman" w:hAnsi="Times New Roman" w:cs="Times New Roman"/>
          <w:sz w:val="24"/>
          <w:szCs w:val="24"/>
        </w:rPr>
        <w:t>года составлен</w:t>
      </w:r>
      <w:r w:rsidR="007A5AAA" w:rsidRPr="00B93987">
        <w:rPr>
          <w:rFonts w:ascii="Times New Roman" w:hAnsi="Times New Roman" w:cs="Times New Roman"/>
          <w:sz w:val="24"/>
          <w:szCs w:val="24"/>
        </w:rPr>
        <w:t xml:space="preserve"> план проведения объектовых тренировок по отработке навыков практических действий обучающихся и </w:t>
      </w:r>
      <w:r w:rsidR="00F111E9" w:rsidRPr="00B93987">
        <w:rPr>
          <w:rFonts w:ascii="Times New Roman" w:hAnsi="Times New Roman" w:cs="Times New Roman"/>
          <w:sz w:val="24"/>
          <w:szCs w:val="24"/>
        </w:rPr>
        <w:t>персонала (</w:t>
      </w:r>
      <w:r w:rsidR="007A5AAA" w:rsidRPr="00B93987">
        <w:rPr>
          <w:rFonts w:ascii="Times New Roman" w:hAnsi="Times New Roman" w:cs="Times New Roman"/>
          <w:sz w:val="24"/>
          <w:szCs w:val="24"/>
        </w:rPr>
        <w:t xml:space="preserve">по отдельному плану) </w:t>
      </w:r>
    </w:p>
    <w:p w:rsidR="007A5AAA" w:rsidRPr="00B93987" w:rsidRDefault="007A5AAA" w:rsidP="006D0A43">
      <w:pPr>
        <w:pStyle w:val="a3"/>
        <w:numPr>
          <w:ilvl w:val="0"/>
          <w:numId w:val="32"/>
        </w:numPr>
        <w:jc w:val="both"/>
        <w:rPr>
          <w:rFonts w:ascii="Times New Roman" w:hAnsi="Times New Roman" w:cs="Times New Roman"/>
          <w:sz w:val="24"/>
          <w:szCs w:val="24"/>
        </w:rPr>
      </w:pPr>
      <w:r w:rsidRPr="00B93987">
        <w:rPr>
          <w:rFonts w:ascii="Times New Roman" w:hAnsi="Times New Roman" w:cs="Times New Roman"/>
          <w:sz w:val="24"/>
          <w:szCs w:val="24"/>
        </w:rPr>
        <w:t xml:space="preserve">тематические классные часы, круглые столы по вопросам ТБ и охраны жизни; </w:t>
      </w:r>
    </w:p>
    <w:p w:rsidR="007A5AAA" w:rsidRPr="00B93987" w:rsidRDefault="007A5AAA" w:rsidP="006D0A43">
      <w:pPr>
        <w:pStyle w:val="a3"/>
        <w:numPr>
          <w:ilvl w:val="0"/>
          <w:numId w:val="32"/>
        </w:numPr>
        <w:jc w:val="both"/>
        <w:rPr>
          <w:rFonts w:ascii="Times New Roman" w:hAnsi="Times New Roman" w:cs="Times New Roman"/>
          <w:sz w:val="24"/>
          <w:szCs w:val="24"/>
        </w:rPr>
      </w:pPr>
      <w:r w:rsidRPr="00B93987">
        <w:rPr>
          <w:rFonts w:ascii="Times New Roman" w:hAnsi="Times New Roman" w:cs="Times New Roman"/>
          <w:sz w:val="24"/>
          <w:szCs w:val="24"/>
        </w:rPr>
        <w:t xml:space="preserve">встречи с представителями разных профессий; </w:t>
      </w:r>
    </w:p>
    <w:p w:rsidR="007A5AAA" w:rsidRPr="00B93987" w:rsidRDefault="007A5AAA" w:rsidP="006D0A43">
      <w:pPr>
        <w:pStyle w:val="a3"/>
        <w:numPr>
          <w:ilvl w:val="0"/>
          <w:numId w:val="32"/>
        </w:numPr>
        <w:jc w:val="both"/>
        <w:rPr>
          <w:rFonts w:ascii="Times New Roman" w:hAnsi="Times New Roman" w:cs="Times New Roman"/>
          <w:sz w:val="24"/>
          <w:szCs w:val="24"/>
        </w:rPr>
      </w:pPr>
      <w:r w:rsidRPr="00B93987">
        <w:rPr>
          <w:rFonts w:ascii="Times New Roman" w:hAnsi="Times New Roman" w:cs="Times New Roman"/>
          <w:sz w:val="24"/>
          <w:szCs w:val="24"/>
        </w:rPr>
        <w:t xml:space="preserve">организация экскурсий в пожарную часть №1 г. Старый Оскол, диспетчерскую службу ЕДДС (показ техники гарнизона пожарной охраны), БРО «ВДПО». </w:t>
      </w:r>
    </w:p>
    <w:p w:rsidR="00F111E9" w:rsidRPr="00B93987" w:rsidRDefault="007A5AAA" w:rsidP="006D0A43">
      <w:pPr>
        <w:pStyle w:val="a3"/>
        <w:numPr>
          <w:ilvl w:val="0"/>
          <w:numId w:val="32"/>
        </w:numPr>
        <w:jc w:val="both"/>
        <w:rPr>
          <w:rFonts w:ascii="Times New Roman" w:hAnsi="Times New Roman" w:cs="Times New Roman"/>
          <w:sz w:val="24"/>
          <w:szCs w:val="24"/>
        </w:rPr>
      </w:pPr>
      <w:r w:rsidRPr="00B93987">
        <w:rPr>
          <w:rFonts w:ascii="Times New Roman" w:hAnsi="Times New Roman" w:cs="Times New Roman"/>
          <w:sz w:val="24"/>
          <w:szCs w:val="24"/>
        </w:rPr>
        <w:t xml:space="preserve">сотрудничество с представителями Старооскольского медицинского колледжа для проведения мастер-классов с </w:t>
      </w:r>
      <w:r w:rsidR="00B93987" w:rsidRPr="00B93987">
        <w:rPr>
          <w:rFonts w:ascii="Times New Roman" w:hAnsi="Times New Roman" w:cs="Times New Roman"/>
          <w:sz w:val="24"/>
          <w:szCs w:val="24"/>
        </w:rPr>
        <w:t>учащимися по</w:t>
      </w:r>
      <w:r w:rsidRPr="00B93987">
        <w:rPr>
          <w:rFonts w:ascii="Times New Roman" w:hAnsi="Times New Roman" w:cs="Times New Roman"/>
          <w:sz w:val="24"/>
          <w:szCs w:val="24"/>
        </w:rPr>
        <w:t xml:space="preserve"> оказ</w:t>
      </w:r>
      <w:r w:rsidR="00F111E9" w:rsidRPr="00B93987">
        <w:rPr>
          <w:rFonts w:ascii="Times New Roman" w:hAnsi="Times New Roman" w:cs="Times New Roman"/>
          <w:sz w:val="24"/>
          <w:szCs w:val="24"/>
        </w:rPr>
        <w:t>анию первой медицинской помощи.</w:t>
      </w:r>
    </w:p>
    <w:p w:rsidR="00F111E9" w:rsidRPr="00B93987" w:rsidRDefault="00F111E9" w:rsidP="007A5AAA">
      <w:pPr>
        <w:ind w:firstLine="851"/>
        <w:contextualSpacing/>
        <w:jc w:val="both"/>
        <w:rPr>
          <w:rFonts w:ascii="Times New Roman" w:hAnsi="Times New Roman" w:cs="Times New Roman"/>
          <w:sz w:val="24"/>
          <w:szCs w:val="24"/>
        </w:rPr>
      </w:pPr>
    </w:p>
    <w:p w:rsidR="007A5AAA" w:rsidRPr="00B93987" w:rsidRDefault="00F111E9"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6) </w:t>
      </w:r>
      <w:r w:rsidR="007A5AAA" w:rsidRPr="00B93987">
        <w:rPr>
          <w:rFonts w:ascii="Times New Roman" w:hAnsi="Times New Roman" w:cs="Times New Roman"/>
          <w:sz w:val="24"/>
          <w:szCs w:val="24"/>
        </w:rPr>
        <w:t xml:space="preserve">Психолого-педагогическое сопровождение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Психолого-педагогическое сопровождение рассматривается как систематическая деятельность педагогов-психологов, социальных педагогов, руководства школы, классных руководителей, учителей-предметников, социальных </w:t>
      </w:r>
      <w:r w:rsidR="00F111E9" w:rsidRPr="00B93987">
        <w:rPr>
          <w:rFonts w:ascii="Times New Roman" w:hAnsi="Times New Roman" w:cs="Times New Roman"/>
          <w:sz w:val="24"/>
          <w:szCs w:val="24"/>
        </w:rPr>
        <w:t>партнеров направленная</w:t>
      </w:r>
      <w:r w:rsidRPr="00B93987">
        <w:rPr>
          <w:rFonts w:ascii="Times New Roman" w:hAnsi="Times New Roman" w:cs="Times New Roman"/>
          <w:sz w:val="24"/>
          <w:szCs w:val="24"/>
        </w:rPr>
        <w:t xml:space="preserve"> на сохранение, укрепление, помощь, </w:t>
      </w:r>
      <w:r w:rsidR="00B93987" w:rsidRPr="00B93987">
        <w:rPr>
          <w:rFonts w:ascii="Times New Roman" w:hAnsi="Times New Roman" w:cs="Times New Roman"/>
          <w:sz w:val="24"/>
          <w:szCs w:val="24"/>
        </w:rPr>
        <w:t>самореализация, развитие</w:t>
      </w:r>
      <w:r w:rsidRPr="00B93987">
        <w:rPr>
          <w:rFonts w:ascii="Times New Roman" w:hAnsi="Times New Roman" w:cs="Times New Roman"/>
          <w:sz w:val="24"/>
          <w:szCs w:val="24"/>
        </w:rPr>
        <w:t xml:space="preserve"> в социально-педагогическом </w:t>
      </w:r>
      <w:r w:rsidR="00B93987" w:rsidRPr="00B93987">
        <w:rPr>
          <w:rFonts w:ascii="Times New Roman" w:hAnsi="Times New Roman" w:cs="Times New Roman"/>
          <w:sz w:val="24"/>
          <w:szCs w:val="24"/>
        </w:rPr>
        <w:t>пространстве МБОУ</w:t>
      </w:r>
      <w:r w:rsidRPr="00B93987">
        <w:rPr>
          <w:rFonts w:ascii="Times New Roman" w:hAnsi="Times New Roman" w:cs="Times New Roman"/>
          <w:sz w:val="24"/>
          <w:szCs w:val="24"/>
        </w:rPr>
        <w:t xml:space="preserve"> «СОШ №</w:t>
      </w:r>
      <w:r w:rsidR="00F111E9" w:rsidRPr="00B93987">
        <w:rPr>
          <w:rFonts w:ascii="Times New Roman" w:hAnsi="Times New Roman" w:cs="Times New Roman"/>
          <w:sz w:val="24"/>
          <w:szCs w:val="24"/>
        </w:rPr>
        <w:t>12</w:t>
      </w:r>
      <w:r w:rsidRPr="00B93987">
        <w:rPr>
          <w:rFonts w:ascii="Times New Roman" w:hAnsi="Times New Roman" w:cs="Times New Roman"/>
          <w:sz w:val="24"/>
          <w:szCs w:val="24"/>
        </w:rPr>
        <w:t xml:space="preserve"> с </w:t>
      </w:r>
      <w:r w:rsidR="00F111E9" w:rsidRPr="00B93987">
        <w:rPr>
          <w:rFonts w:ascii="Times New Roman" w:hAnsi="Times New Roman" w:cs="Times New Roman"/>
          <w:sz w:val="24"/>
          <w:szCs w:val="24"/>
        </w:rPr>
        <w:t>УИОП</w:t>
      </w:r>
      <w:r w:rsidRPr="00B93987">
        <w:rPr>
          <w:rFonts w:ascii="Times New Roman" w:hAnsi="Times New Roman" w:cs="Times New Roman"/>
          <w:sz w:val="24"/>
          <w:szCs w:val="24"/>
        </w:rPr>
        <w:t>»</w:t>
      </w:r>
      <w:r w:rsidR="00F111E9" w:rsidRP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F111E9"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В МБОУ «СОШ №12 с УИОП» </w:t>
      </w:r>
      <w:r w:rsidR="007A5AAA" w:rsidRPr="00B93987">
        <w:rPr>
          <w:rFonts w:ascii="Times New Roman" w:hAnsi="Times New Roman" w:cs="Times New Roman"/>
          <w:sz w:val="24"/>
          <w:szCs w:val="24"/>
        </w:rPr>
        <w:t xml:space="preserve">организована деятельность школьной службы медиации, что позволяет </w:t>
      </w:r>
      <w:r w:rsidRPr="00B93987">
        <w:rPr>
          <w:rFonts w:ascii="Times New Roman" w:hAnsi="Times New Roman" w:cs="Times New Roman"/>
          <w:sz w:val="24"/>
          <w:szCs w:val="24"/>
        </w:rPr>
        <w:t>разрешить,</w:t>
      </w:r>
      <w:r w:rsidR="007A5AAA" w:rsidRPr="00B93987">
        <w:rPr>
          <w:rFonts w:ascii="Times New Roman" w:hAnsi="Times New Roman" w:cs="Times New Roman"/>
          <w:sz w:val="24"/>
          <w:szCs w:val="24"/>
        </w:rPr>
        <w:t xml:space="preserve"> а иногда и предотвратить конфликты между участниками образовательной деятельности.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В работе социальных педагога и </w:t>
      </w:r>
      <w:r w:rsidR="00F111E9" w:rsidRPr="00B93987">
        <w:rPr>
          <w:rFonts w:ascii="Times New Roman" w:hAnsi="Times New Roman" w:cs="Times New Roman"/>
          <w:sz w:val="24"/>
          <w:szCs w:val="24"/>
        </w:rPr>
        <w:t>психолога активно</w:t>
      </w:r>
      <w:r w:rsidRPr="00B93987">
        <w:rPr>
          <w:rFonts w:ascii="Times New Roman" w:hAnsi="Times New Roman" w:cs="Times New Roman"/>
          <w:sz w:val="24"/>
          <w:szCs w:val="24"/>
        </w:rPr>
        <w:t xml:space="preserve"> используются </w:t>
      </w:r>
      <w:r w:rsidR="00F111E9" w:rsidRPr="00B93987">
        <w:rPr>
          <w:rFonts w:ascii="Times New Roman" w:hAnsi="Times New Roman" w:cs="Times New Roman"/>
          <w:sz w:val="24"/>
          <w:szCs w:val="24"/>
        </w:rPr>
        <w:t xml:space="preserve">методические рекомендации </w:t>
      </w:r>
      <w:r w:rsidR="00B93987" w:rsidRPr="00B93987">
        <w:rPr>
          <w:rFonts w:ascii="Times New Roman" w:hAnsi="Times New Roman" w:cs="Times New Roman"/>
          <w:sz w:val="24"/>
          <w:szCs w:val="24"/>
        </w:rPr>
        <w:t>ППЦ о</w:t>
      </w:r>
      <w:r w:rsidRPr="00B93987">
        <w:rPr>
          <w:rFonts w:ascii="Times New Roman" w:hAnsi="Times New Roman" w:cs="Times New Roman"/>
          <w:sz w:val="24"/>
          <w:szCs w:val="24"/>
        </w:rPr>
        <w:t xml:space="preserve"> психолого-педагогическом сопровождении учащихся школы.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Формы сопровождения: </w:t>
      </w:r>
    </w:p>
    <w:p w:rsidR="007A5AAA" w:rsidRPr="00B93987" w:rsidRDefault="007A5AAA" w:rsidP="006D0A43">
      <w:pPr>
        <w:pStyle w:val="a3"/>
        <w:numPr>
          <w:ilvl w:val="0"/>
          <w:numId w:val="33"/>
        </w:numPr>
        <w:jc w:val="both"/>
        <w:rPr>
          <w:rFonts w:ascii="Times New Roman" w:hAnsi="Times New Roman" w:cs="Times New Roman"/>
          <w:sz w:val="24"/>
          <w:szCs w:val="24"/>
        </w:rPr>
      </w:pPr>
      <w:r w:rsidRPr="00B93987">
        <w:rPr>
          <w:rFonts w:ascii="Times New Roman" w:hAnsi="Times New Roman" w:cs="Times New Roman"/>
          <w:sz w:val="24"/>
          <w:szCs w:val="24"/>
        </w:rPr>
        <w:t xml:space="preserve">консультирование; </w:t>
      </w:r>
    </w:p>
    <w:p w:rsidR="007A5AAA" w:rsidRPr="00B93987" w:rsidRDefault="007A5AAA" w:rsidP="006D0A43">
      <w:pPr>
        <w:pStyle w:val="a3"/>
        <w:numPr>
          <w:ilvl w:val="0"/>
          <w:numId w:val="33"/>
        </w:numPr>
        <w:jc w:val="both"/>
        <w:rPr>
          <w:rFonts w:ascii="Times New Roman" w:hAnsi="Times New Roman" w:cs="Times New Roman"/>
          <w:sz w:val="24"/>
          <w:szCs w:val="24"/>
        </w:rPr>
      </w:pPr>
      <w:r w:rsidRPr="00B93987">
        <w:rPr>
          <w:rFonts w:ascii="Times New Roman" w:hAnsi="Times New Roman" w:cs="Times New Roman"/>
          <w:sz w:val="24"/>
          <w:szCs w:val="24"/>
        </w:rPr>
        <w:t xml:space="preserve">диагностика; </w:t>
      </w:r>
    </w:p>
    <w:p w:rsidR="007A5AAA" w:rsidRPr="00B93987" w:rsidRDefault="007A5AAA" w:rsidP="006D0A43">
      <w:pPr>
        <w:pStyle w:val="a3"/>
        <w:numPr>
          <w:ilvl w:val="0"/>
          <w:numId w:val="33"/>
        </w:numPr>
        <w:jc w:val="both"/>
        <w:rPr>
          <w:rFonts w:ascii="Times New Roman" w:hAnsi="Times New Roman" w:cs="Times New Roman"/>
          <w:sz w:val="24"/>
          <w:szCs w:val="24"/>
        </w:rPr>
      </w:pPr>
      <w:r w:rsidRPr="00B93987">
        <w:rPr>
          <w:rFonts w:ascii="Times New Roman" w:hAnsi="Times New Roman" w:cs="Times New Roman"/>
          <w:sz w:val="24"/>
          <w:szCs w:val="24"/>
        </w:rPr>
        <w:t xml:space="preserve">коррекционно-развивающая работа; </w:t>
      </w:r>
    </w:p>
    <w:p w:rsidR="007A5AAA" w:rsidRPr="00B93987" w:rsidRDefault="007A5AAA" w:rsidP="006D0A43">
      <w:pPr>
        <w:pStyle w:val="a3"/>
        <w:numPr>
          <w:ilvl w:val="0"/>
          <w:numId w:val="33"/>
        </w:numPr>
        <w:jc w:val="both"/>
        <w:rPr>
          <w:rFonts w:ascii="Times New Roman" w:hAnsi="Times New Roman" w:cs="Times New Roman"/>
          <w:sz w:val="24"/>
          <w:szCs w:val="24"/>
        </w:rPr>
      </w:pPr>
      <w:r w:rsidRPr="00B93987">
        <w:rPr>
          <w:rFonts w:ascii="Times New Roman" w:hAnsi="Times New Roman" w:cs="Times New Roman"/>
          <w:sz w:val="24"/>
          <w:szCs w:val="24"/>
        </w:rPr>
        <w:lastRenderedPageBreak/>
        <w:t xml:space="preserve">профилактика; </w:t>
      </w:r>
    </w:p>
    <w:p w:rsidR="007A5AAA" w:rsidRPr="00B93987" w:rsidRDefault="007A5AAA" w:rsidP="006D0A43">
      <w:pPr>
        <w:pStyle w:val="a3"/>
        <w:numPr>
          <w:ilvl w:val="0"/>
          <w:numId w:val="33"/>
        </w:numPr>
        <w:jc w:val="both"/>
        <w:rPr>
          <w:rFonts w:ascii="Times New Roman" w:hAnsi="Times New Roman" w:cs="Times New Roman"/>
          <w:sz w:val="24"/>
          <w:szCs w:val="24"/>
        </w:rPr>
      </w:pPr>
      <w:r w:rsidRPr="00B93987">
        <w:rPr>
          <w:rFonts w:ascii="Times New Roman" w:hAnsi="Times New Roman" w:cs="Times New Roman"/>
          <w:sz w:val="24"/>
          <w:szCs w:val="24"/>
        </w:rPr>
        <w:t xml:space="preserve">просветительская деятельность;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Работа с обучающимися</w:t>
      </w:r>
      <w:r w:rsid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F111E9"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осуществляется </w:t>
      </w:r>
      <w:r w:rsidR="00B93987" w:rsidRPr="00B93987">
        <w:rPr>
          <w:rFonts w:ascii="Times New Roman" w:hAnsi="Times New Roman" w:cs="Times New Roman"/>
          <w:sz w:val="24"/>
          <w:szCs w:val="24"/>
        </w:rPr>
        <w:t>взаимодействие с</w:t>
      </w:r>
      <w:r w:rsidR="007A5AAA" w:rsidRPr="00B93987">
        <w:rPr>
          <w:rFonts w:ascii="Times New Roman" w:hAnsi="Times New Roman" w:cs="Times New Roman"/>
          <w:sz w:val="24"/>
          <w:szCs w:val="24"/>
        </w:rPr>
        <w:t xml:space="preserve"> МБУ «Центр психолого-педагогической, медицинской и </w:t>
      </w:r>
      <w:r w:rsidR="00B93987" w:rsidRPr="00B93987">
        <w:rPr>
          <w:rFonts w:ascii="Times New Roman" w:hAnsi="Times New Roman" w:cs="Times New Roman"/>
          <w:sz w:val="24"/>
          <w:szCs w:val="24"/>
        </w:rPr>
        <w:t>социальной помощи</w:t>
      </w:r>
      <w:r w:rsidR="007A5AAA" w:rsidRPr="00B93987">
        <w:rPr>
          <w:rFonts w:ascii="Times New Roman" w:hAnsi="Times New Roman" w:cs="Times New Roman"/>
          <w:sz w:val="24"/>
          <w:szCs w:val="24"/>
        </w:rPr>
        <w:t xml:space="preserve">»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педагогическое сопровождение подростков, оказавшихся в трудной жизненной ситуации и социально опасном положении;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социально-педагогическое сопровождение детей, находящихся под опекой и попечительством;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социально-педагогическое сопровождение детей-</w:t>
      </w:r>
      <w:r w:rsidR="00F111E9" w:rsidRPr="00B93987">
        <w:rPr>
          <w:rFonts w:ascii="Times New Roman" w:hAnsi="Times New Roman" w:cs="Times New Roman"/>
          <w:sz w:val="24"/>
          <w:szCs w:val="24"/>
        </w:rPr>
        <w:t>инвалидов,</w:t>
      </w:r>
      <w:r w:rsidRPr="00B93987">
        <w:rPr>
          <w:rFonts w:ascii="Times New Roman" w:hAnsi="Times New Roman" w:cs="Times New Roman"/>
          <w:sz w:val="24"/>
          <w:szCs w:val="24"/>
        </w:rPr>
        <w:t xml:space="preserve"> с </w:t>
      </w:r>
      <w:r w:rsidR="00B93987" w:rsidRPr="00B93987">
        <w:rPr>
          <w:rFonts w:ascii="Times New Roman" w:hAnsi="Times New Roman" w:cs="Times New Roman"/>
          <w:sz w:val="24"/>
          <w:szCs w:val="24"/>
        </w:rPr>
        <w:t>ОВЗ;</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социально-педагогическое сопровождение подростков, вступивших в конфликт с законом</w:t>
      </w:r>
      <w:r w:rsidR="0002728B" w:rsidRP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профилактическая работа с обучающимися;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выявление учащихся группы риска (методом мониторинга), сопровождение одаренных учащихся, находящихся </w:t>
      </w:r>
      <w:r w:rsidR="00B93987" w:rsidRPr="00B93987">
        <w:rPr>
          <w:rFonts w:ascii="Times New Roman" w:hAnsi="Times New Roman" w:cs="Times New Roman"/>
          <w:sz w:val="24"/>
          <w:szCs w:val="24"/>
        </w:rPr>
        <w:t>под опекой,</w:t>
      </w:r>
      <w:r w:rsidRPr="00B93987">
        <w:rPr>
          <w:rFonts w:ascii="Times New Roman" w:hAnsi="Times New Roman" w:cs="Times New Roman"/>
          <w:sz w:val="24"/>
          <w:szCs w:val="24"/>
        </w:rPr>
        <w:t xml:space="preserve"> и организация индивидуальной или групповой коррекционно-развивающей работы;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развивающие </w:t>
      </w:r>
      <w:r w:rsidR="00B93987" w:rsidRPr="00B93987">
        <w:rPr>
          <w:rFonts w:ascii="Times New Roman" w:hAnsi="Times New Roman" w:cs="Times New Roman"/>
          <w:sz w:val="24"/>
          <w:szCs w:val="24"/>
        </w:rPr>
        <w:t>беседы по</w:t>
      </w:r>
      <w:r w:rsidRPr="00B93987">
        <w:rPr>
          <w:rFonts w:ascii="Times New Roman" w:hAnsi="Times New Roman" w:cs="Times New Roman"/>
          <w:sz w:val="24"/>
          <w:szCs w:val="24"/>
        </w:rPr>
        <w:t xml:space="preserve"> методике Т.Н.</w:t>
      </w:r>
      <w:r w:rsidR="00B93987">
        <w:rPr>
          <w:rFonts w:ascii="Times New Roman" w:hAnsi="Times New Roman" w:cs="Times New Roman"/>
          <w:sz w:val="24"/>
          <w:szCs w:val="24"/>
        </w:rPr>
        <w:t xml:space="preserve"> </w:t>
      </w:r>
      <w:proofErr w:type="spellStart"/>
      <w:r w:rsidRPr="00B93987">
        <w:rPr>
          <w:rFonts w:ascii="Times New Roman" w:hAnsi="Times New Roman" w:cs="Times New Roman"/>
          <w:sz w:val="24"/>
          <w:szCs w:val="24"/>
        </w:rPr>
        <w:t>Свитенко</w:t>
      </w:r>
      <w:proofErr w:type="spellEnd"/>
      <w:r w:rsidRPr="00B93987">
        <w:rPr>
          <w:rFonts w:ascii="Times New Roman" w:hAnsi="Times New Roman" w:cs="Times New Roman"/>
          <w:sz w:val="24"/>
          <w:szCs w:val="24"/>
        </w:rPr>
        <w:t xml:space="preserve">;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проведение психологом, социальным </w:t>
      </w:r>
      <w:r w:rsidR="0002728B" w:rsidRPr="00B93987">
        <w:rPr>
          <w:rFonts w:ascii="Times New Roman" w:hAnsi="Times New Roman" w:cs="Times New Roman"/>
          <w:sz w:val="24"/>
          <w:szCs w:val="24"/>
        </w:rPr>
        <w:t>педагогом тренингов</w:t>
      </w:r>
      <w:r w:rsidRPr="00B93987">
        <w:rPr>
          <w:rFonts w:ascii="Times New Roman" w:hAnsi="Times New Roman" w:cs="Times New Roman"/>
          <w:sz w:val="24"/>
          <w:szCs w:val="24"/>
        </w:rPr>
        <w:t xml:space="preserve"> с учащимися по развитию коммуникативных и регулятивных компетентностей, формированию мотивации к учебному процессу;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консультирование учащихся психологом школы (помощь в решении проблем). </w:t>
      </w:r>
    </w:p>
    <w:p w:rsidR="007A5AAA" w:rsidRPr="00B93987" w:rsidRDefault="0002728B"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профориентационная</w:t>
      </w:r>
      <w:r w:rsidR="007A5AAA" w:rsidRPr="00B93987">
        <w:rPr>
          <w:rFonts w:ascii="Times New Roman" w:hAnsi="Times New Roman" w:cs="Times New Roman"/>
          <w:sz w:val="24"/>
          <w:szCs w:val="24"/>
        </w:rPr>
        <w:t xml:space="preserve"> работа. - сопровождение учащихся в рамках подготовки и сдачи государственной итоговой аттестации. </w:t>
      </w:r>
    </w:p>
    <w:p w:rsidR="007A5AAA" w:rsidRPr="00B93987" w:rsidRDefault="007A5AAA" w:rsidP="006D0A43">
      <w:pPr>
        <w:pStyle w:val="a3"/>
        <w:numPr>
          <w:ilvl w:val="0"/>
          <w:numId w:val="34"/>
        </w:numPr>
        <w:jc w:val="both"/>
        <w:rPr>
          <w:rFonts w:ascii="Times New Roman" w:hAnsi="Times New Roman" w:cs="Times New Roman"/>
          <w:sz w:val="24"/>
          <w:szCs w:val="24"/>
        </w:rPr>
      </w:pPr>
      <w:r w:rsidRPr="00B93987">
        <w:rPr>
          <w:rFonts w:ascii="Times New Roman" w:hAnsi="Times New Roman" w:cs="Times New Roman"/>
          <w:sz w:val="24"/>
          <w:szCs w:val="24"/>
        </w:rPr>
        <w:t xml:space="preserve">сопровождение учащихся с ОВЗ. Работа по созданию образовательной траектории, подбору оптимальной модели инклюзии, созданию ситуации успешности (совместно с другими приглашенными специалистами).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Работа с педагогами школы.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Основные задачи работы с педагогами: </w:t>
      </w:r>
    </w:p>
    <w:p w:rsidR="007A5AAA" w:rsidRPr="00B93987" w:rsidRDefault="007A5AAA" w:rsidP="006D0A43">
      <w:pPr>
        <w:pStyle w:val="a3"/>
        <w:numPr>
          <w:ilvl w:val="0"/>
          <w:numId w:val="35"/>
        </w:numPr>
        <w:jc w:val="both"/>
        <w:rPr>
          <w:rFonts w:ascii="Times New Roman" w:hAnsi="Times New Roman" w:cs="Times New Roman"/>
          <w:sz w:val="24"/>
          <w:szCs w:val="24"/>
        </w:rPr>
      </w:pPr>
      <w:r w:rsidRPr="00B93987">
        <w:rPr>
          <w:rFonts w:ascii="Times New Roman" w:hAnsi="Times New Roman" w:cs="Times New Roman"/>
          <w:sz w:val="24"/>
          <w:szCs w:val="24"/>
        </w:rPr>
        <w:t xml:space="preserve">активизация профессиональной рефлексивной позиции деятельности учителя </w:t>
      </w:r>
    </w:p>
    <w:p w:rsidR="007A5AAA" w:rsidRPr="00B93987" w:rsidRDefault="007A5AAA" w:rsidP="006D0A43">
      <w:pPr>
        <w:pStyle w:val="a3"/>
        <w:numPr>
          <w:ilvl w:val="0"/>
          <w:numId w:val="35"/>
        </w:numPr>
        <w:jc w:val="both"/>
        <w:rPr>
          <w:rFonts w:ascii="Times New Roman" w:hAnsi="Times New Roman" w:cs="Times New Roman"/>
          <w:sz w:val="24"/>
          <w:szCs w:val="24"/>
        </w:rPr>
      </w:pPr>
      <w:r w:rsidRPr="00B93987">
        <w:rPr>
          <w:rFonts w:ascii="Times New Roman" w:hAnsi="Times New Roman" w:cs="Times New Roman"/>
          <w:sz w:val="24"/>
          <w:szCs w:val="24"/>
        </w:rPr>
        <w:t xml:space="preserve">преодоление психологических барьеров деятельности учителя </w:t>
      </w:r>
    </w:p>
    <w:p w:rsidR="007A5AAA" w:rsidRPr="00B93987" w:rsidRDefault="007A5AAA" w:rsidP="006D0A43">
      <w:pPr>
        <w:pStyle w:val="a3"/>
        <w:numPr>
          <w:ilvl w:val="0"/>
          <w:numId w:val="35"/>
        </w:numPr>
        <w:jc w:val="both"/>
        <w:rPr>
          <w:rFonts w:ascii="Times New Roman" w:hAnsi="Times New Roman" w:cs="Times New Roman"/>
          <w:sz w:val="24"/>
          <w:szCs w:val="24"/>
        </w:rPr>
      </w:pPr>
      <w:r w:rsidRPr="00B93987">
        <w:rPr>
          <w:rFonts w:ascii="Times New Roman" w:hAnsi="Times New Roman" w:cs="Times New Roman"/>
          <w:sz w:val="24"/>
          <w:szCs w:val="24"/>
        </w:rPr>
        <w:t xml:space="preserve">активация инновационной деятельности учителя, освоение новых технологий и методов работы.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Работа с родителями.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Повышения уровня психолого-педагогической компетентности в вопросах воспитания и обучения ребенка через: </w:t>
      </w:r>
    </w:p>
    <w:p w:rsidR="007A5AAA" w:rsidRPr="00B93987" w:rsidRDefault="00B93987" w:rsidP="006D0A43">
      <w:pPr>
        <w:pStyle w:val="a3"/>
        <w:numPr>
          <w:ilvl w:val="0"/>
          <w:numId w:val="36"/>
        </w:numPr>
        <w:jc w:val="both"/>
        <w:rPr>
          <w:rFonts w:ascii="Times New Roman" w:hAnsi="Times New Roman" w:cs="Times New Roman"/>
          <w:sz w:val="24"/>
          <w:szCs w:val="24"/>
        </w:rPr>
      </w:pPr>
      <w:r w:rsidRPr="00B93987">
        <w:rPr>
          <w:rFonts w:ascii="Times New Roman" w:hAnsi="Times New Roman" w:cs="Times New Roman"/>
          <w:sz w:val="24"/>
          <w:szCs w:val="24"/>
        </w:rPr>
        <w:t>взаимодействие с консультационными</w:t>
      </w:r>
      <w:r w:rsidR="007A5AAA" w:rsidRPr="00B93987">
        <w:rPr>
          <w:rFonts w:ascii="Times New Roman" w:hAnsi="Times New Roman" w:cs="Times New Roman"/>
          <w:sz w:val="24"/>
          <w:szCs w:val="24"/>
        </w:rPr>
        <w:t xml:space="preserve"> </w:t>
      </w:r>
      <w:r w:rsidRPr="00B93987">
        <w:rPr>
          <w:rFonts w:ascii="Times New Roman" w:hAnsi="Times New Roman" w:cs="Times New Roman"/>
          <w:sz w:val="24"/>
          <w:szCs w:val="24"/>
        </w:rPr>
        <w:t>службами,</w:t>
      </w:r>
      <w:r w:rsidR="007A5AAA" w:rsidRPr="00B93987">
        <w:rPr>
          <w:rFonts w:ascii="Times New Roman" w:hAnsi="Times New Roman" w:cs="Times New Roman"/>
          <w:sz w:val="24"/>
          <w:szCs w:val="24"/>
        </w:rPr>
        <w:t xml:space="preserve"> психологами МБУ «Центр психолого-педагогической, медицинской и </w:t>
      </w:r>
      <w:r w:rsidRPr="00B93987">
        <w:rPr>
          <w:rFonts w:ascii="Times New Roman" w:hAnsi="Times New Roman" w:cs="Times New Roman"/>
          <w:sz w:val="24"/>
          <w:szCs w:val="24"/>
        </w:rPr>
        <w:t>социальной помощи</w:t>
      </w:r>
      <w:r w:rsidR="007A5AAA" w:rsidRPr="00B93987">
        <w:rPr>
          <w:rFonts w:ascii="Times New Roman" w:hAnsi="Times New Roman" w:cs="Times New Roman"/>
          <w:sz w:val="24"/>
          <w:szCs w:val="24"/>
        </w:rPr>
        <w:t xml:space="preserve">»; </w:t>
      </w:r>
    </w:p>
    <w:p w:rsidR="007A5AAA" w:rsidRPr="00B93987" w:rsidRDefault="0002728B" w:rsidP="006D0A43">
      <w:pPr>
        <w:pStyle w:val="a3"/>
        <w:numPr>
          <w:ilvl w:val="0"/>
          <w:numId w:val="36"/>
        </w:numPr>
        <w:jc w:val="both"/>
        <w:rPr>
          <w:rFonts w:ascii="Times New Roman" w:hAnsi="Times New Roman" w:cs="Times New Roman"/>
          <w:sz w:val="24"/>
          <w:szCs w:val="24"/>
        </w:rPr>
      </w:pPr>
      <w:r w:rsidRPr="00B93987">
        <w:rPr>
          <w:rFonts w:ascii="Times New Roman" w:hAnsi="Times New Roman" w:cs="Times New Roman"/>
          <w:sz w:val="24"/>
          <w:szCs w:val="24"/>
        </w:rPr>
        <w:t>родительский всеобуч</w:t>
      </w:r>
      <w:r w:rsidR="007A5AAA" w:rsidRPr="00B93987">
        <w:rPr>
          <w:rFonts w:ascii="Times New Roman" w:hAnsi="Times New Roman" w:cs="Times New Roman"/>
          <w:sz w:val="24"/>
          <w:szCs w:val="24"/>
        </w:rPr>
        <w:t xml:space="preserve">; </w:t>
      </w:r>
    </w:p>
    <w:p w:rsidR="007A5AAA" w:rsidRPr="00B93987" w:rsidRDefault="007A5AAA" w:rsidP="006D0A43">
      <w:pPr>
        <w:pStyle w:val="a3"/>
        <w:numPr>
          <w:ilvl w:val="0"/>
          <w:numId w:val="36"/>
        </w:numPr>
        <w:jc w:val="both"/>
        <w:rPr>
          <w:rFonts w:ascii="Times New Roman" w:hAnsi="Times New Roman" w:cs="Times New Roman"/>
          <w:sz w:val="24"/>
          <w:szCs w:val="24"/>
        </w:rPr>
      </w:pPr>
      <w:r w:rsidRPr="00B93987">
        <w:rPr>
          <w:rFonts w:ascii="Times New Roman" w:hAnsi="Times New Roman" w:cs="Times New Roman"/>
          <w:sz w:val="24"/>
          <w:szCs w:val="24"/>
        </w:rPr>
        <w:t xml:space="preserve">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w:t>
      </w:r>
      <w:r w:rsidR="0002728B" w:rsidRPr="00B93987">
        <w:rPr>
          <w:rFonts w:ascii="Times New Roman" w:hAnsi="Times New Roman" w:cs="Times New Roman"/>
          <w:sz w:val="24"/>
          <w:szCs w:val="24"/>
        </w:rPr>
        <w:t>семинары, -</w:t>
      </w:r>
      <w:r w:rsidRPr="00B93987">
        <w:rPr>
          <w:rFonts w:ascii="Times New Roman" w:hAnsi="Times New Roman" w:cs="Times New Roman"/>
          <w:sz w:val="24"/>
          <w:szCs w:val="24"/>
        </w:rPr>
        <w:t xml:space="preserve"> так и в достаточно новых для системы сопровождения формах </w:t>
      </w:r>
      <w:r w:rsidRPr="00B93987">
        <w:rPr>
          <w:rFonts w:ascii="Times New Roman" w:hAnsi="Times New Roman" w:cs="Times New Roman"/>
          <w:sz w:val="24"/>
          <w:szCs w:val="24"/>
        </w:rPr>
        <w:lastRenderedPageBreak/>
        <w:t>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r w:rsidR="0002728B" w:rsidRP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7A5AAA" w:rsidP="006D0A43">
      <w:pPr>
        <w:pStyle w:val="a3"/>
        <w:numPr>
          <w:ilvl w:val="0"/>
          <w:numId w:val="36"/>
        </w:numPr>
        <w:jc w:val="both"/>
        <w:rPr>
          <w:rFonts w:ascii="Times New Roman" w:hAnsi="Times New Roman" w:cs="Times New Roman"/>
          <w:sz w:val="24"/>
          <w:szCs w:val="24"/>
        </w:rPr>
      </w:pPr>
      <w:r w:rsidRPr="00B93987">
        <w:rPr>
          <w:rFonts w:ascii="Times New Roman" w:hAnsi="Times New Roman" w:cs="Times New Roman"/>
          <w:sz w:val="24"/>
          <w:szCs w:val="24"/>
        </w:rPr>
        <w:t xml:space="preserve">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w:t>
      </w:r>
    </w:p>
    <w:p w:rsidR="0002728B"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Психолого-педагогическое сопровождение учащихся с ОВЗ и инвалидов</w:t>
      </w:r>
      <w:r w:rsidR="0002728B" w:rsidRPr="00B93987">
        <w:rPr>
          <w:rFonts w:ascii="Times New Roman" w:hAnsi="Times New Roman" w:cs="Times New Roman"/>
          <w:sz w:val="24"/>
          <w:szCs w:val="24"/>
        </w:rPr>
        <w:t>.</w:t>
      </w:r>
    </w:p>
    <w:p w:rsidR="007A5AAA" w:rsidRPr="00B93987" w:rsidRDefault="0002728B"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 </w:t>
      </w:r>
      <w:r w:rsidR="007A5AAA" w:rsidRPr="00B93987">
        <w:rPr>
          <w:rFonts w:ascii="Times New Roman" w:hAnsi="Times New Roman" w:cs="Times New Roman"/>
          <w:sz w:val="24"/>
          <w:szCs w:val="24"/>
        </w:rPr>
        <w:t xml:space="preserve">Ожидаемые результаты психологического сопровождения. </w:t>
      </w:r>
    </w:p>
    <w:p w:rsidR="0002728B"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1. </w:t>
      </w:r>
      <w:r w:rsidRPr="00B93987">
        <w:rPr>
          <w:rFonts w:ascii="Times New Roman" w:hAnsi="Times New Roman" w:cs="Times New Roman"/>
          <w:sz w:val="24"/>
          <w:szCs w:val="24"/>
        </w:rPr>
        <w:tab/>
        <w:t xml:space="preserve">В </w:t>
      </w:r>
      <w:r w:rsidRPr="00B93987">
        <w:rPr>
          <w:rFonts w:ascii="Times New Roman" w:hAnsi="Times New Roman" w:cs="Times New Roman"/>
          <w:sz w:val="24"/>
          <w:szCs w:val="24"/>
        </w:rPr>
        <w:tab/>
        <w:t xml:space="preserve">отношении </w:t>
      </w:r>
      <w:r w:rsidRPr="00B93987">
        <w:rPr>
          <w:rFonts w:ascii="Times New Roman" w:hAnsi="Times New Roman" w:cs="Times New Roman"/>
          <w:sz w:val="24"/>
          <w:szCs w:val="24"/>
        </w:rPr>
        <w:tab/>
        <w:t xml:space="preserve">воспитательной </w:t>
      </w:r>
      <w:r w:rsidRPr="00B93987">
        <w:rPr>
          <w:rFonts w:ascii="Times New Roman" w:hAnsi="Times New Roman" w:cs="Times New Roman"/>
          <w:sz w:val="24"/>
          <w:szCs w:val="24"/>
        </w:rPr>
        <w:tab/>
        <w:t xml:space="preserve"> </w:t>
      </w:r>
      <w:r w:rsidRPr="00B93987">
        <w:rPr>
          <w:rFonts w:ascii="Times New Roman" w:hAnsi="Times New Roman" w:cs="Times New Roman"/>
          <w:sz w:val="24"/>
          <w:szCs w:val="24"/>
        </w:rPr>
        <w:tab/>
        <w:t xml:space="preserve">деятельности </w:t>
      </w:r>
      <w:r w:rsidRPr="00B93987">
        <w:rPr>
          <w:rFonts w:ascii="Times New Roman" w:hAnsi="Times New Roman" w:cs="Times New Roman"/>
          <w:sz w:val="24"/>
          <w:szCs w:val="24"/>
        </w:rPr>
        <w:tab/>
        <w:t>в целом:</w:t>
      </w:r>
    </w:p>
    <w:p w:rsidR="007A5AAA" w:rsidRPr="00B93987" w:rsidRDefault="007A5AAA" w:rsidP="006D0A43">
      <w:pPr>
        <w:pStyle w:val="a3"/>
        <w:numPr>
          <w:ilvl w:val="0"/>
          <w:numId w:val="37"/>
        </w:numPr>
        <w:jc w:val="both"/>
        <w:rPr>
          <w:rFonts w:ascii="Times New Roman" w:hAnsi="Times New Roman" w:cs="Times New Roman"/>
          <w:sz w:val="24"/>
          <w:szCs w:val="24"/>
        </w:rPr>
      </w:pPr>
      <w:r w:rsidRPr="00B93987">
        <w:rPr>
          <w:rFonts w:ascii="Times New Roman" w:hAnsi="Times New Roman" w:cs="Times New Roman"/>
          <w:sz w:val="24"/>
          <w:szCs w:val="24"/>
        </w:rPr>
        <w:t>в повышении психологического комфорта учащихся на уроках и, как следствие, в активизации потребности в получении новой информации – появление «желания учиться» и потребности в учении</w:t>
      </w:r>
      <w:r w:rsidR="0002728B" w:rsidRP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2. В отношении участников воспитательной деятельности: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Учителей: </w:t>
      </w:r>
    </w:p>
    <w:p w:rsidR="007A5AAA" w:rsidRPr="00B93987" w:rsidRDefault="007A5AAA" w:rsidP="006D0A43">
      <w:pPr>
        <w:pStyle w:val="a3"/>
        <w:numPr>
          <w:ilvl w:val="0"/>
          <w:numId w:val="37"/>
        </w:numPr>
        <w:jc w:val="both"/>
        <w:rPr>
          <w:rFonts w:ascii="Times New Roman" w:hAnsi="Times New Roman" w:cs="Times New Roman"/>
          <w:sz w:val="24"/>
          <w:szCs w:val="24"/>
        </w:rPr>
      </w:pPr>
      <w:r w:rsidRPr="00B93987">
        <w:rPr>
          <w:rFonts w:ascii="Times New Roman" w:hAnsi="Times New Roman" w:cs="Times New Roman"/>
          <w:sz w:val="24"/>
          <w:szCs w:val="24"/>
        </w:rPr>
        <w:t xml:space="preserve">повышение психологической грамотности; </w:t>
      </w:r>
    </w:p>
    <w:p w:rsidR="007A5AAA" w:rsidRPr="00B93987" w:rsidRDefault="007A5AAA" w:rsidP="006D0A43">
      <w:pPr>
        <w:pStyle w:val="a3"/>
        <w:numPr>
          <w:ilvl w:val="0"/>
          <w:numId w:val="37"/>
        </w:numPr>
        <w:jc w:val="both"/>
        <w:rPr>
          <w:rFonts w:ascii="Times New Roman" w:hAnsi="Times New Roman" w:cs="Times New Roman"/>
          <w:sz w:val="24"/>
          <w:szCs w:val="24"/>
        </w:rPr>
      </w:pPr>
      <w:r w:rsidRPr="00B93987">
        <w:rPr>
          <w:rFonts w:ascii="Times New Roman" w:hAnsi="Times New Roman" w:cs="Times New Roman"/>
          <w:sz w:val="24"/>
          <w:szCs w:val="24"/>
        </w:rPr>
        <w:t xml:space="preserve">оказание психологической помощи в решении личных проблем (консультирование); – разрешение трудностей во взаимоотношениях с другими участниками образовательного процесса; </w:t>
      </w:r>
    </w:p>
    <w:p w:rsidR="007A5AAA" w:rsidRPr="00B93987" w:rsidRDefault="007A5AAA" w:rsidP="006D0A43">
      <w:pPr>
        <w:pStyle w:val="a3"/>
        <w:numPr>
          <w:ilvl w:val="0"/>
          <w:numId w:val="37"/>
        </w:numPr>
        <w:jc w:val="both"/>
        <w:rPr>
          <w:rFonts w:ascii="Times New Roman" w:hAnsi="Times New Roman" w:cs="Times New Roman"/>
          <w:sz w:val="24"/>
          <w:szCs w:val="24"/>
        </w:rPr>
      </w:pPr>
      <w:r w:rsidRPr="00B93987">
        <w:rPr>
          <w:rFonts w:ascii="Times New Roman" w:hAnsi="Times New Roman" w:cs="Times New Roman"/>
          <w:sz w:val="24"/>
          <w:szCs w:val="24"/>
        </w:rPr>
        <w:t xml:space="preserve">содействие в личностном росте.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Учащихся: </w:t>
      </w:r>
    </w:p>
    <w:p w:rsidR="007A5AAA" w:rsidRPr="00B93987" w:rsidRDefault="007A5AAA" w:rsidP="006D0A43">
      <w:pPr>
        <w:pStyle w:val="a3"/>
        <w:numPr>
          <w:ilvl w:val="0"/>
          <w:numId w:val="38"/>
        </w:numPr>
        <w:jc w:val="both"/>
        <w:rPr>
          <w:rFonts w:ascii="Times New Roman" w:hAnsi="Times New Roman" w:cs="Times New Roman"/>
          <w:sz w:val="24"/>
          <w:szCs w:val="24"/>
        </w:rPr>
      </w:pPr>
      <w:r w:rsidRPr="00B93987">
        <w:rPr>
          <w:rFonts w:ascii="Times New Roman" w:hAnsi="Times New Roman" w:cs="Times New Roman"/>
          <w:sz w:val="24"/>
          <w:szCs w:val="24"/>
        </w:rPr>
        <w:t xml:space="preserve">развитие креативности (творческого подхода к любой деятельности, в том числе и к учебной); </w:t>
      </w:r>
    </w:p>
    <w:p w:rsidR="007A5AAA" w:rsidRPr="00B93987" w:rsidRDefault="007A5AAA" w:rsidP="006D0A43">
      <w:pPr>
        <w:pStyle w:val="a3"/>
        <w:numPr>
          <w:ilvl w:val="0"/>
          <w:numId w:val="38"/>
        </w:numPr>
        <w:jc w:val="both"/>
        <w:rPr>
          <w:rFonts w:ascii="Times New Roman" w:hAnsi="Times New Roman" w:cs="Times New Roman"/>
          <w:sz w:val="24"/>
          <w:szCs w:val="24"/>
        </w:rPr>
      </w:pPr>
      <w:r w:rsidRPr="00B93987">
        <w:rPr>
          <w:rFonts w:ascii="Times New Roman" w:hAnsi="Times New Roman" w:cs="Times New Roman"/>
          <w:sz w:val="24"/>
          <w:szCs w:val="24"/>
        </w:rPr>
        <w:t xml:space="preserve">повышение психологической грамотности; </w:t>
      </w:r>
    </w:p>
    <w:p w:rsidR="007A5AAA" w:rsidRPr="00B93987" w:rsidRDefault="007A5AAA" w:rsidP="006D0A43">
      <w:pPr>
        <w:pStyle w:val="a3"/>
        <w:numPr>
          <w:ilvl w:val="0"/>
          <w:numId w:val="38"/>
        </w:numPr>
        <w:jc w:val="both"/>
        <w:rPr>
          <w:rFonts w:ascii="Times New Roman" w:hAnsi="Times New Roman" w:cs="Times New Roman"/>
          <w:sz w:val="24"/>
          <w:szCs w:val="24"/>
        </w:rPr>
      </w:pPr>
      <w:r w:rsidRPr="00B93987">
        <w:rPr>
          <w:rFonts w:ascii="Times New Roman" w:hAnsi="Times New Roman" w:cs="Times New Roman"/>
          <w:sz w:val="24"/>
          <w:szCs w:val="24"/>
        </w:rPr>
        <w:t xml:space="preserve">повышение толерантности в отношении своих сверстников; </w:t>
      </w:r>
    </w:p>
    <w:p w:rsidR="007A5AAA" w:rsidRPr="00B93987" w:rsidRDefault="007A5AAA" w:rsidP="006D0A43">
      <w:pPr>
        <w:pStyle w:val="a3"/>
        <w:numPr>
          <w:ilvl w:val="0"/>
          <w:numId w:val="38"/>
        </w:numPr>
        <w:jc w:val="both"/>
        <w:rPr>
          <w:rFonts w:ascii="Times New Roman" w:hAnsi="Times New Roman" w:cs="Times New Roman"/>
          <w:sz w:val="24"/>
          <w:szCs w:val="24"/>
        </w:rPr>
      </w:pPr>
      <w:r w:rsidRPr="00B93987">
        <w:rPr>
          <w:rFonts w:ascii="Times New Roman" w:hAnsi="Times New Roman" w:cs="Times New Roman"/>
          <w:sz w:val="24"/>
          <w:szCs w:val="24"/>
        </w:rPr>
        <w:t>содействие в личностном росте и профессиональной ориентации. - формирование личностных ценностно-смысловых ориентиров и установок</w:t>
      </w:r>
      <w:r w:rsidR="0002728B" w:rsidRPr="00B93987">
        <w:rPr>
          <w:rFonts w:ascii="Times New Roman" w:hAnsi="Times New Roman" w:cs="Times New Roman"/>
          <w:sz w:val="24"/>
          <w:szCs w:val="24"/>
        </w:rPr>
        <w:t>.</w:t>
      </w:r>
      <w:r w:rsidRPr="00B93987">
        <w:rPr>
          <w:rFonts w:ascii="Times New Roman" w:hAnsi="Times New Roman" w:cs="Times New Roman"/>
          <w:sz w:val="24"/>
          <w:szCs w:val="24"/>
        </w:rPr>
        <w:t xml:space="preserve"> </w:t>
      </w:r>
    </w:p>
    <w:p w:rsidR="007A5AAA" w:rsidRPr="00B93987" w:rsidRDefault="007A5AAA" w:rsidP="007A5AAA">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Родителей учащихся: </w:t>
      </w:r>
    </w:p>
    <w:p w:rsidR="007A5AAA" w:rsidRPr="00B93987" w:rsidRDefault="007A5AAA" w:rsidP="006D0A43">
      <w:pPr>
        <w:pStyle w:val="a3"/>
        <w:numPr>
          <w:ilvl w:val="0"/>
          <w:numId w:val="39"/>
        </w:numPr>
        <w:jc w:val="both"/>
        <w:rPr>
          <w:rFonts w:ascii="Times New Roman" w:hAnsi="Times New Roman" w:cs="Times New Roman"/>
          <w:sz w:val="24"/>
          <w:szCs w:val="24"/>
        </w:rPr>
      </w:pPr>
      <w:r w:rsidRPr="00B93987">
        <w:rPr>
          <w:rFonts w:ascii="Times New Roman" w:hAnsi="Times New Roman" w:cs="Times New Roman"/>
          <w:sz w:val="24"/>
          <w:szCs w:val="24"/>
        </w:rPr>
        <w:t>психологическая поддержка, оказание консультативной помощи в решении жизненных трудностей, оказывающих влияние на сферу учебной деятельности ребенка; – получение необходимой информации о возрастных особенностях ребенка и о способах и средствах психологического развития ребенка.</w:t>
      </w:r>
    </w:p>
    <w:p w:rsidR="007A5AAA" w:rsidRPr="0002728B" w:rsidRDefault="0002728B" w:rsidP="007A5AAA">
      <w:pPr>
        <w:ind w:firstLine="851"/>
        <w:contextualSpacing/>
        <w:jc w:val="both"/>
        <w:rPr>
          <w:rFonts w:ascii="Times New Roman" w:hAnsi="Times New Roman" w:cs="Times New Roman"/>
          <w:color w:val="FF0000"/>
          <w:sz w:val="24"/>
          <w:szCs w:val="24"/>
        </w:rPr>
      </w:pPr>
      <w:r w:rsidRPr="00B93987">
        <w:rPr>
          <w:rFonts w:ascii="Times New Roman" w:hAnsi="Times New Roman" w:cs="Times New Roman"/>
          <w:sz w:val="24"/>
          <w:szCs w:val="24"/>
        </w:rPr>
        <w:t xml:space="preserve"> Таким образом, модуль «Ценность жизни</w:t>
      </w:r>
      <w:r w:rsidR="00B93987">
        <w:rPr>
          <w:rFonts w:ascii="Times New Roman" w:hAnsi="Times New Roman" w:cs="Times New Roman"/>
          <w:sz w:val="24"/>
          <w:szCs w:val="24"/>
        </w:rPr>
        <w:t>»</w:t>
      </w:r>
      <w:r w:rsidRPr="00B93987">
        <w:rPr>
          <w:rFonts w:ascii="Times New Roman" w:hAnsi="Times New Roman" w:cs="Times New Roman"/>
          <w:sz w:val="24"/>
          <w:szCs w:val="24"/>
        </w:rPr>
        <w:t xml:space="preserve"> дает возможность </w:t>
      </w:r>
    </w:p>
    <w:p w:rsidR="0002728B" w:rsidRPr="007A5AAA" w:rsidRDefault="0002728B" w:rsidP="007A5AAA">
      <w:pPr>
        <w:ind w:firstLine="851"/>
        <w:contextualSpacing/>
        <w:jc w:val="both"/>
        <w:rPr>
          <w:rFonts w:ascii="Times New Roman" w:hAnsi="Times New Roman" w:cs="Times New Roman"/>
          <w:sz w:val="24"/>
          <w:szCs w:val="24"/>
        </w:rPr>
      </w:pPr>
    </w:p>
    <w:p w:rsidR="009B12EB" w:rsidRPr="0002728B" w:rsidRDefault="009B12EB" w:rsidP="00F115B9">
      <w:pPr>
        <w:ind w:firstLine="851"/>
        <w:contextualSpacing/>
        <w:jc w:val="both"/>
        <w:rPr>
          <w:rFonts w:ascii="Times New Roman" w:hAnsi="Times New Roman" w:cs="Times New Roman"/>
          <w:i/>
          <w:sz w:val="24"/>
          <w:szCs w:val="24"/>
        </w:rPr>
      </w:pPr>
      <w:r w:rsidRPr="0002728B">
        <w:rPr>
          <w:rFonts w:ascii="Times New Roman" w:hAnsi="Times New Roman" w:cs="Times New Roman"/>
          <w:i/>
          <w:sz w:val="24"/>
          <w:szCs w:val="24"/>
        </w:rPr>
        <w:t xml:space="preserve">На уровне образовательной организации: </w:t>
      </w:r>
    </w:p>
    <w:p w:rsidR="009B12EB" w:rsidRPr="009B12EB" w:rsidRDefault="009B12EB" w:rsidP="006D0A43">
      <w:pPr>
        <w:pStyle w:val="a3"/>
        <w:numPr>
          <w:ilvl w:val="0"/>
          <w:numId w:val="25"/>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«Уроки доброты», классные часы, интерактивные игры для формирования толерантного </w:t>
      </w:r>
      <w:r w:rsidRPr="009B12EB">
        <w:rPr>
          <w:rFonts w:ascii="Times New Roman" w:hAnsi="Times New Roman" w:cs="Times New Roman"/>
          <w:sz w:val="24"/>
          <w:szCs w:val="24"/>
        </w:rPr>
        <w:br/>
        <w:t xml:space="preserve">отношения друг к другу, умения дружить, ценить дружбу; </w:t>
      </w:r>
    </w:p>
    <w:p w:rsidR="009B12EB" w:rsidRPr="009B12EB" w:rsidRDefault="009B12EB" w:rsidP="006D0A43">
      <w:pPr>
        <w:pStyle w:val="a3"/>
        <w:numPr>
          <w:ilvl w:val="0"/>
          <w:numId w:val="25"/>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Интерактивные беседы для формирования у обучающихся культуры общения </w:t>
      </w:r>
      <w:r w:rsidRPr="009B12EB">
        <w:rPr>
          <w:rFonts w:ascii="Times New Roman" w:hAnsi="Times New Roman" w:cs="Times New Roman"/>
          <w:sz w:val="24"/>
          <w:szCs w:val="24"/>
        </w:rPr>
        <w:br/>
        <w:t xml:space="preserve">(коммуникативные умения), формирование умение высказывать свое мнение, отстаивать его, а также признавать свою неправоту в случае ошибки; </w:t>
      </w:r>
    </w:p>
    <w:p w:rsidR="009B12EB" w:rsidRPr="009B12EB" w:rsidRDefault="009B12EB" w:rsidP="006D0A43">
      <w:pPr>
        <w:pStyle w:val="a3"/>
        <w:numPr>
          <w:ilvl w:val="0"/>
          <w:numId w:val="25"/>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Реализация интегрированной программы «Здорово быть здоровым», направленной на позитивное отношение к ЗОЖ; </w:t>
      </w:r>
    </w:p>
    <w:p w:rsidR="009B12EB" w:rsidRPr="009B12EB" w:rsidRDefault="009B12EB" w:rsidP="006D0A43">
      <w:pPr>
        <w:pStyle w:val="a3"/>
        <w:numPr>
          <w:ilvl w:val="0"/>
          <w:numId w:val="25"/>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lastRenderedPageBreak/>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9B12EB" w:rsidRPr="0002728B" w:rsidRDefault="009B12EB" w:rsidP="00F115B9">
      <w:pPr>
        <w:ind w:firstLine="851"/>
        <w:contextualSpacing/>
        <w:jc w:val="both"/>
        <w:rPr>
          <w:rFonts w:ascii="Times New Roman" w:hAnsi="Times New Roman" w:cs="Times New Roman"/>
          <w:i/>
          <w:sz w:val="24"/>
          <w:szCs w:val="24"/>
        </w:rPr>
      </w:pPr>
      <w:r w:rsidRPr="0002728B">
        <w:rPr>
          <w:rFonts w:ascii="Times New Roman" w:hAnsi="Times New Roman" w:cs="Times New Roman"/>
          <w:i/>
          <w:sz w:val="24"/>
          <w:szCs w:val="24"/>
        </w:rPr>
        <w:t xml:space="preserve">На индивидуальном уровне: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Консультации, тренинги, беседы, диагностику.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Социально-психологические мониторинги с целью раннего выявления проблем.</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Организация </w:t>
      </w:r>
      <w:proofErr w:type="spellStart"/>
      <w:r w:rsidRPr="009B12EB">
        <w:rPr>
          <w:rFonts w:ascii="Times New Roman" w:hAnsi="Times New Roman" w:cs="Times New Roman"/>
          <w:sz w:val="24"/>
          <w:szCs w:val="24"/>
        </w:rPr>
        <w:t>психокоррекционной</w:t>
      </w:r>
      <w:proofErr w:type="spellEnd"/>
      <w:r w:rsidRPr="009B12EB">
        <w:rPr>
          <w:rFonts w:ascii="Times New Roman" w:hAnsi="Times New Roman" w:cs="Times New Roman"/>
          <w:sz w:val="24"/>
          <w:szCs w:val="24"/>
        </w:rPr>
        <w:t xml:space="preserve"> работы. </w:t>
      </w:r>
    </w:p>
    <w:p w:rsidR="009B12EB" w:rsidRPr="009B12EB" w:rsidRDefault="009B12EB" w:rsidP="006D0A43">
      <w:pPr>
        <w:pStyle w:val="a3"/>
        <w:numPr>
          <w:ilvl w:val="0"/>
          <w:numId w:val="26"/>
        </w:numPr>
        <w:ind w:left="851" w:hanging="425"/>
        <w:jc w:val="both"/>
        <w:rPr>
          <w:rFonts w:ascii="Times New Roman" w:hAnsi="Times New Roman" w:cs="Times New Roman"/>
          <w:sz w:val="24"/>
          <w:szCs w:val="24"/>
        </w:rPr>
      </w:pPr>
      <w:r w:rsidRPr="009B12EB">
        <w:rPr>
          <w:rFonts w:ascii="Times New Roman" w:hAnsi="Times New Roman" w:cs="Times New Roman"/>
          <w:sz w:val="24"/>
          <w:szCs w:val="24"/>
        </w:rPr>
        <w:t xml:space="preserve">Оказание помощи в профессиональном самоопределении. </w:t>
      </w:r>
    </w:p>
    <w:p w:rsidR="008F4DA3" w:rsidRDefault="009B12EB" w:rsidP="0002728B">
      <w:pPr>
        <w:ind w:firstLine="851"/>
        <w:contextualSpacing/>
        <w:jc w:val="center"/>
        <w:rPr>
          <w:rFonts w:ascii="Times New Roman" w:hAnsi="Times New Roman" w:cs="Times New Roman"/>
          <w:b/>
          <w:i/>
          <w:sz w:val="24"/>
          <w:szCs w:val="24"/>
        </w:rPr>
      </w:pPr>
      <w:r w:rsidRPr="009B12EB">
        <w:rPr>
          <w:rFonts w:ascii="Times New Roman" w:hAnsi="Times New Roman" w:cs="Times New Roman"/>
          <w:b/>
          <w:i/>
          <w:sz w:val="24"/>
          <w:szCs w:val="24"/>
        </w:rPr>
        <w:t>3.</w:t>
      </w:r>
      <w:r>
        <w:rPr>
          <w:rFonts w:ascii="Times New Roman" w:hAnsi="Times New Roman" w:cs="Times New Roman"/>
          <w:b/>
          <w:i/>
          <w:sz w:val="24"/>
          <w:szCs w:val="24"/>
        </w:rPr>
        <w:t>10</w:t>
      </w:r>
      <w:r w:rsidRPr="009B12EB">
        <w:rPr>
          <w:rFonts w:ascii="Times New Roman" w:hAnsi="Times New Roman" w:cs="Times New Roman"/>
          <w:b/>
          <w:i/>
          <w:sz w:val="24"/>
          <w:szCs w:val="24"/>
        </w:rPr>
        <w:t>. Модуль «Школьный музей»</w:t>
      </w:r>
    </w:p>
    <w:p w:rsidR="00950927" w:rsidRPr="00950927" w:rsidRDefault="00950927" w:rsidP="00950927">
      <w:pPr>
        <w:ind w:firstLine="851"/>
        <w:contextualSpacing/>
        <w:jc w:val="both"/>
        <w:rPr>
          <w:rFonts w:ascii="Times New Roman" w:hAnsi="Times New Roman" w:cs="Times New Roman"/>
          <w:sz w:val="24"/>
          <w:szCs w:val="24"/>
        </w:rPr>
      </w:pPr>
      <w:r>
        <w:rPr>
          <w:rFonts w:ascii="Times New Roman" w:hAnsi="Times New Roman" w:cs="Times New Roman"/>
          <w:sz w:val="24"/>
          <w:szCs w:val="24"/>
        </w:rPr>
        <w:t>М</w:t>
      </w:r>
      <w:r w:rsidRPr="00950927">
        <w:rPr>
          <w:rFonts w:ascii="Times New Roman" w:hAnsi="Times New Roman" w:cs="Times New Roman"/>
          <w:sz w:val="24"/>
          <w:szCs w:val="24"/>
        </w:rPr>
        <w:t>одул</w:t>
      </w:r>
      <w:r>
        <w:rPr>
          <w:rFonts w:ascii="Times New Roman" w:hAnsi="Times New Roman" w:cs="Times New Roman"/>
          <w:sz w:val="24"/>
          <w:szCs w:val="24"/>
        </w:rPr>
        <w:t>ь</w:t>
      </w:r>
      <w:r w:rsidRPr="00950927">
        <w:rPr>
          <w:rFonts w:ascii="Times New Roman" w:hAnsi="Times New Roman" w:cs="Times New Roman"/>
          <w:sz w:val="24"/>
          <w:szCs w:val="24"/>
        </w:rPr>
        <w:t xml:space="preserve">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950927" w:rsidRPr="00950927" w:rsidRDefault="00950927" w:rsidP="00950927">
      <w:pPr>
        <w:ind w:firstLine="851"/>
        <w:contextualSpacing/>
        <w:jc w:val="both"/>
        <w:rPr>
          <w:rFonts w:ascii="Times New Roman" w:hAnsi="Times New Roman" w:cs="Times New Roman"/>
          <w:sz w:val="24"/>
          <w:szCs w:val="24"/>
        </w:rPr>
      </w:pPr>
      <w:r w:rsidRPr="00950927">
        <w:rPr>
          <w:rFonts w:ascii="Times New Roman" w:hAnsi="Times New Roman" w:cs="Times New Roman"/>
          <w:sz w:val="24"/>
          <w:szCs w:val="24"/>
        </w:rPr>
        <w:t>Программа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w:t>
      </w:r>
    </w:p>
    <w:p w:rsidR="00950927" w:rsidRPr="00950927" w:rsidRDefault="00950927" w:rsidP="00950927">
      <w:pPr>
        <w:ind w:firstLine="851"/>
        <w:contextualSpacing/>
        <w:jc w:val="both"/>
        <w:rPr>
          <w:rFonts w:ascii="Times New Roman" w:hAnsi="Times New Roman" w:cs="Times New Roman"/>
          <w:sz w:val="24"/>
          <w:szCs w:val="24"/>
        </w:rPr>
      </w:pPr>
      <w:r w:rsidRPr="00950927">
        <w:rPr>
          <w:rFonts w:ascii="Times New Roman" w:hAnsi="Times New Roman" w:cs="Times New Roman"/>
          <w:sz w:val="24"/>
          <w:szCs w:val="24"/>
        </w:rPr>
        <w:t xml:space="preserve">В </w:t>
      </w:r>
      <w:r>
        <w:rPr>
          <w:rFonts w:ascii="Times New Roman" w:hAnsi="Times New Roman" w:cs="Times New Roman"/>
          <w:sz w:val="24"/>
          <w:szCs w:val="24"/>
        </w:rPr>
        <w:t>МБОУ «СОШ №12 с УИОП»</w:t>
      </w:r>
      <w:r w:rsidRPr="00950927">
        <w:rPr>
          <w:rFonts w:ascii="Times New Roman" w:hAnsi="Times New Roman" w:cs="Times New Roman"/>
          <w:sz w:val="24"/>
          <w:szCs w:val="24"/>
        </w:rPr>
        <w:t xml:space="preserve"> </w:t>
      </w:r>
      <w:r>
        <w:rPr>
          <w:rFonts w:ascii="Times New Roman" w:hAnsi="Times New Roman" w:cs="Times New Roman"/>
          <w:sz w:val="24"/>
          <w:szCs w:val="24"/>
        </w:rPr>
        <w:t>действует</w:t>
      </w:r>
      <w:r w:rsidRPr="00950927">
        <w:rPr>
          <w:rFonts w:ascii="Times New Roman" w:hAnsi="Times New Roman" w:cs="Times New Roman"/>
          <w:sz w:val="24"/>
          <w:szCs w:val="24"/>
        </w:rPr>
        <w:t xml:space="preserve"> паспортизированны</w:t>
      </w:r>
      <w:r>
        <w:rPr>
          <w:rFonts w:ascii="Times New Roman" w:hAnsi="Times New Roman" w:cs="Times New Roman"/>
          <w:sz w:val="24"/>
          <w:szCs w:val="24"/>
        </w:rPr>
        <w:t>й</w:t>
      </w:r>
      <w:r w:rsidRPr="00950927">
        <w:rPr>
          <w:rFonts w:ascii="Times New Roman" w:hAnsi="Times New Roman" w:cs="Times New Roman"/>
          <w:sz w:val="24"/>
          <w:szCs w:val="24"/>
        </w:rPr>
        <w:t xml:space="preserve"> </w:t>
      </w:r>
      <w:r>
        <w:rPr>
          <w:rFonts w:ascii="Times New Roman" w:hAnsi="Times New Roman" w:cs="Times New Roman"/>
          <w:sz w:val="24"/>
          <w:szCs w:val="24"/>
        </w:rPr>
        <w:t>музей Боевой славы.</w:t>
      </w:r>
    </w:p>
    <w:p w:rsidR="00950927" w:rsidRDefault="00950927" w:rsidP="00950927">
      <w:pPr>
        <w:ind w:firstLine="851"/>
        <w:contextualSpacing/>
        <w:jc w:val="both"/>
        <w:rPr>
          <w:rFonts w:ascii="Times New Roman" w:hAnsi="Times New Roman" w:cs="Times New Roman"/>
          <w:sz w:val="24"/>
          <w:szCs w:val="24"/>
        </w:rPr>
      </w:pPr>
      <w:r w:rsidRPr="007157CE">
        <w:rPr>
          <w:rFonts w:ascii="Times New Roman" w:hAnsi="Times New Roman" w:cs="Times New Roman"/>
          <w:sz w:val="24"/>
          <w:szCs w:val="24"/>
        </w:rPr>
        <w:t>История музея Боевой славы в школе №12 началась в 1979 году. В нашу школу</w:t>
      </w:r>
      <w:r>
        <w:rPr>
          <w:rFonts w:ascii="Times New Roman" w:hAnsi="Times New Roman" w:cs="Times New Roman"/>
          <w:sz w:val="24"/>
          <w:szCs w:val="24"/>
        </w:rPr>
        <w:t xml:space="preserve"> </w:t>
      </w:r>
      <w:r w:rsidRPr="007157CE">
        <w:rPr>
          <w:rFonts w:ascii="Times New Roman" w:hAnsi="Times New Roman" w:cs="Times New Roman"/>
          <w:sz w:val="24"/>
          <w:szCs w:val="24"/>
        </w:rPr>
        <w:t>пришёл Эдуард Иванович Григорьев, который возглавлял общегородской клуб «Поиск». Именно он предложил ребятам шествовать над братской могилой №4, что у Атаманского леса.  Тогда там стоял небольшой    памятник с несколькими фамилиями захороненных воинов.  Так в школе возникла скромно названная группа «Поиск», филиал городского клуба.  За организацию работы взялась учитель истории Зубова Антонина Ивановна.  Постепенно собирался материал по экспозициям музея.  Множество фотографий и писем прислали в музей ветераны Великой Отечественной войны из различных уголков нашей страны.  Собран огромный материал о 116-й танковой бригаде.  Материал музея используется ребятами в научно-практических конференциях, на «Уроках мужества», «Вахтах памяти».</w:t>
      </w:r>
    </w:p>
    <w:p w:rsidR="00950927" w:rsidRPr="00B93987" w:rsidRDefault="00950927" w:rsidP="00950927">
      <w:pPr>
        <w:ind w:firstLine="851"/>
        <w:contextualSpacing/>
        <w:jc w:val="both"/>
        <w:rPr>
          <w:rFonts w:ascii="Times New Roman" w:hAnsi="Times New Roman" w:cs="Times New Roman"/>
          <w:sz w:val="24"/>
          <w:szCs w:val="24"/>
        </w:rPr>
      </w:pPr>
      <w:r w:rsidRPr="007157CE">
        <w:rPr>
          <w:rFonts w:ascii="Times New Roman" w:hAnsi="Times New Roman" w:cs="Times New Roman"/>
          <w:sz w:val="24"/>
          <w:szCs w:val="24"/>
        </w:rPr>
        <w:t xml:space="preserve">  </w:t>
      </w:r>
      <w:r w:rsidRPr="002B04D9">
        <w:rPr>
          <w:rFonts w:ascii="Times New Roman" w:hAnsi="Times New Roman" w:cs="Times New Roman"/>
          <w:color w:val="FF0000"/>
          <w:sz w:val="24"/>
          <w:szCs w:val="24"/>
        </w:rPr>
        <w:t xml:space="preserve">  </w:t>
      </w:r>
      <w:r w:rsidRPr="00B93987">
        <w:rPr>
          <w:rFonts w:ascii="Times New Roman" w:hAnsi="Times New Roman" w:cs="Times New Roman"/>
          <w:sz w:val="24"/>
          <w:szCs w:val="24"/>
        </w:rPr>
        <w:t xml:space="preserve">В процессе создания музея велась широкая работа по сбору материалов по различным направлениям. Был организован ряд экспедиций по селам </w:t>
      </w:r>
      <w:proofErr w:type="spellStart"/>
      <w:r w:rsidRPr="00B93987">
        <w:rPr>
          <w:rFonts w:ascii="Times New Roman" w:hAnsi="Times New Roman" w:cs="Times New Roman"/>
          <w:sz w:val="24"/>
          <w:szCs w:val="24"/>
        </w:rPr>
        <w:t>Староосколья</w:t>
      </w:r>
      <w:proofErr w:type="spellEnd"/>
      <w:r w:rsidRPr="00B93987">
        <w:rPr>
          <w:rFonts w:ascii="Times New Roman" w:hAnsi="Times New Roman" w:cs="Times New Roman"/>
          <w:sz w:val="24"/>
          <w:szCs w:val="24"/>
        </w:rPr>
        <w:t xml:space="preserve">, слободам - Казацкой, Стрелецкой, Ямской. Началось накопление материала по истории Великой Отечественной войны. Были собраны интересные и уникальные экспонаты, которые стали основой экспозиции: фотографии, солдатские письма, похоронки, предметы войны.  </w:t>
      </w:r>
    </w:p>
    <w:p w:rsidR="00950927" w:rsidRPr="00B93987" w:rsidRDefault="00950927" w:rsidP="00950927">
      <w:pPr>
        <w:spacing w:after="0" w:line="240" w:lineRule="auto"/>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lastRenderedPageBreak/>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950927" w:rsidRPr="00B93987" w:rsidRDefault="00950927" w:rsidP="00950927">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Реализация модуля «Школьный музей» возможна на разных уровнях взаимодействия.</w:t>
      </w:r>
    </w:p>
    <w:p w:rsidR="00950927" w:rsidRPr="00B93987" w:rsidRDefault="00950927" w:rsidP="00950927">
      <w:pPr>
        <w:pStyle w:val="ad"/>
        <w:ind w:firstLine="709"/>
        <w:jc w:val="both"/>
        <w:rPr>
          <w:rFonts w:ascii="Times New Roman" w:hAnsi="Times New Roman" w:cs="Times New Roman"/>
          <w:i/>
          <w:sz w:val="24"/>
          <w:szCs w:val="24"/>
        </w:rPr>
      </w:pPr>
      <w:r w:rsidRPr="00B93987">
        <w:rPr>
          <w:rFonts w:ascii="Times New Roman" w:hAnsi="Times New Roman" w:cs="Times New Roman"/>
          <w:i/>
          <w:sz w:val="24"/>
          <w:szCs w:val="24"/>
        </w:rPr>
        <w:t>Внешкольный уровень:</w:t>
      </w:r>
    </w:p>
    <w:p w:rsidR="00950927" w:rsidRPr="00B93987" w:rsidRDefault="00950927" w:rsidP="00950927">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 виртуальные экскурсии</w:t>
      </w:r>
      <w:r w:rsidRPr="00B93987">
        <w:rPr>
          <w:rFonts w:ascii="Times New Roman" w:hAnsi="Times New Roman" w:cs="Times New Roman"/>
          <w:sz w:val="24"/>
          <w:szCs w:val="24"/>
          <w:shd w:val="clear" w:color="auto" w:fill="FFFFFF"/>
        </w:rPr>
        <w:t xml:space="preserve"> (</w:t>
      </w:r>
      <w:r w:rsidR="002B04D9" w:rsidRPr="00B93987">
        <w:rPr>
          <w:rFonts w:ascii="Times New Roman" w:hAnsi="Times New Roman" w:cs="Times New Roman"/>
          <w:sz w:val="24"/>
          <w:szCs w:val="24"/>
          <w:shd w:val="clear" w:color="auto" w:fill="FFFFFF"/>
        </w:rPr>
        <w:t>возможность размещения</w:t>
      </w:r>
      <w:r w:rsidRPr="00B93987">
        <w:rPr>
          <w:rFonts w:ascii="Times New Roman" w:hAnsi="Times New Roman" w:cs="Times New Roman"/>
          <w:sz w:val="24"/>
          <w:szCs w:val="24"/>
          <w:shd w:val="clear" w:color="auto" w:fill="FFFFFF"/>
        </w:rPr>
        <w:t xml:space="preserve"> экспозиции школьного музея на площадке Музея </w:t>
      </w:r>
      <w:r w:rsidR="00B93987" w:rsidRPr="00B93987">
        <w:rPr>
          <w:rFonts w:ascii="Times New Roman" w:hAnsi="Times New Roman" w:cs="Times New Roman"/>
          <w:sz w:val="24"/>
          <w:szCs w:val="24"/>
          <w:shd w:val="clear" w:color="auto" w:fill="FFFFFF"/>
        </w:rPr>
        <w:t xml:space="preserve">Победы; </w:t>
      </w:r>
      <w:r w:rsidR="00B93987" w:rsidRPr="00B93987">
        <w:rPr>
          <w:rFonts w:ascii="Times New Roman" w:hAnsi="Times New Roman" w:cs="Times New Roman"/>
          <w:b/>
          <w:sz w:val="24"/>
          <w:szCs w:val="24"/>
        </w:rPr>
        <w:t>онлайн</w:t>
      </w:r>
      <w:r w:rsidRPr="00B93987">
        <w:rPr>
          <w:rFonts w:ascii="Times New Roman" w:hAnsi="Times New Roman" w:cs="Times New Roman"/>
          <w:sz w:val="24"/>
          <w:szCs w:val="24"/>
        </w:rPr>
        <w:t xml:space="preserve"> – экскурсии).</w:t>
      </w:r>
    </w:p>
    <w:p w:rsidR="00950927" w:rsidRPr="00B93987" w:rsidRDefault="00950927" w:rsidP="00950927">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 xml:space="preserve">- конкурсы (участие в конкурсах различных уровней) </w:t>
      </w:r>
    </w:p>
    <w:p w:rsidR="00950927" w:rsidRDefault="00950927" w:rsidP="002B04D9">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 организация и проведение праздников и фестивалей.,</w:t>
      </w:r>
    </w:p>
    <w:p w:rsidR="00B93987" w:rsidRDefault="00B93987" w:rsidP="002B04D9">
      <w:pPr>
        <w:pStyle w:val="ad"/>
        <w:ind w:firstLine="709"/>
        <w:jc w:val="both"/>
        <w:rPr>
          <w:rFonts w:ascii="Times New Roman" w:hAnsi="Times New Roman" w:cs="Times New Roman"/>
          <w:b/>
          <w:sz w:val="24"/>
          <w:szCs w:val="24"/>
        </w:rPr>
      </w:pPr>
    </w:p>
    <w:p w:rsidR="00B93987" w:rsidRPr="00B93987" w:rsidRDefault="00B93987" w:rsidP="002B04D9">
      <w:pPr>
        <w:pStyle w:val="ad"/>
        <w:ind w:firstLine="709"/>
        <w:jc w:val="both"/>
        <w:rPr>
          <w:rFonts w:ascii="Times New Roman" w:hAnsi="Times New Roman" w:cs="Times New Roman"/>
          <w:b/>
          <w:sz w:val="24"/>
          <w:szCs w:val="24"/>
        </w:rPr>
      </w:pPr>
    </w:p>
    <w:p w:rsidR="00950927" w:rsidRPr="00B93987" w:rsidRDefault="002B04D9" w:rsidP="002B04D9">
      <w:pPr>
        <w:pStyle w:val="ad"/>
        <w:ind w:firstLine="709"/>
        <w:jc w:val="both"/>
        <w:rPr>
          <w:rFonts w:ascii="Times New Roman" w:hAnsi="Times New Roman" w:cs="Times New Roman"/>
          <w:i/>
          <w:sz w:val="24"/>
          <w:szCs w:val="24"/>
        </w:rPr>
      </w:pPr>
      <w:r w:rsidRPr="00B93987">
        <w:rPr>
          <w:rFonts w:ascii="Times New Roman" w:hAnsi="Times New Roman" w:cs="Times New Roman"/>
          <w:i/>
          <w:sz w:val="24"/>
          <w:szCs w:val="24"/>
        </w:rPr>
        <w:t>Школьный уровень</w:t>
      </w:r>
      <w:r w:rsidR="00950927" w:rsidRPr="00B93987">
        <w:rPr>
          <w:rFonts w:ascii="Times New Roman" w:hAnsi="Times New Roman" w:cs="Times New Roman"/>
          <w:i/>
          <w:sz w:val="24"/>
          <w:szCs w:val="24"/>
        </w:rPr>
        <w:t xml:space="preserve">: </w:t>
      </w:r>
    </w:p>
    <w:p w:rsidR="002B04D9" w:rsidRPr="00B93987" w:rsidRDefault="002B04D9" w:rsidP="002B04D9">
      <w:pPr>
        <w:pStyle w:val="ad"/>
        <w:ind w:firstLine="709"/>
        <w:jc w:val="both"/>
        <w:rPr>
          <w:rFonts w:ascii="Times New Roman" w:hAnsi="Times New Roman" w:cs="Times New Roman"/>
          <w:sz w:val="24"/>
          <w:szCs w:val="24"/>
        </w:rPr>
      </w:pPr>
      <w:r w:rsidRPr="00B93987">
        <w:rPr>
          <w:rFonts w:ascii="Times New Roman" w:hAnsi="Times New Roman" w:cs="Times New Roman"/>
          <w:i/>
          <w:sz w:val="24"/>
          <w:szCs w:val="24"/>
        </w:rPr>
        <w:t xml:space="preserve">- </w:t>
      </w:r>
      <w:r w:rsidRPr="00B93987">
        <w:rPr>
          <w:rFonts w:ascii="Times New Roman" w:hAnsi="Times New Roman" w:cs="Times New Roman"/>
          <w:sz w:val="24"/>
          <w:szCs w:val="24"/>
        </w:rPr>
        <w:t>организация и проведение общешкольных мероприятий, посвященных Памятным датам в истории школы, города;</w:t>
      </w:r>
    </w:p>
    <w:p w:rsidR="002B04D9" w:rsidRDefault="002B04D9" w:rsidP="002B04D9">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 Уроки Мужества.</w:t>
      </w:r>
    </w:p>
    <w:p w:rsidR="00B93987" w:rsidRPr="00B93987" w:rsidRDefault="00B93987" w:rsidP="002B04D9">
      <w:pPr>
        <w:pStyle w:val="ad"/>
        <w:ind w:firstLine="709"/>
        <w:jc w:val="both"/>
        <w:rPr>
          <w:rFonts w:ascii="Times New Roman" w:hAnsi="Times New Roman" w:cs="Times New Roman"/>
          <w:i/>
          <w:sz w:val="24"/>
          <w:szCs w:val="24"/>
        </w:rPr>
      </w:pPr>
    </w:p>
    <w:p w:rsidR="00950927" w:rsidRPr="00B93987" w:rsidRDefault="00950927" w:rsidP="002B04D9">
      <w:pPr>
        <w:pStyle w:val="ad"/>
        <w:ind w:firstLine="709"/>
        <w:jc w:val="both"/>
        <w:rPr>
          <w:rFonts w:ascii="Times New Roman" w:hAnsi="Times New Roman" w:cs="Times New Roman"/>
          <w:i/>
          <w:sz w:val="24"/>
          <w:szCs w:val="24"/>
        </w:rPr>
      </w:pPr>
      <w:r w:rsidRPr="00B93987">
        <w:rPr>
          <w:rFonts w:ascii="Times New Roman" w:hAnsi="Times New Roman" w:cs="Times New Roman"/>
          <w:i/>
          <w:sz w:val="24"/>
          <w:szCs w:val="24"/>
        </w:rPr>
        <w:t xml:space="preserve">Классный уровень: </w:t>
      </w:r>
    </w:p>
    <w:p w:rsidR="002B04D9" w:rsidRPr="00B93987" w:rsidRDefault="002B04D9" w:rsidP="002B04D9">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 музейные уроки;</w:t>
      </w:r>
    </w:p>
    <w:p w:rsidR="002B04D9" w:rsidRPr="00B93987" w:rsidRDefault="002B04D9" w:rsidP="002B04D9">
      <w:pPr>
        <w:pStyle w:val="ad"/>
        <w:ind w:firstLine="709"/>
        <w:jc w:val="both"/>
        <w:rPr>
          <w:rFonts w:ascii="Times New Roman" w:hAnsi="Times New Roman" w:cs="Times New Roman"/>
          <w:sz w:val="24"/>
          <w:szCs w:val="24"/>
          <w:shd w:val="clear" w:color="auto" w:fill="FFFFFF"/>
        </w:rPr>
      </w:pPr>
      <w:r w:rsidRPr="00B93987">
        <w:rPr>
          <w:rFonts w:ascii="Times New Roman" w:hAnsi="Times New Roman" w:cs="Times New Roman"/>
          <w:sz w:val="24"/>
          <w:szCs w:val="24"/>
        </w:rPr>
        <w:t>- школьный урок (п</w:t>
      </w:r>
      <w:r w:rsidRPr="00B93987">
        <w:rPr>
          <w:rFonts w:ascii="Times New Roman" w:hAnsi="Times New Roman" w:cs="Times New Roman"/>
          <w:sz w:val="24"/>
          <w:szCs w:val="24"/>
          <w:shd w:val="clear" w:color="auto" w:fill="FFFFFF"/>
        </w:rPr>
        <w:t>одготовка и проведение междисциплинарных, интегрированных уроков, уроков);</w:t>
      </w:r>
    </w:p>
    <w:p w:rsidR="002B04D9" w:rsidRDefault="002B04D9" w:rsidP="002B04D9">
      <w:pPr>
        <w:pStyle w:val="ad"/>
        <w:ind w:firstLine="709"/>
        <w:jc w:val="both"/>
        <w:rPr>
          <w:rFonts w:ascii="Times New Roman" w:hAnsi="Times New Roman" w:cs="Times New Roman"/>
          <w:sz w:val="24"/>
          <w:szCs w:val="24"/>
          <w:shd w:val="clear" w:color="auto" w:fill="FFFFFF"/>
        </w:rPr>
      </w:pPr>
      <w:r w:rsidRPr="00B93987">
        <w:rPr>
          <w:rFonts w:ascii="Times New Roman" w:hAnsi="Times New Roman" w:cs="Times New Roman"/>
          <w:sz w:val="24"/>
          <w:szCs w:val="24"/>
          <w:shd w:val="clear" w:color="auto" w:fill="FFFFFF"/>
        </w:rPr>
        <w:t>- классные часы (подготовка и проведение классных часов на базе музея, либо с использование материалов музея)</w:t>
      </w:r>
    </w:p>
    <w:p w:rsidR="00B93987" w:rsidRPr="00B93987" w:rsidRDefault="00B93987" w:rsidP="002B04D9">
      <w:pPr>
        <w:pStyle w:val="ad"/>
        <w:ind w:firstLine="709"/>
        <w:jc w:val="both"/>
        <w:rPr>
          <w:rFonts w:ascii="Times New Roman" w:hAnsi="Times New Roman" w:cs="Times New Roman"/>
          <w:sz w:val="24"/>
          <w:szCs w:val="24"/>
        </w:rPr>
      </w:pPr>
    </w:p>
    <w:p w:rsidR="00950927" w:rsidRPr="00B93987" w:rsidRDefault="002B04D9" w:rsidP="002B04D9">
      <w:pPr>
        <w:pStyle w:val="ad"/>
        <w:ind w:firstLine="709"/>
        <w:jc w:val="both"/>
        <w:rPr>
          <w:rFonts w:ascii="Times New Roman" w:hAnsi="Times New Roman" w:cs="Times New Roman"/>
          <w:i/>
          <w:sz w:val="24"/>
          <w:szCs w:val="24"/>
        </w:rPr>
      </w:pPr>
      <w:r w:rsidRPr="00B93987">
        <w:rPr>
          <w:rFonts w:ascii="Times New Roman" w:hAnsi="Times New Roman" w:cs="Times New Roman"/>
          <w:i/>
          <w:sz w:val="24"/>
          <w:szCs w:val="24"/>
        </w:rPr>
        <w:t>Индивидуальный уровень</w:t>
      </w:r>
      <w:r w:rsidR="00950927" w:rsidRPr="00B93987">
        <w:rPr>
          <w:rFonts w:ascii="Times New Roman" w:hAnsi="Times New Roman" w:cs="Times New Roman"/>
          <w:i/>
          <w:sz w:val="24"/>
          <w:szCs w:val="24"/>
        </w:rPr>
        <w:t xml:space="preserve">: </w:t>
      </w:r>
    </w:p>
    <w:p w:rsidR="002B04D9" w:rsidRPr="00B93987" w:rsidRDefault="002B04D9" w:rsidP="002B04D9">
      <w:pPr>
        <w:pStyle w:val="ad"/>
        <w:ind w:firstLine="709"/>
        <w:jc w:val="both"/>
        <w:rPr>
          <w:rFonts w:ascii="Times New Roman" w:hAnsi="Times New Roman" w:cs="Times New Roman"/>
          <w:sz w:val="24"/>
          <w:szCs w:val="24"/>
        </w:rPr>
      </w:pPr>
      <w:r w:rsidRPr="00B93987">
        <w:rPr>
          <w:rFonts w:ascii="Times New Roman" w:hAnsi="Times New Roman" w:cs="Times New Roman"/>
          <w:sz w:val="24"/>
          <w:szCs w:val="24"/>
        </w:rPr>
        <w:t>-</w:t>
      </w:r>
      <w:r w:rsidRPr="00B93987">
        <w:rPr>
          <w:rFonts w:ascii="Times New Roman" w:eastAsia="Calibri" w:hAnsi="Times New Roman" w:cs="Times New Roman"/>
          <w:sz w:val="24"/>
          <w:szCs w:val="24"/>
        </w:rPr>
        <w:t xml:space="preserve"> </w:t>
      </w:r>
      <w:r w:rsidRPr="00B93987">
        <w:rPr>
          <w:rFonts w:ascii="Times New Roman" w:hAnsi="Times New Roman" w:cs="Times New Roman"/>
          <w:sz w:val="24"/>
          <w:szCs w:val="24"/>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50927" w:rsidRPr="00B93987" w:rsidRDefault="00950927" w:rsidP="00950927">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Школьный музей создает условия для применения активных форм обучения, реализации деятельного подхода к усвоению новых знаний. Учащиеся из пассивных объектов обучения превращаются в настоящих коллег учителя в процессе познания, что служит дополнительной мотивацией к учебе. Активность, самостоятельность в учебной и воспитательной работе – такие качества формируются у школьников в процессе обучения при использовании методов музейной педагогики. Особенность школьного музея заключается в том, что образовательно-воспитательная функция практически реализуется на всех направлениях его деятельности, так как учащиеся сами собирают, изучают, экспонируют </w:t>
      </w:r>
      <w:r w:rsidR="002B04D9" w:rsidRPr="00B93987">
        <w:rPr>
          <w:rFonts w:ascii="Times New Roman" w:hAnsi="Times New Roman" w:cs="Times New Roman"/>
          <w:sz w:val="24"/>
          <w:szCs w:val="24"/>
        </w:rPr>
        <w:t>и пропагандируют</w:t>
      </w:r>
      <w:r w:rsidRPr="00B93987">
        <w:rPr>
          <w:rFonts w:ascii="Times New Roman" w:hAnsi="Times New Roman" w:cs="Times New Roman"/>
          <w:sz w:val="24"/>
          <w:szCs w:val="24"/>
        </w:rPr>
        <w:t xml:space="preserve"> музейные материалы, постоянно знакомятся с ними в процессе внеурочных и учебных занятий.</w:t>
      </w:r>
    </w:p>
    <w:p w:rsidR="00950927" w:rsidRPr="00B93987" w:rsidRDefault="00950927" w:rsidP="00950927">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w:t>
      </w:r>
    </w:p>
    <w:p w:rsidR="002B04D9" w:rsidRDefault="002B04D9" w:rsidP="002B04D9">
      <w:pPr>
        <w:ind w:firstLine="851"/>
        <w:contextualSpacing/>
        <w:jc w:val="both"/>
        <w:rPr>
          <w:rFonts w:ascii="Times New Roman" w:hAnsi="Times New Roman" w:cs="Times New Roman"/>
          <w:b/>
          <w:sz w:val="24"/>
          <w:szCs w:val="24"/>
        </w:rPr>
      </w:pPr>
    </w:p>
    <w:p w:rsidR="002B04D9" w:rsidRPr="00B93987" w:rsidRDefault="002B04D9" w:rsidP="002B04D9">
      <w:pPr>
        <w:ind w:firstLine="851"/>
        <w:contextualSpacing/>
        <w:jc w:val="both"/>
        <w:rPr>
          <w:rFonts w:ascii="Times New Roman" w:hAnsi="Times New Roman" w:cs="Times New Roman"/>
          <w:b/>
          <w:sz w:val="24"/>
          <w:szCs w:val="24"/>
        </w:rPr>
      </w:pPr>
      <w:r w:rsidRPr="00B93987">
        <w:rPr>
          <w:rFonts w:ascii="Times New Roman" w:hAnsi="Times New Roman" w:cs="Times New Roman"/>
          <w:b/>
          <w:i/>
          <w:sz w:val="24"/>
          <w:szCs w:val="24"/>
        </w:rPr>
        <w:t>3.11. Модуль «Экскурсии, экспедиции, походы</w:t>
      </w:r>
      <w:r w:rsidRPr="00B93987">
        <w:rPr>
          <w:rFonts w:ascii="Times New Roman" w:hAnsi="Times New Roman" w:cs="Times New Roman"/>
          <w:b/>
          <w:sz w:val="24"/>
          <w:szCs w:val="24"/>
        </w:rPr>
        <w:t>»</w:t>
      </w:r>
    </w:p>
    <w:p w:rsidR="002B04D9" w:rsidRPr="00B93987" w:rsidRDefault="002B04D9" w:rsidP="002B04D9">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 xml:space="preserve">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93987">
        <w:rPr>
          <w:rFonts w:ascii="Times New Roman" w:hAnsi="Times New Roman" w:cs="Times New Roman"/>
          <w:sz w:val="24"/>
          <w:szCs w:val="24"/>
        </w:rPr>
        <w:t>самообслуживающего</w:t>
      </w:r>
      <w:proofErr w:type="spellEnd"/>
      <w:r w:rsidRPr="00B93987">
        <w:rPr>
          <w:rFonts w:ascii="Times New Roman" w:hAnsi="Times New Roman" w:cs="Times New Roman"/>
          <w:sz w:val="24"/>
          <w:szCs w:val="24"/>
        </w:rPr>
        <w:t xml:space="preserve"> труда, преодоления </w:t>
      </w:r>
      <w:r w:rsidRPr="00B93987">
        <w:rPr>
          <w:rFonts w:ascii="Times New Roman" w:hAnsi="Times New Roman" w:cs="Times New Roman"/>
          <w:sz w:val="24"/>
          <w:szCs w:val="24"/>
        </w:rPr>
        <w:lastRenderedPageBreak/>
        <w:t>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B04D9" w:rsidRPr="00B93987" w:rsidRDefault="002B04D9" w:rsidP="002B04D9">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w:t>
      </w:r>
      <w:r w:rsidRPr="00B93987">
        <w:rPr>
          <w:rFonts w:ascii="Times New Roman" w:hAnsi="Times New Roman" w:cs="Times New Roman"/>
          <w:sz w:val="24"/>
          <w:szCs w:val="24"/>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2B04D9" w:rsidRPr="00B93987" w:rsidRDefault="002B04D9" w:rsidP="002B04D9">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w:t>
      </w:r>
      <w:r w:rsidRPr="00B93987">
        <w:rPr>
          <w:rFonts w:ascii="Times New Roman" w:hAnsi="Times New Roman" w:cs="Times New Roman"/>
          <w:sz w:val="24"/>
          <w:szCs w:val="24"/>
        </w:rPr>
        <w:tab/>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2B04D9" w:rsidRPr="00B93987" w:rsidRDefault="002B04D9" w:rsidP="002B04D9">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w:t>
      </w:r>
      <w:r w:rsidRPr="00B93987">
        <w:rPr>
          <w:rFonts w:ascii="Times New Roman" w:hAnsi="Times New Roman" w:cs="Times New Roman"/>
          <w:sz w:val="24"/>
          <w:szCs w:val="24"/>
        </w:rPr>
        <w:tab/>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7157CE" w:rsidRPr="00B93987" w:rsidRDefault="002B04D9" w:rsidP="002B04D9">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w:t>
      </w:r>
      <w:r w:rsidRPr="00B93987">
        <w:rPr>
          <w:rFonts w:ascii="Times New Roman" w:hAnsi="Times New Roman" w:cs="Times New Roman"/>
          <w:sz w:val="24"/>
          <w:szCs w:val="24"/>
        </w:rPr>
        <w:tab/>
      </w:r>
      <w:proofErr w:type="spellStart"/>
      <w:r w:rsidRPr="00B93987">
        <w:rPr>
          <w:rFonts w:ascii="Times New Roman" w:hAnsi="Times New Roman" w:cs="Times New Roman"/>
          <w:sz w:val="24"/>
          <w:szCs w:val="24"/>
        </w:rPr>
        <w:t>турслет</w:t>
      </w:r>
      <w:proofErr w:type="spellEnd"/>
      <w:r w:rsidRPr="00B93987">
        <w:rPr>
          <w:rFonts w:ascii="Times New Roman" w:hAnsi="Times New Roman" w:cs="Times New Roman"/>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2B04D9" w:rsidRPr="00B93987" w:rsidRDefault="002B04D9" w:rsidP="007A229C">
      <w:pPr>
        <w:ind w:firstLine="851"/>
        <w:contextualSpacing/>
        <w:jc w:val="both"/>
        <w:rPr>
          <w:rFonts w:ascii="Times New Roman" w:hAnsi="Times New Roman" w:cs="Times New Roman"/>
          <w:sz w:val="24"/>
          <w:szCs w:val="24"/>
        </w:rPr>
      </w:pPr>
      <w:r w:rsidRPr="00B93987">
        <w:rPr>
          <w:rFonts w:ascii="Times New Roman" w:hAnsi="Times New Roman" w:cs="Times New Roman"/>
          <w:sz w:val="24"/>
          <w:szCs w:val="24"/>
        </w:rPr>
        <w:t>Для реализации данного модуля может быть использована «Пушкинская карта»</w:t>
      </w:r>
      <w:r w:rsidR="007A229C" w:rsidRPr="00B93987">
        <w:rPr>
          <w:rFonts w:ascii="Times New Roman" w:hAnsi="Times New Roman" w:cs="Times New Roman"/>
          <w:sz w:val="24"/>
          <w:szCs w:val="24"/>
        </w:rPr>
        <w:t>, по которой в</w:t>
      </w:r>
      <w:r w:rsidRPr="00B93987">
        <w:rPr>
          <w:rFonts w:ascii="Times New Roman" w:hAnsi="Times New Roman" w:cs="Times New Roman"/>
          <w:sz w:val="24"/>
          <w:szCs w:val="24"/>
        </w:rPr>
        <w:t xml:space="preserve">се школьники (а точнее, дети до 17 лет включительно) имеют право бесплатно посещать музеи федерального подчинения. </w:t>
      </w:r>
    </w:p>
    <w:p w:rsidR="00265500" w:rsidRDefault="00265500" w:rsidP="00F115B9">
      <w:pPr>
        <w:contextualSpacing/>
        <w:jc w:val="both"/>
        <w:rPr>
          <w:rFonts w:ascii="Times New Roman" w:hAnsi="Times New Roman" w:cs="Times New Roman"/>
          <w:sz w:val="24"/>
          <w:szCs w:val="24"/>
        </w:rPr>
      </w:pPr>
    </w:p>
    <w:p w:rsidR="00265500" w:rsidRDefault="00265500"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B93987" w:rsidRDefault="00B93987" w:rsidP="00F115B9">
      <w:pPr>
        <w:jc w:val="both"/>
        <w:rPr>
          <w:rFonts w:ascii="Times New Roman" w:hAnsi="Times New Roman" w:cs="Times New Roman"/>
          <w:sz w:val="24"/>
          <w:szCs w:val="24"/>
        </w:rPr>
      </w:pPr>
    </w:p>
    <w:p w:rsidR="00285017" w:rsidRDefault="00285017" w:rsidP="00F115B9">
      <w:pPr>
        <w:jc w:val="both"/>
        <w:rPr>
          <w:rFonts w:ascii="Times New Roman" w:hAnsi="Times New Roman" w:cs="Times New Roman"/>
          <w:b/>
          <w:sz w:val="24"/>
          <w:szCs w:val="24"/>
        </w:rPr>
      </w:pPr>
    </w:p>
    <w:p w:rsidR="00994B84" w:rsidRDefault="00994B84" w:rsidP="00356E5D">
      <w:pPr>
        <w:contextualSpacing/>
        <w:rPr>
          <w:rFonts w:ascii="Times New Roman" w:hAnsi="Times New Roman" w:cs="Times New Roman"/>
          <w:b/>
          <w:sz w:val="24"/>
          <w:szCs w:val="24"/>
        </w:rPr>
      </w:pPr>
    </w:p>
    <w:p w:rsidR="00574AB9" w:rsidRDefault="00574AB9" w:rsidP="00356E5D">
      <w:pPr>
        <w:contextualSpacing/>
        <w:rPr>
          <w:rFonts w:ascii="Times New Roman" w:hAnsi="Times New Roman" w:cs="Times New Roman"/>
          <w:b/>
          <w:sz w:val="24"/>
          <w:szCs w:val="24"/>
        </w:rPr>
      </w:pPr>
      <w:r>
        <w:rPr>
          <w:rFonts w:ascii="Times New Roman" w:hAnsi="Times New Roman" w:cs="Times New Roman"/>
          <w:b/>
          <w:sz w:val="24"/>
          <w:szCs w:val="24"/>
        </w:rPr>
        <w:lastRenderedPageBreak/>
        <w:t>РАЗДЕЛ 4.</w:t>
      </w:r>
    </w:p>
    <w:p w:rsidR="00574AB9" w:rsidRPr="00574AB9" w:rsidRDefault="00574AB9" w:rsidP="00574AB9">
      <w:pPr>
        <w:contextualSpacing/>
        <w:rPr>
          <w:rFonts w:ascii="Times New Roman" w:hAnsi="Times New Roman" w:cs="Times New Roman"/>
          <w:b/>
          <w:sz w:val="24"/>
          <w:szCs w:val="24"/>
        </w:rPr>
      </w:pPr>
      <w:r>
        <w:rPr>
          <w:rFonts w:ascii="Times New Roman" w:hAnsi="Times New Roman" w:cs="Times New Roman"/>
          <w:b/>
          <w:sz w:val="24"/>
          <w:szCs w:val="24"/>
        </w:rPr>
        <w:t xml:space="preserve">СИСТЕМА ПООЩРЕНИЯ СОЦИАЛЬНОЙ УСПЕШНОСТИ И ПРОЯВЛЕНИЙ АКТИВНОЙ ЖИЗНЕННОЙ ПОЗИЦИИ ОБУЧАЮЩИХСЯ </w:t>
      </w:r>
    </w:p>
    <w:p w:rsidR="00574AB9" w:rsidRDefault="00574AB9" w:rsidP="00574AB9">
      <w:pPr>
        <w:contextualSpacing/>
        <w:rPr>
          <w:rFonts w:ascii="Times New Roman" w:hAnsi="Times New Roman" w:cs="Times New Roman"/>
          <w:sz w:val="24"/>
          <w:szCs w:val="24"/>
        </w:rPr>
      </w:pPr>
    </w:p>
    <w:p w:rsidR="00574AB9" w:rsidRPr="00574AB9" w:rsidRDefault="00574AB9" w:rsidP="00574AB9">
      <w:pPr>
        <w:contextualSpacing/>
        <w:rPr>
          <w:rFonts w:ascii="Times New Roman" w:hAnsi="Times New Roman" w:cs="Times New Roman"/>
          <w:sz w:val="24"/>
          <w:szCs w:val="24"/>
        </w:rPr>
      </w:pPr>
      <w:proofErr w:type="gramStart"/>
      <w:r w:rsidRPr="00574AB9">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74AB9">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 xml:space="preserve">соответствия артефактов и процедур награждения укладу </w:t>
      </w:r>
      <w:bookmarkStart w:id="0" w:name="_Hlk106819691"/>
      <w:r w:rsidRPr="00574AB9">
        <w:rPr>
          <w:rFonts w:ascii="Times New Roman" w:hAnsi="Times New Roman" w:cs="Times New Roman"/>
          <w:sz w:val="24"/>
          <w:szCs w:val="24"/>
        </w:rPr>
        <w:t>общеобразовательной организации</w:t>
      </w:r>
      <w:bookmarkEnd w:id="0"/>
      <w:r w:rsidRPr="00574AB9">
        <w:rPr>
          <w:rFonts w:ascii="Times New Roman" w:hAnsi="Times New Roman" w:cs="Times New Roman"/>
          <w:sz w:val="24"/>
          <w:szCs w:val="24"/>
        </w:rPr>
        <w:t>, качеству воспитывающей среды, символике общеобразовательной организации;</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574AB9">
        <w:rPr>
          <w:rFonts w:ascii="Times New Roman" w:hAnsi="Times New Roman" w:cs="Times New Roman"/>
          <w:sz w:val="24"/>
          <w:szCs w:val="24"/>
        </w:rPr>
        <w:t>обучающимися</w:t>
      </w:r>
      <w:proofErr w:type="gramEnd"/>
      <w:r w:rsidRPr="00574AB9">
        <w:rPr>
          <w:rFonts w:ascii="Times New Roman" w:hAnsi="Times New Roman" w:cs="Times New Roman"/>
          <w:sz w:val="24"/>
          <w:szCs w:val="24"/>
        </w:rPr>
        <w:t>, получившими и не получившими награды);</w:t>
      </w:r>
    </w:p>
    <w:p w:rsidR="00574AB9" w:rsidRPr="00574AB9" w:rsidRDefault="00574AB9" w:rsidP="00574AB9">
      <w:pPr>
        <w:numPr>
          <w:ilvl w:val="0"/>
          <w:numId w:val="40"/>
        </w:numPr>
        <w:contextualSpacing/>
        <w:rPr>
          <w:rFonts w:ascii="Times New Roman" w:hAnsi="Times New Roman" w:cs="Times New Roman"/>
          <w:sz w:val="24"/>
          <w:szCs w:val="24"/>
        </w:rPr>
      </w:pPr>
      <w:r w:rsidRPr="00574AB9">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74AB9" w:rsidRPr="00574AB9" w:rsidRDefault="00574AB9" w:rsidP="00574AB9">
      <w:pPr>
        <w:numPr>
          <w:ilvl w:val="0"/>
          <w:numId w:val="40"/>
        </w:numPr>
        <w:contextualSpacing/>
        <w:rPr>
          <w:rFonts w:ascii="Times New Roman" w:hAnsi="Times New Roman" w:cs="Times New Roman"/>
          <w:sz w:val="24"/>
          <w:szCs w:val="24"/>
        </w:rPr>
      </w:pPr>
      <w:proofErr w:type="spellStart"/>
      <w:r w:rsidRPr="00574AB9">
        <w:rPr>
          <w:rFonts w:ascii="Times New Roman" w:hAnsi="Times New Roman" w:cs="Times New Roman"/>
          <w:sz w:val="24"/>
          <w:szCs w:val="24"/>
        </w:rPr>
        <w:t>дифференцированности</w:t>
      </w:r>
      <w:proofErr w:type="spellEnd"/>
      <w:r w:rsidRPr="00574AB9">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574AB9" w:rsidRPr="00574AB9" w:rsidRDefault="00574AB9" w:rsidP="00574AB9">
      <w:pPr>
        <w:contextualSpacing/>
        <w:rPr>
          <w:rFonts w:ascii="Times New Roman" w:hAnsi="Times New Roman" w:cs="Times New Roman"/>
          <w:sz w:val="24"/>
          <w:szCs w:val="24"/>
        </w:rPr>
      </w:pPr>
      <w:r w:rsidRPr="00574AB9">
        <w:rPr>
          <w:rFonts w:ascii="Times New Roman" w:hAnsi="Times New Roman" w:cs="Times New Roman"/>
          <w:sz w:val="24"/>
          <w:szCs w:val="24"/>
        </w:rPr>
        <w:t>Формы поощрения проявлений активной жизненной позиции обучающихся и социальной успешности (</w:t>
      </w:r>
      <w:r w:rsidRPr="00574AB9">
        <w:rPr>
          <w:rFonts w:ascii="Times New Roman" w:hAnsi="Times New Roman" w:cs="Times New Roman"/>
          <w:i/>
          <w:sz w:val="24"/>
          <w:szCs w:val="24"/>
        </w:rPr>
        <w:t>формы могут быть изменены, их состав расширен</w:t>
      </w:r>
      <w:r w:rsidRPr="00574AB9">
        <w:rPr>
          <w:rFonts w:ascii="Times New Roman" w:hAnsi="Times New Roman" w:cs="Times New Roman"/>
          <w:sz w:val="24"/>
          <w:szCs w:val="24"/>
        </w:rPr>
        <w:t>): индивидуальные и групповые портфолио, рейтинги, благотворительная поддержка.</w:t>
      </w:r>
    </w:p>
    <w:p w:rsidR="00574AB9" w:rsidRPr="00574AB9" w:rsidRDefault="00574AB9" w:rsidP="00574AB9">
      <w:pPr>
        <w:contextualSpacing/>
        <w:rPr>
          <w:rFonts w:ascii="Times New Roman" w:hAnsi="Times New Roman" w:cs="Times New Roman"/>
          <w:sz w:val="24"/>
          <w:szCs w:val="24"/>
        </w:rPr>
      </w:pPr>
      <w:r w:rsidRPr="00574AB9">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74AB9" w:rsidRPr="00574AB9" w:rsidRDefault="00574AB9" w:rsidP="00574AB9">
      <w:pPr>
        <w:contextualSpacing/>
        <w:rPr>
          <w:rFonts w:ascii="Times New Roman" w:hAnsi="Times New Roman" w:cs="Times New Roman"/>
          <w:sz w:val="24"/>
          <w:szCs w:val="24"/>
        </w:rPr>
      </w:pPr>
      <w:r w:rsidRPr="00574AB9">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74AB9" w:rsidRPr="00574AB9" w:rsidRDefault="00574AB9" w:rsidP="00574AB9">
      <w:pPr>
        <w:contextualSpacing/>
        <w:rPr>
          <w:rFonts w:ascii="Times New Roman" w:hAnsi="Times New Roman" w:cs="Times New Roman"/>
          <w:sz w:val="24"/>
          <w:szCs w:val="24"/>
        </w:rPr>
      </w:pPr>
      <w:proofErr w:type="gramStart"/>
      <w:r w:rsidRPr="00574AB9">
        <w:rPr>
          <w:rFonts w:ascii="Times New Roman" w:hAnsi="Times New Roman" w:cs="Times New Roman"/>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roofErr w:type="gramEnd"/>
    </w:p>
    <w:p w:rsidR="00574AB9" w:rsidRPr="00574AB9" w:rsidRDefault="00574AB9" w:rsidP="00574AB9">
      <w:pPr>
        <w:contextualSpacing/>
        <w:rPr>
          <w:rFonts w:ascii="Times New Roman" w:hAnsi="Times New Roman" w:cs="Times New Roman"/>
          <w:sz w:val="24"/>
          <w:szCs w:val="24"/>
        </w:rPr>
      </w:pPr>
      <w:r w:rsidRPr="00574AB9">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w:t>
      </w:r>
      <w:r w:rsidRPr="00574AB9">
        <w:rPr>
          <w:rFonts w:ascii="Times New Roman" w:hAnsi="Times New Roman" w:cs="Times New Roman"/>
          <w:sz w:val="24"/>
          <w:szCs w:val="24"/>
        </w:rPr>
        <w:lastRenderedPageBreak/>
        <w:t xml:space="preserve">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74AB9" w:rsidRPr="00574AB9" w:rsidRDefault="00574AB9" w:rsidP="00574AB9">
      <w:pPr>
        <w:contextualSpacing/>
        <w:rPr>
          <w:rFonts w:ascii="Times New Roman" w:hAnsi="Times New Roman" w:cs="Times New Roman"/>
          <w:sz w:val="24"/>
          <w:szCs w:val="24"/>
        </w:rPr>
      </w:pPr>
      <w:r w:rsidRPr="00574AB9">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574AB9" w:rsidRPr="00574AB9" w:rsidRDefault="00574AB9" w:rsidP="00574AB9">
      <w:pPr>
        <w:contextualSpacing/>
        <w:rPr>
          <w:rFonts w:ascii="Times New Roman" w:hAnsi="Times New Roman" w:cs="Times New Roman"/>
          <w:i/>
          <w:sz w:val="24"/>
          <w:szCs w:val="24"/>
        </w:rPr>
      </w:pPr>
      <w:r w:rsidRPr="00574AB9">
        <w:rPr>
          <w:rFonts w:ascii="Times New Roman" w:hAnsi="Times New Roman" w:cs="Times New Roman"/>
          <w:i/>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574AB9" w:rsidRDefault="00574AB9" w:rsidP="00356E5D">
      <w:pPr>
        <w:contextualSpacing/>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574AB9" w:rsidRDefault="00574AB9" w:rsidP="00356E5D">
      <w:pPr>
        <w:rPr>
          <w:rFonts w:ascii="Times New Roman" w:hAnsi="Times New Roman" w:cs="Times New Roman"/>
          <w:b/>
          <w:sz w:val="24"/>
          <w:szCs w:val="24"/>
        </w:rPr>
      </w:pPr>
    </w:p>
    <w:p w:rsidR="00265500" w:rsidRPr="00265500" w:rsidRDefault="00710FA7" w:rsidP="00356E5D">
      <w:pPr>
        <w:rPr>
          <w:rFonts w:ascii="Times New Roman" w:hAnsi="Times New Roman" w:cs="Times New Roman"/>
          <w:b/>
          <w:sz w:val="24"/>
          <w:szCs w:val="24"/>
        </w:rPr>
      </w:pPr>
      <w:bookmarkStart w:id="1" w:name="_GoBack"/>
      <w:bookmarkEnd w:id="1"/>
      <w:r w:rsidRPr="00265500">
        <w:rPr>
          <w:rFonts w:ascii="Times New Roman" w:hAnsi="Times New Roman" w:cs="Times New Roman"/>
          <w:b/>
          <w:sz w:val="24"/>
          <w:szCs w:val="24"/>
        </w:rPr>
        <w:lastRenderedPageBreak/>
        <w:t xml:space="preserve">РАЗДЕЛ </w:t>
      </w:r>
      <w:r w:rsidR="00574AB9">
        <w:rPr>
          <w:rFonts w:ascii="Times New Roman" w:hAnsi="Times New Roman" w:cs="Times New Roman"/>
          <w:b/>
          <w:sz w:val="24"/>
          <w:szCs w:val="24"/>
        </w:rPr>
        <w:t>5</w:t>
      </w:r>
      <w:r w:rsidRPr="00265500">
        <w:rPr>
          <w:rFonts w:ascii="Times New Roman" w:hAnsi="Times New Roman" w:cs="Times New Roman"/>
          <w:b/>
          <w:sz w:val="24"/>
          <w:szCs w:val="24"/>
        </w:rPr>
        <w:t xml:space="preserve">. </w:t>
      </w:r>
      <w:r w:rsidRPr="00265500">
        <w:rPr>
          <w:rFonts w:ascii="Times New Roman" w:hAnsi="Times New Roman" w:cs="Times New Roman"/>
          <w:b/>
          <w:sz w:val="24"/>
          <w:szCs w:val="24"/>
        </w:rPr>
        <w:br/>
        <w:t>ОСНОВНЫЕ НАПРАВЛЕНИЯ САМОАНАЛИЗА ВОСПИТАТЕЛЬНОЙ РАБОТЫ</w:t>
      </w:r>
    </w:p>
    <w:p w:rsidR="00265500"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br/>
        <w:t xml:space="preserve">Самоанализ организуемой в школе воспитательной работы осуществляется по </w:t>
      </w:r>
      <w:r w:rsidRPr="00710FA7">
        <w:rPr>
          <w:rFonts w:ascii="Times New Roman" w:hAnsi="Times New Roman" w:cs="Times New Roman"/>
          <w:sz w:val="24"/>
          <w:szCs w:val="24"/>
        </w:rPr>
        <w:br/>
        <w:t xml:space="preserve">выбранным самой школой направлениям и проводится с целью выявления основных проблем школьного воспитания и последующего их решения. </w:t>
      </w:r>
    </w:p>
    <w:p w:rsidR="00265500" w:rsidRDefault="00710FA7" w:rsidP="00F115B9">
      <w:pPr>
        <w:ind w:firstLine="851"/>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Основными направлениями анализа организуемого в школе воспитательного процесса могут быть следующие </w:t>
      </w:r>
      <w:r w:rsidRPr="00265500">
        <w:rPr>
          <w:rFonts w:ascii="Times New Roman" w:hAnsi="Times New Roman" w:cs="Times New Roman"/>
          <w:sz w:val="24"/>
          <w:szCs w:val="24"/>
        </w:rPr>
        <w:br/>
      </w:r>
      <w:r w:rsidRPr="00265500">
        <w:rPr>
          <w:rFonts w:ascii="Times New Roman" w:hAnsi="Times New Roman" w:cs="Times New Roman"/>
          <w:i/>
          <w:sz w:val="24"/>
          <w:szCs w:val="24"/>
        </w:rPr>
        <w:t>1. Результаты воспитания, социализации и саморазвития школьников.</w:t>
      </w:r>
      <w:r w:rsidRPr="00265500">
        <w:rPr>
          <w:rFonts w:ascii="Times New Roman" w:hAnsi="Times New Roman" w:cs="Times New Roman"/>
          <w:sz w:val="24"/>
          <w:szCs w:val="24"/>
        </w:rPr>
        <w:b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265500" w:rsidRDefault="00710FA7" w:rsidP="00F115B9">
      <w:pPr>
        <w:ind w:firstLine="851"/>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Способом получения информации о результатах воспитания, социализации и </w:t>
      </w:r>
      <w:r w:rsidRPr="00265500">
        <w:rPr>
          <w:rFonts w:ascii="Times New Roman" w:hAnsi="Times New Roman" w:cs="Times New Roman"/>
          <w:sz w:val="24"/>
          <w:szCs w:val="24"/>
        </w:rPr>
        <w:br/>
        <w:t>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w:t>
      </w:r>
      <w:r w:rsidRPr="00710FA7">
        <w:rPr>
          <w:rFonts w:ascii="Times New Roman" w:hAnsi="Times New Roman" w:cs="Times New Roman"/>
          <w:sz w:val="24"/>
          <w:szCs w:val="24"/>
        </w:rPr>
        <w:t xml:space="preserve">над чем далее предстоит работать педагогическому коллективу. </w:t>
      </w:r>
      <w:r w:rsidRPr="00710FA7">
        <w:rPr>
          <w:rFonts w:ascii="Times New Roman" w:hAnsi="Times New Roman" w:cs="Times New Roman"/>
          <w:sz w:val="24"/>
          <w:szCs w:val="24"/>
        </w:rPr>
        <w:br/>
      </w:r>
      <w:r w:rsidRPr="00265500">
        <w:rPr>
          <w:rFonts w:ascii="Times New Roman" w:hAnsi="Times New Roman" w:cs="Times New Roman"/>
          <w:i/>
          <w:sz w:val="24"/>
          <w:szCs w:val="24"/>
        </w:rPr>
        <w:t>2. Состояние организуемой в школе совместной деятельности детей и взрослых.</w:t>
      </w:r>
    </w:p>
    <w:p w:rsidR="00265500"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265500"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65500"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проводимых общешкольных ключевых дел;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качеством совместной деятельности классных руководителей и их классов;</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организуемой в школе внеурочной деятельности;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качеством реализации личностно развивающего потенциала школьных уроков;</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существующего в школе ученического самоуправления;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проводимых мероприятий в рамках РДШ;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профориентационной работы школы; </w:t>
      </w:r>
    </w:p>
    <w:p w:rsidR="00265500" w:rsidRPr="00265500" w:rsidRDefault="00710FA7" w:rsidP="006D0A43">
      <w:pPr>
        <w:pStyle w:val="a3"/>
        <w:numPr>
          <w:ilvl w:val="0"/>
          <w:numId w:val="24"/>
        </w:numPr>
        <w:ind w:left="851"/>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качеством взаимодействия школы и семей школьников. </w:t>
      </w:r>
    </w:p>
    <w:p w:rsidR="00597614" w:rsidRDefault="00710FA7" w:rsidP="00F115B9">
      <w:pPr>
        <w:ind w:firstLine="851"/>
        <w:contextualSpacing/>
        <w:jc w:val="both"/>
        <w:rPr>
          <w:rFonts w:ascii="Times New Roman" w:hAnsi="Times New Roman" w:cs="Times New Roman"/>
          <w:sz w:val="24"/>
          <w:szCs w:val="24"/>
        </w:rPr>
      </w:pPr>
      <w:r w:rsidRPr="00710FA7">
        <w:rPr>
          <w:rFonts w:ascii="Times New Roman" w:hAnsi="Times New Roman" w:cs="Times New Roman"/>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Оценка эффективности воспитательного процесса определяется методиками </w:t>
      </w:r>
      <w:r w:rsidRPr="00710FA7">
        <w:rPr>
          <w:rFonts w:ascii="Times New Roman" w:hAnsi="Times New Roman" w:cs="Times New Roman"/>
          <w:sz w:val="24"/>
          <w:szCs w:val="24"/>
        </w:rPr>
        <w:br/>
        <w:t xml:space="preserve">педагогической диагностики. </w:t>
      </w:r>
    </w:p>
    <w:p w:rsidR="00265500" w:rsidRDefault="00265500" w:rsidP="00F115B9">
      <w:pPr>
        <w:ind w:firstLine="851"/>
        <w:contextualSpacing/>
        <w:jc w:val="both"/>
        <w:rPr>
          <w:rFonts w:ascii="Times New Roman" w:hAnsi="Times New Roman" w:cs="Times New Roman"/>
          <w:sz w:val="24"/>
          <w:szCs w:val="24"/>
        </w:rPr>
      </w:pPr>
      <w:r w:rsidRPr="00265500">
        <w:rPr>
          <w:rFonts w:ascii="Times New Roman" w:hAnsi="Times New Roman" w:cs="Times New Roman"/>
          <w:b/>
          <w:sz w:val="24"/>
          <w:szCs w:val="24"/>
        </w:rPr>
        <w:lastRenderedPageBreak/>
        <w:t xml:space="preserve">Показатели качества реализации Программы воспитания по модулям: </w:t>
      </w:r>
      <w:r w:rsidRPr="00265500">
        <w:rPr>
          <w:rFonts w:ascii="Times New Roman" w:hAnsi="Times New Roman" w:cs="Times New Roman"/>
          <w:sz w:val="24"/>
          <w:szCs w:val="24"/>
        </w:rPr>
        <w:br/>
      </w:r>
    </w:p>
    <w:tbl>
      <w:tblPr>
        <w:tblW w:w="0" w:type="auto"/>
        <w:tblLook w:val="04A0" w:firstRow="1" w:lastRow="0" w:firstColumn="1" w:lastColumn="0" w:noHBand="0" w:noVBand="1"/>
      </w:tblPr>
      <w:tblGrid>
        <w:gridCol w:w="846"/>
        <w:gridCol w:w="3260"/>
        <w:gridCol w:w="2552"/>
        <w:gridCol w:w="2687"/>
      </w:tblGrid>
      <w:tr w:rsidR="00265500" w:rsidTr="00597F1D">
        <w:tc>
          <w:tcPr>
            <w:tcW w:w="846"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3.1. </w:t>
            </w:r>
          </w:p>
        </w:tc>
        <w:tc>
          <w:tcPr>
            <w:tcW w:w="3260"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 проводимых </w:t>
            </w:r>
            <w:r w:rsidRPr="00265500">
              <w:rPr>
                <w:rFonts w:ascii="Times New Roman" w:hAnsi="Times New Roman" w:cs="Times New Roman"/>
                <w:sz w:val="24"/>
                <w:szCs w:val="24"/>
              </w:rPr>
              <w:br/>
              <w:t xml:space="preserve">общешкольных ключевых </w:t>
            </w:r>
            <w:r w:rsidRPr="00265500">
              <w:rPr>
                <w:rFonts w:ascii="Times New Roman" w:hAnsi="Times New Roman" w:cs="Times New Roman"/>
                <w:sz w:val="24"/>
                <w:szCs w:val="24"/>
              </w:rPr>
              <w:br/>
              <w:t>дел</w:t>
            </w:r>
          </w:p>
        </w:tc>
        <w:tc>
          <w:tcPr>
            <w:tcW w:w="2552"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Анализ динамики </w:t>
            </w:r>
            <w:r w:rsidRPr="00265500">
              <w:rPr>
                <w:rFonts w:ascii="Times New Roman" w:hAnsi="Times New Roman" w:cs="Times New Roman"/>
                <w:sz w:val="24"/>
                <w:szCs w:val="24"/>
              </w:rPr>
              <w:br/>
              <w:t xml:space="preserve">результатов анкетирования </w:t>
            </w:r>
            <w:r w:rsidRPr="00265500">
              <w:rPr>
                <w:rFonts w:ascii="Times New Roman" w:hAnsi="Times New Roman" w:cs="Times New Roman"/>
                <w:sz w:val="24"/>
                <w:szCs w:val="24"/>
              </w:rPr>
              <w:br/>
              <w:t>участников</w:t>
            </w:r>
          </w:p>
        </w:tc>
        <w:tc>
          <w:tcPr>
            <w:tcW w:w="2687"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Заместитель </w:t>
            </w:r>
            <w:r w:rsidRPr="00265500">
              <w:rPr>
                <w:rFonts w:ascii="Times New Roman" w:hAnsi="Times New Roman" w:cs="Times New Roman"/>
                <w:sz w:val="24"/>
                <w:szCs w:val="24"/>
              </w:rPr>
              <w:br/>
              <w:t xml:space="preserve">директора, </w:t>
            </w:r>
            <w:r w:rsidRPr="00265500">
              <w:rPr>
                <w:rFonts w:ascii="Times New Roman" w:hAnsi="Times New Roman" w:cs="Times New Roman"/>
                <w:sz w:val="24"/>
                <w:szCs w:val="24"/>
              </w:rPr>
              <w:br/>
            </w:r>
            <w:r w:rsidR="00597614">
              <w:rPr>
                <w:rFonts w:ascii="Times New Roman" w:hAnsi="Times New Roman" w:cs="Times New Roman"/>
                <w:sz w:val="24"/>
                <w:szCs w:val="24"/>
              </w:rPr>
              <w:t>педагог-организатор</w:t>
            </w:r>
          </w:p>
        </w:tc>
      </w:tr>
      <w:tr w:rsidR="00265500" w:rsidTr="00597F1D">
        <w:tc>
          <w:tcPr>
            <w:tcW w:w="846"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 совместной </w:t>
            </w:r>
            <w:r w:rsidRPr="00265500">
              <w:rPr>
                <w:rFonts w:ascii="Times New Roman" w:hAnsi="Times New Roman" w:cs="Times New Roman"/>
                <w:sz w:val="24"/>
                <w:szCs w:val="24"/>
              </w:rPr>
              <w:br/>
              <w:t xml:space="preserve">деятельности классных </w:t>
            </w:r>
            <w:r w:rsidRPr="00265500">
              <w:rPr>
                <w:rFonts w:ascii="Times New Roman" w:hAnsi="Times New Roman" w:cs="Times New Roman"/>
                <w:sz w:val="24"/>
                <w:szCs w:val="24"/>
              </w:rPr>
              <w:br/>
              <w:t>руководителей и их классов</w:t>
            </w:r>
          </w:p>
        </w:tc>
        <w:tc>
          <w:tcPr>
            <w:tcW w:w="2552"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Анализ динамики отзывов </w:t>
            </w:r>
            <w:r w:rsidRPr="00265500">
              <w:rPr>
                <w:rFonts w:ascii="Times New Roman" w:hAnsi="Times New Roman" w:cs="Times New Roman"/>
                <w:sz w:val="24"/>
                <w:szCs w:val="24"/>
              </w:rPr>
              <w:br/>
              <w:t>родителей (письменных)</w:t>
            </w:r>
          </w:p>
        </w:tc>
        <w:tc>
          <w:tcPr>
            <w:tcW w:w="2687"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Классный </w:t>
            </w:r>
            <w:r w:rsidRPr="00265500">
              <w:rPr>
                <w:rFonts w:ascii="Times New Roman" w:hAnsi="Times New Roman" w:cs="Times New Roman"/>
                <w:sz w:val="24"/>
                <w:szCs w:val="24"/>
              </w:rPr>
              <w:br/>
              <w:t>руководитель</w:t>
            </w:r>
          </w:p>
        </w:tc>
      </w:tr>
      <w:tr w:rsidR="00265500" w:rsidTr="00597F1D">
        <w:tc>
          <w:tcPr>
            <w:tcW w:w="846"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 организуемой в </w:t>
            </w:r>
            <w:r w:rsidRPr="00265500">
              <w:rPr>
                <w:rFonts w:ascii="Times New Roman" w:hAnsi="Times New Roman" w:cs="Times New Roman"/>
                <w:sz w:val="24"/>
                <w:szCs w:val="24"/>
              </w:rPr>
              <w:br/>
              <w:t xml:space="preserve">школе внеурочной </w:t>
            </w:r>
            <w:r w:rsidRPr="00265500">
              <w:rPr>
                <w:rFonts w:ascii="Times New Roman" w:hAnsi="Times New Roman" w:cs="Times New Roman"/>
                <w:sz w:val="24"/>
                <w:szCs w:val="24"/>
              </w:rPr>
              <w:br/>
              <w:t>деятельности</w:t>
            </w:r>
          </w:p>
        </w:tc>
        <w:tc>
          <w:tcPr>
            <w:tcW w:w="2552"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Анализ динамики </w:t>
            </w:r>
            <w:r w:rsidRPr="00265500">
              <w:rPr>
                <w:rFonts w:ascii="Times New Roman" w:hAnsi="Times New Roman" w:cs="Times New Roman"/>
                <w:sz w:val="24"/>
                <w:szCs w:val="24"/>
              </w:rPr>
              <w:br/>
              <w:t xml:space="preserve">результатов внеурочной </w:t>
            </w:r>
            <w:r w:rsidRPr="00265500">
              <w:rPr>
                <w:rFonts w:ascii="Times New Roman" w:hAnsi="Times New Roman" w:cs="Times New Roman"/>
                <w:sz w:val="24"/>
                <w:szCs w:val="24"/>
              </w:rPr>
              <w:br/>
              <w:t xml:space="preserve">деятельности (творческие </w:t>
            </w:r>
            <w:r w:rsidRPr="00265500">
              <w:rPr>
                <w:rFonts w:ascii="Times New Roman" w:hAnsi="Times New Roman" w:cs="Times New Roman"/>
                <w:sz w:val="24"/>
                <w:szCs w:val="24"/>
              </w:rPr>
              <w:br/>
              <w:t>отчеты)</w:t>
            </w:r>
          </w:p>
        </w:tc>
        <w:tc>
          <w:tcPr>
            <w:tcW w:w="2687"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Руководитель </w:t>
            </w:r>
            <w:r w:rsidRPr="00265500">
              <w:rPr>
                <w:rFonts w:ascii="Times New Roman" w:hAnsi="Times New Roman" w:cs="Times New Roman"/>
                <w:sz w:val="24"/>
                <w:szCs w:val="24"/>
              </w:rPr>
              <w:br/>
              <w:t xml:space="preserve">структурного </w:t>
            </w:r>
            <w:r w:rsidRPr="00265500">
              <w:rPr>
                <w:rFonts w:ascii="Times New Roman" w:hAnsi="Times New Roman" w:cs="Times New Roman"/>
                <w:sz w:val="24"/>
                <w:szCs w:val="24"/>
              </w:rPr>
              <w:br/>
              <w:t xml:space="preserve">подразделения </w:t>
            </w:r>
            <w:r w:rsidRPr="00265500">
              <w:rPr>
                <w:rFonts w:ascii="Times New Roman" w:hAnsi="Times New Roman" w:cs="Times New Roman"/>
                <w:sz w:val="24"/>
                <w:szCs w:val="24"/>
              </w:rPr>
              <w:br/>
              <w:t xml:space="preserve">научно - </w:t>
            </w:r>
            <w:r w:rsidRPr="00265500">
              <w:rPr>
                <w:rFonts w:ascii="Times New Roman" w:hAnsi="Times New Roman" w:cs="Times New Roman"/>
                <w:sz w:val="24"/>
                <w:szCs w:val="24"/>
              </w:rPr>
              <w:br/>
              <w:t xml:space="preserve">методической </w:t>
            </w:r>
            <w:r w:rsidRPr="00265500">
              <w:rPr>
                <w:rFonts w:ascii="Times New Roman" w:hAnsi="Times New Roman" w:cs="Times New Roman"/>
                <w:sz w:val="24"/>
                <w:szCs w:val="24"/>
              </w:rPr>
              <w:br/>
              <w:t>работы</w:t>
            </w:r>
          </w:p>
        </w:tc>
      </w:tr>
      <w:tr w:rsidR="00265500" w:rsidTr="00597F1D">
        <w:tc>
          <w:tcPr>
            <w:tcW w:w="846"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3.4.</w:t>
            </w:r>
          </w:p>
        </w:tc>
        <w:tc>
          <w:tcPr>
            <w:tcW w:w="3260" w:type="dxa"/>
            <w:tcBorders>
              <w:top w:val="single" w:sz="4" w:space="0" w:color="auto"/>
              <w:left w:val="single" w:sz="4" w:space="0" w:color="auto"/>
              <w:bottom w:val="single" w:sz="4" w:space="0" w:color="auto"/>
              <w:right w:val="single" w:sz="4" w:space="0" w:color="auto"/>
            </w:tcBorders>
          </w:tcPr>
          <w:p w:rsidR="00265500" w:rsidRDefault="00265500" w:rsidP="00F115B9">
            <w:pPr>
              <w:contextualSpacing/>
              <w:jc w:val="both"/>
              <w:rPr>
                <w:rFonts w:ascii="Times New Roman" w:hAnsi="Times New Roman" w:cs="Times New Roman"/>
                <w:sz w:val="24"/>
                <w:szCs w:val="24"/>
              </w:rPr>
            </w:pPr>
            <w:r w:rsidRPr="00265500">
              <w:rPr>
                <w:rFonts w:ascii="Times New Roman" w:hAnsi="Times New Roman" w:cs="Times New Roman"/>
                <w:sz w:val="24"/>
                <w:szCs w:val="24"/>
              </w:rPr>
              <w:t xml:space="preserve">Качество реализации </w:t>
            </w:r>
            <w:r w:rsidRPr="00265500">
              <w:rPr>
                <w:rFonts w:ascii="Times New Roman" w:hAnsi="Times New Roman" w:cs="Times New Roman"/>
                <w:sz w:val="24"/>
                <w:szCs w:val="24"/>
              </w:rPr>
              <w:br/>
              <w:t xml:space="preserve">личностно развивающего </w:t>
            </w:r>
            <w:r w:rsidRPr="00265500">
              <w:rPr>
                <w:rFonts w:ascii="Times New Roman" w:hAnsi="Times New Roman" w:cs="Times New Roman"/>
                <w:sz w:val="24"/>
                <w:szCs w:val="24"/>
              </w:rPr>
              <w:br/>
              <w:t xml:space="preserve">потенциала школьных </w:t>
            </w:r>
            <w:r w:rsidRPr="00265500">
              <w:rPr>
                <w:rFonts w:ascii="Times New Roman" w:hAnsi="Times New Roman" w:cs="Times New Roman"/>
                <w:sz w:val="24"/>
                <w:szCs w:val="24"/>
              </w:rPr>
              <w:br/>
              <w:t>уроков</w:t>
            </w:r>
          </w:p>
        </w:tc>
        <w:tc>
          <w:tcPr>
            <w:tcW w:w="2552" w:type="dxa"/>
            <w:tcBorders>
              <w:top w:val="single" w:sz="4" w:space="0" w:color="auto"/>
              <w:left w:val="single" w:sz="4" w:space="0" w:color="auto"/>
              <w:bottom w:val="single" w:sz="4" w:space="0" w:color="auto"/>
              <w:right w:val="single" w:sz="4" w:space="0" w:color="auto"/>
            </w:tcBorders>
          </w:tcPr>
          <w:p w:rsidR="00265500"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Анализ динамики </w:t>
            </w:r>
            <w:r w:rsidRPr="00597F1D">
              <w:rPr>
                <w:rFonts w:ascii="Times New Roman" w:hAnsi="Times New Roman" w:cs="Times New Roman"/>
                <w:sz w:val="24"/>
                <w:szCs w:val="24"/>
              </w:rPr>
              <w:br/>
              <w:t xml:space="preserve">результатов поведения и </w:t>
            </w:r>
            <w:r w:rsidRPr="00597F1D">
              <w:rPr>
                <w:rFonts w:ascii="Times New Roman" w:hAnsi="Times New Roman" w:cs="Times New Roman"/>
                <w:sz w:val="24"/>
                <w:szCs w:val="24"/>
              </w:rPr>
              <w:br/>
              <w:t xml:space="preserve">активности учащихся на </w:t>
            </w:r>
            <w:r w:rsidRPr="00597F1D">
              <w:rPr>
                <w:rFonts w:ascii="Times New Roman" w:hAnsi="Times New Roman" w:cs="Times New Roman"/>
                <w:sz w:val="24"/>
                <w:szCs w:val="24"/>
              </w:rPr>
              <w:br/>
              <w:t>уроках (справка)</w:t>
            </w:r>
          </w:p>
        </w:tc>
        <w:tc>
          <w:tcPr>
            <w:tcW w:w="2687" w:type="dxa"/>
            <w:tcBorders>
              <w:top w:val="single" w:sz="4" w:space="0" w:color="auto"/>
              <w:left w:val="single" w:sz="4" w:space="0" w:color="auto"/>
              <w:bottom w:val="single" w:sz="4" w:space="0" w:color="auto"/>
              <w:right w:val="single" w:sz="4" w:space="0" w:color="auto"/>
            </w:tcBorders>
          </w:tcPr>
          <w:p w:rsidR="00265500"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Заместитель </w:t>
            </w:r>
            <w:r w:rsidRPr="00597F1D">
              <w:rPr>
                <w:rFonts w:ascii="Times New Roman" w:hAnsi="Times New Roman" w:cs="Times New Roman"/>
                <w:sz w:val="24"/>
                <w:szCs w:val="24"/>
              </w:rPr>
              <w:br/>
              <w:t>директора</w:t>
            </w:r>
          </w:p>
        </w:tc>
      </w:tr>
      <w:tr w:rsidR="00597F1D" w:rsidTr="00597F1D">
        <w:tc>
          <w:tcPr>
            <w:tcW w:w="846" w:type="dxa"/>
            <w:tcBorders>
              <w:top w:val="single" w:sz="4" w:space="0" w:color="auto"/>
              <w:left w:val="single" w:sz="4" w:space="0" w:color="auto"/>
              <w:bottom w:val="single" w:sz="4" w:space="0" w:color="auto"/>
              <w:right w:val="single" w:sz="4" w:space="0" w:color="auto"/>
            </w:tcBorders>
          </w:tcPr>
          <w:p w:rsidR="00597F1D" w:rsidRPr="00265500"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3.5.</w:t>
            </w:r>
          </w:p>
        </w:tc>
        <w:tc>
          <w:tcPr>
            <w:tcW w:w="3260" w:type="dxa"/>
            <w:tcBorders>
              <w:top w:val="single" w:sz="4" w:space="0" w:color="auto"/>
              <w:left w:val="single" w:sz="4" w:space="0" w:color="auto"/>
              <w:bottom w:val="single" w:sz="4" w:space="0" w:color="auto"/>
              <w:right w:val="single" w:sz="4" w:space="0" w:color="auto"/>
            </w:tcBorders>
          </w:tcPr>
          <w:p w:rsidR="00597F1D" w:rsidRPr="00265500"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Качество существующего в </w:t>
            </w:r>
            <w:r w:rsidRPr="00597F1D">
              <w:rPr>
                <w:rFonts w:ascii="Times New Roman" w:hAnsi="Times New Roman" w:cs="Times New Roman"/>
                <w:sz w:val="24"/>
                <w:szCs w:val="24"/>
              </w:rPr>
              <w:br/>
              <w:t xml:space="preserve">школе детского </w:t>
            </w:r>
            <w:r w:rsidRPr="00597F1D">
              <w:rPr>
                <w:rFonts w:ascii="Times New Roman" w:hAnsi="Times New Roman" w:cs="Times New Roman"/>
                <w:sz w:val="24"/>
                <w:szCs w:val="24"/>
              </w:rPr>
              <w:br/>
              <w:t>самоуправления</w:t>
            </w:r>
          </w:p>
        </w:tc>
        <w:tc>
          <w:tcPr>
            <w:tcW w:w="2552"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Анализ динамики </w:t>
            </w:r>
            <w:r w:rsidRPr="00597F1D">
              <w:rPr>
                <w:rFonts w:ascii="Times New Roman" w:hAnsi="Times New Roman" w:cs="Times New Roman"/>
                <w:sz w:val="24"/>
                <w:szCs w:val="24"/>
              </w:rPr>
              <w:br/>
              <w:t xml:space="preserve">продуктивной активности </w:t>
            </w:r>
            <w:r w:rsidRPr="00597F1D">
              <w:rPr>
                <w:rFonts w:ascii="Times New Roman" w:hAnsi="Times New Roman" w:cs="Times New Roman"/>
                <w:sz w:val="24"/>
                <w:szCs w:val="24"/>
              </w:rPr>
              <w:br/>
              <w:t xml:space="preserve">обучающихся в </w:t>
            </w:r>
            <w:r w:rsidRPr="00597F1D">
              <w:rPr>
                <w:rFonts w:ascii="Times New Roman" w:hAnsi="Times New Roman" w:cs="Times New Roman"/>
                <w:sz w:val="24"/>
                <w:szCs w:val="24"/>
              </w:rPr>
              <w:br/>
              <w:t xml:space="preserve">жизнедеятельности класса </w:t>
            </w:r>
            <w:r w:rsidRPr="00597F1D">
              <w:rPr>
                <w:rFonts w:ascii="Times New Roman" w:hAnsi="Times New Roman" w:cs="Times New Roman"/>
                <w:sz w:val="24"/>
                <w:szCs w:val="24"/>
              </w:rPr>
              <w:br/>
              <w:t xml:space="preserve">(школы) </w:t>
            </w:r>
          </w:p>
        </w:tc>
        <w:tc>
          <w:tcPr>
            <w:tcW w:w="2687"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Классный </w:t>
            </w:r>
            <w:r w:rsidRPr="00597F1D">
              <w:rPr>
                <w:rFonts w:ascii="Times New Roman" w:hAnsi="Times New Roman" w:cs="Times New Roman"/>
                <w:sz w:val="24"/>
                <w:szCs w:val="24"/>
              </w:rPr>
              <w:br/>
              <w:t>руководитель</w:t>
            </w:r>
          </w:p>
        </w:tc>
      </w:tr>
      <w:tr w:rsidR="00597F1D" w:rsidTr="00597F1D">
        <w:tc>
          <w:tcPr>
            <w:tcW w:w="846"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3.6.</w:t>
            </w:r>
          </w:p>
        </w:tc>
        <w:tc>
          <w:tcPr>
            <w:tcW w:w="3260"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Качество проводимых </w:t>
            </w:r>
            <w:r w:rsidRPr="00597F1D">
              <w:rPr>
                <w:rFonts w:ascii="Times New Roman" w:hAnsi="Times New Roman" w:cs="Times New Roman"/>
                <w:sz w:val="24"/>
                <w:szCs w:val="24"/>
              </w:rPr>
              <w:br/>
              <w:t xml:space="preserve">мероприятий </w:t>
            </w:r>
            <w:r w:rsidRPr="00597F1D">
              <w:rPr>
                <w:rFonts w:ascii="Times New Roman" w:hAnsi="Times New Roman" w:cs="Times New Roman"/>
                <w:sz w:val="24"/>
                <w:szCs w:val="24"/>
              </w:rPr>
              <w:br/>
              <w:t>в рамках РДШ</w:t>
            </w:r>
          </w:p>
        </w:tc>
        <w:tc>
          <w:tcPr>
            <w:tcW w:w="2552"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Мониторинг участия </w:t>
            </w:r>
            <w:r w:rsidRPr="00597F1D">
              <w:rPr>
                <w:rFonts w:ascii="Times New Roman" w:hAnsi="Times New Roman" w:cs="Times New Roman"/>
                <w:sz w:val="24"/>
                <w:szCs w:val="24"/>
              </w:rPr>
              <w:br/>
              <w:t>(справка)</w:t>
            </w:r>
          </w:p>
        </w:tc>
        <w:tc>
          <w:tcPr>
            <w:tcW w:w="2687"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Заместитель </w:t>
            </w:r>
            <w:r w:rsidRPr="00597F1D">
              <w:rPr>
                <w:rFonts w:ascii="Times New Roman" w:hAnsi="Times New Roman" w:cs="Times New Roman"/>
                <w:sz w:val="24"/>
                <w:szCs w:val="24"/>
              </w:rPr>
              <w:br/>
              <w:t>директора</w:t>
            </w:r>
          </w:p>
        </w:tc>
      </w:tr>
      <w:tr w:rsidR="00597F1D" w:rsidTr="00597F1D">
        <w:tc>
          <w:tcPr>
            <w:tcW w:w="846"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3.7.</w:t>
            </w:r>
          </w:p>
        </w:tc>
        <w:tc>
          <w:tcPr>
            <w:tcW w:w="3260"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Качество </w:t>
            </w:r>
            <w:r w:rsidRPr="00597F1D">
              <w:rPr>
                <w:rFonts w:ascii="Times New Roman" w:hAnsi="Times New Roman" w:cs="Times New Roman"/>
                <w:sz w:val="24"/>
                <w:szCs w:val="24"/>
              </w:rPr>
              <w:br/>
              <w:t xml:space="preserve">профориентационной </w:t>
            </w:r>
            <w:r w:rsidRPr="00597F1D">
              <w:rPr>
                <w:rFonts w:ascii="Times New Roman" w:hAnsi="Times New Roman" w:cs="Times New Roman"/>
                <w:sz w:val="24"/>
                <w:szCs w:val="24"/>
              </w:rPr>
              <w:br/>
              <w:t>работы школы</w:t>
            </w:r>
          </w:p>
        </w:tc>
        <w:tc>
          <w:tcPr>
            <w:tcW w:w="2552" w:type="dxa"/>
            <w:tcBorders>
              <w:top w:val="single" w:sz="4" w:space="0" w:color="auto"/>
              <w:left w:val="single" w:sz="4" w:space="0" w:color="auto"/>
              <w:bottom w:val="single" w:sz="4" w:space="0" w:color="auto"/>
              <w:right w:val="single" w:sz="4" w:space="0" w:color="auto"/>
            </w:tcBorders>
          </w:tcPr>
          <w:p w:rsidR="00597F1D" w:rsidRPr="00597F1D" w:rsidRDefault="00597F1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Мониторинг участия</w:t>
            </w:r>
          </w:p>
        </w:tc>
        <w:tc>
          <w:tcPr>
            <w:tcW w:w="2687" w:type="dxa"/>
            <w:tcBorders>
              <w:top w:val="single" w:sz="4" w:space="0" w:color="auto"/>
              <w:left w:val="single" w:sz="4" w:space="0" w:color="auto"/>
              <w:bottom w:val="single" w:sz="4" w:space="0" w:color="auto"/>
              <w:right w:val="single" w:sz="4" w:space="0" w:color="auto"/>
            </w:tcBorders>
          </w:tcPr>
          <w:p w:rsidR="00597F1D" w:rsidRPr="00597F1D" w:rsidRDefault="00597614"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З</w:t>
            </w:r>
            <w:r w:rsidR="00597F1D" w:rsidRPr="00597F1D">
              <w:rPr>
                <w:rFonts w:ascii="Times New Roman" w:hAnsi="Times New Roman" w:cs="Times New Roman"/>
                <w:sz w:val="24"/>
                <w:szCs w:val="24"/>
              </w:rPr>
              <w:t>аместитель</w:t>
            </w:r>
            <w:r w:rsidR="00597F1D" w:rsidRPr="00597F1D">
              <w:rPr>
                <w:rFonts w:ascii="Times New Roman" w:hAnsi="Times New Roman" w:cs="Times New Roman"/>
                <w:sz w:val="24"/>
                <w:szCs w:val="24"/>
              </w:rPr>
              <w:br/>
              <w:t>директора</w:t>
            </w:r>
          </w:p>
        </w:tc>
      </w:tr>
      <w:tr w:rsidR="0044687D" w:rsidTr="00F43F5D">
        <w:tc>
          <w:tcPr>
            <w:tcW w:w="846" w:type="dxa"/>
            <w:vMerge w:val="restart"/>
            <w:tcBorders>
              <w:top w:val="single" w:sz="4" w:space="0" w:color="auto"/>
              <w:left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3.8.</w:t>
            </w:r>
          </w:p>
        </w:tc>
        <w:tc>
          <w:tcPr>
            <w:tcW w:w="3260"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Качество взаимодействия </w:t>
            </w:r>
            <w:r w:rsidRPr="00597F1D">
              <w:rPr>
                <w:rFonts w:ascii="Times New Roman" w:hAnsi="Times New Roman" w:cs="Times New Roman"/>
                <w:sz w:val="24"/>
                <w:szCs w:val="24"/>
              </w:rPr>
              <w:br/>
              <w:t xml:space="preserve">школы и семей </w:t>
            </w:r>
            <w:r w:rsidRPr="00597F1D">
              <w:rPr>
                <w:rFonts w:ascii="Times New Roman" w:hAnsi="Times New Roman" w:cs="Times New Roman"/>
                <w:sz w:val="24"/>
                <w:szCs w:val="24"/>
              </w:rPr>
              <w:br/>
              <w:t>обучающихся</w:t>
            </w:r>
          </w:p>
        </w:tc>
        <w:tc>
          <w:tcPr>
            <w:tcW w:w="2552"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Анализ динамики охвата </w:t>
            </w:r>
            <w:r w:rsidRPr="00597F1D">
              <w:rPr>
                <w:rFonts w:ascii="Times New Roman" w:hAnsi="Times New Roman" w:cs="Times New Roman"/>
                <w:sz w:val="24"/>
                <w:szCs w:val="24"/>
              </w:rPr>
              <w:br/>
              <w:t xml:space="preserve">детей/родителей и </w:t>
            </w:r>
            <w:r w:rsidRPr="00597F1D">
              <w:rPr>
                <w:rFonts w:ascii="Times New Roman" w:hAnsi="Times New Roman" w:cs="Times New Roman"/>
                <w:sz w:val="24"/>
                <w:szCs w:val="24"/>
              </w:rPr>
              <w:br/>
              <w:t xml:space="preserve">результативности </w:t>
            </w:r>
            <w:r w:rsidRPr="00597F1D">
              <w:rPr>
                <w:rFonts w:ascii="Times New Roman" w:hAnsi="Times New Roman" w:cs="Times New Roman"/>
                <w:sz w:val="24"/>
                <w:szCs w:val="24"/>
              </w:rPr>
              <w:br/>
              <w:t xml:space="preserve">проведенных совместных </w:t>
            </w:r>
            <w:r w:rsidRPr="00597F1D">
              <w:rPr>
                <w:rFonts w:ascii="Times New Roman" w:hAnsi="Times New Roman" w:cs="Times New Roman"/>
                <w:sz w:val="24"/>
                <w:szCs w:val="24"/>
              </w:rPr>
              <w:br/>
              <w:t>мероприятий</w:t>
            </w:r>
          </w:p>
        </w:tc>
        <w:tc>
          <w:tcPr>
            <w:tcW w:w="2687"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Классный </w:t>
            </w:r>
            <w:r w:rsidRPr="00597F1D">
              <w:rPr>
                <w:rFonts w:ascii="Times New Roman" w:hAnsi="Times New Roman" w:cs="Times New Roman"/>
                <w:sz w:val="24"/>
                <w:szCs w:val="24"/>
              </w:rPr>
              <w:br/>
              <w:t>руководитель</w:t>
            </w:r>
          </w:p>
        </w:tc>
      </w:tr>
      <w:tr w:rsidR="0044687D" w:rsidTr="00F43F5D">
        <w:tc>
          <w:tcPr>
            <w:tcW w:w="846" w:type="dxa"/>
            <w:vMerge/>
            <w:tcBorders>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Качество воспитательной </w:t>
            </w:r>
            <w:r w:rsidRPr="00597F1D">
              <w:rPr>
                <w:rFonts w:ascii="Times New Roman" w:hAnsi="Times New Roman" w:cs="Times New Roman"/>
                <w:sz w:val="24"/>
                <w:szCs w:val="24"/>
              </w:rPr>
              <w:br/>
              <w:t xml:space="preserve">работы классных </w:t>
            </w:r>
            <w:r w:rsidRPr="00597F1D">
              <w:rPr>
                <w:rFonts w:ascii="Times New Roman" w:hAnsi="Times New Roman" w:cs="Times New Roman"/>
                <w:sz w:val="24"/>
                <w:szCs w:val="24"/>
              </w:rPr>
              <w:br/>
              <w:t xml:space="preserve">руководителей </w:t>
            </w:r>
          </w:p>
        </w:tc>
        <w:tc>
          <w:tcPr>
            <w:tcW w:w="2552"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Динамика показателей </w:t>
            </w:r>
            <w:r w:rsidRPr="00597F1D">
              <w:rPr>
                <w:rFonts w:ascii="Times New Roman" w:hAnsi="Times New Roman" w:cs="Times New Roman"/>
                <w:sz w:val="24"/>
                <w:szCs w:val="24"/>
              </w:rPr>
              <w:br/>
              <w:t xml:space="preserve">отчета классного </w:t>
            </w:r>
            <w:r w:rsidRPr="00597F1D">
              <w:rPr>
                <w:rFonts w:ascii="Times New Roman" w:hAnsi="Times New Roman" w:cs="Times New Roman"/>
                <w:sz w:val="24"/>
                <w:szCs w:val="24"/>
              </w:rPr>
              <w:br/>
              <w:t xml:space="preserve">руководителя по </w:t>
            </w:r>
            <w:r w:rsidRPr="00597F1D">
              <w:rPr>
                <w:rFonts w:ascii="Times New Roman" w:hAnsi="Times New Roman" w:cs="Times New Roman"/>
                <w:sz w:val="24"/>
                <w:szCs w:val="24"/>
              </w:rPr>
              <w:br/>
              <w:t xml:space="preserve">установленной форме </w:t>
            </w:r>
            <w:r w:rsidRPr="00597F1D">
              <w:rPr>
                <w:rFonts w:ascii="Times New Roman" w:hAnsi="Times New Roman" w:cs="Times New Roman"/>
                <w:sz w:val="24"/>
                <w:szCs w:val="24"/>
              </w:rPr>
              <w:br/>
              <w:t>(Мониторинг)</w:t>
            </w:r>
          </w:p>
        </w:tc>
        <w:tc>
          <w:tcPr>
            <w:tcW w:w="2687" w:type="dxa"/>
            <w:tcBorders>
              <w:top w:val="single" w:sz="4" w:space="0" w:color="auto"/>
              <w:left w:val="single" w:sz="4" w:space="0" w:color="auto"/>
              <w:bottom w:val="single" w:sz="4" w:space="0" w:color="auto"/>
              <w:right w:val="single" w:sz="4" w:space="0" w:color="auto"/>
            </w:tcBorders>
          </w:tcPr>
          <w:p w:rsidR="0044687D" w:rsidRPr="00597F1D" w:rsidRDefault="0044687D" w:rsidP="00F115B9">
            <w:pPr>
              <w:contextualSpacing/>
              <w:jc w:val="both"/>
              <w:rPr>
                <w:rFonts w:ascii="Times New Roman" w:hAnsi="Times New Roman" w:cs="Times New Roman"/>
                <w:sz w:val="24"/>
                <w:szCs w:val="24"/>
              </w:rPr>
            </w:pPr>
            <w:r w:rsidRPr="00597F1D">
              <w:rPr>
                <w:rFonts w:ascii="Times New Roman" w:hAnsi="Times New Roman" w:cs="Times New Roman"/>
                <w:sz w:val="24"/>
                <w:szCs w:val="24"/>
              </w:rPr>
              <w:t xml:space="preserve">Заместитель </w:t>
            </w:r>
            <w:r w:rsidRPr="00597F1D">
              <w:rPr>
                <w:rFonts w:ascii="Times New Roman" w:hAnsi="Times New Roman" w:cs="Times New Roman"/>
                <w:sz w:val="24"/>
                <w:szCs w:val="24"/>
              </w:rPr>
              <w:br/>
              <w:t xml:space="preserve">директора, </w:t>
            </w:r>
            <w:r w:rsidRPr="00597F1D">
              <w:rPr>
                <w:rFonts w:ascii="Times New Roman" w:hAnsi="Times New Roman" w:cs="Times New Roman"/>
                <w:sz w:val="24"/>
                <w:szCs w:val="24"/>
              </w:rPr>
              <w:br/>
              <w:t xml:space="preserve">классные </w:t>
            </w:r>
            <w:r w:rsidRPr="00597F1D">
              <w:rPr>
                <w:rFonts w:ascii="Times New Roman" w:hAnsi="Times New Roman" w:cs="Times New Roman"/>
                <w:sz w:val="24"/>
                <w:szCs w:val="24"/>
              </w:rPr>
              <w:br/>
              <w:t>руководители</w:t>
            </w:r>
          </w:p>
        </w:tc>
      </w:tr>
      <w:tr w:rsidR="00265500" w:rsidTr="00597F1D">
        <w:tc>
          <w:tcPr>
            <w:tcW w:w="846" w:type="dxa"/>
            <w:tcBorders>
              <w:top w:val="single" w:sz="4" w:space="0" w:color="auto"/>
            </w:tcBorders>
          </w:tcPr>
          <w:p w:rsidR="00265500" w:rsidRDefault="00265500" w:rsidP="00F115B9">
            <w:pPr>
              <w:contextualSpacing/>
              <w:jc w:val="both"/>
              <w:rPr>
                <w:rFonts w:ascii="Times New Roman" w:hAnsi="Times New Roman" w:cs="Times New Roman"/>
                <w:sz w:val="24"/>
                <w:szCs w:val="24"/>
              </w:rPr>
            </w:pPr>
          </w:p>
        </w:tc>
        <w:tc>
          <w:tcPr>
            <w:tcW w:w="3260" w:type="dxa"/>
            <w:tcBorders>
              <w:top w:val="single" w:sz="4" w:space="0" w:color="auto"/>
            </w:tcBorders>
          </w:tcPr>
          <w:p w:rsidR="00265500" w:rsidRDefault="00265500" w:rsidP="00F115B9">
            <w:pPr>
              <w:contextualSpacing/>
              <w:jc w:val="both"/>
              <w:rPr>
                <w:rFonts w:ascii="Times New Roman" w:hAnsi="Times New Roman" w:cs="Times New Roman"/>
                <w:sz w:val="24"/>
                <w:szCs w:val="24"/>
              </w:rPr>
            </w:pPr>
          </w:p>
        </w:tc>
        <w:tc>
          <w:tcPr>
            <w:tcW w:w="2552" w:type="dxa"/>
            <w:tcBorders>
              <w:top w:val="single" w:sz="4" w:space="0" w:color="auto"/>
            </w:tcBorders>
          </w:tcPr>
          <w:p w:rsidR="00265500" w:rsidRDefault="00265500" w:rsidP="00F115B9">
            <w:pPr>
              <w:contextualSpacing/>
              <w:jc w:val="both"/>
              <w:rPr>
                <w:rFonts w:ascii="Times New Roman" w:hAnsi="Times New Roman" w:cs="Times New Roman"/>
                <w:sz w:val="24"/>
                <w:szCs w:val="24"/>
              </w:rPr>
            </w:pPr>
          </w:p>
        </w:tc>
        <w:tc>
          <w:tcPr>
            <w:tcW w:w="2687" w:type="dxa"/>
            <w:tcBorders>
              <w:top w:val="single" w:sz="4" w:space="0" w:color="auto"/>
            </w:tcBorders>
          </w:tcPr>
          <w:p w:rsidR="00265500" w:rsidRDefault="00265500" w:rsidP="00F115B9">
            <w:pPr>
              <w:contextualSpacing/>
              <w:jc w:val="both"/>
              <w:rPr>
                <w:rFonts w:ascii="Times New Roman" w:hAnsi="Times New Roman" w:cs="Times New Roman"/>
                <w:sz w:val="24"/>
                <w:szCs w:val="24"/>
              </w:rPr>
            </w:pPr>
          </w:p>
        </w:tc>
      </w:tr>
    </w:tbl>
    <w:p w:rsidR="00715746" w:rsidRDefault="00715746" w:rsidP="00574AB9">
      <w:pPr>
        <w:contextualSpacing/>
        <w:jc w:val="both"/>
        <w:rPr>
          <w:rFonts w:ascii="Times New Roman" w:hAnsi="Times New Roman" w:cs="Times New Roman"/>
          <w:sz w:val="24"/>
          <w:szCs w:val="24"/>
        </w:rPr>
      </w:pPr>
    </w:p>
    <w:sectPr w:rsidR="00715746" w:rsidSect="00DD2885">
      <w:footerReference w:type="defaul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B4" w:rsidRDefault="00520AB4" w:rsidP="00DD2885">
      <w:pPr>
        <w:spacing w:after="0" w:line="240" w:lineRule="auto"/>
      </w:pPr>
      <w:r>
        <w:separator/>
      </w:r>
    </w:p>
  </w:endnote>
  <w:endnote w:type="continuationSeparator" w:id="0">
    <w:p w:rsidR="00520AB4" w:rsidRDefault="00520AB4" w:rsidP="00DD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95604"/>
      <w:docPartObj>
        <w:docPartGallery w:val="Page Numbers (Bottom of Page)"/>
        <w:docPartUnique/>
      </w:docPartObj>
    </w:sdtPr>
    <w:sdtContent>
      <w:p w:rsidR="00565406" w:rsidRDefault="00565406">
        <w:pPr>
          <w:pStyle w:val="a7"/>
          <w:jc w:val="right"/>
        </w:pPr>
        <w:r>
          <w:rPr>
            <w:noProof/>
          </w:rPr>
          <w:fldChar w:fldCharType="begin"/>
        </w:r>
        <w:r>
          <w:rPr>
            <w:noProof/>
          </w:rPr>
          <w:instrText>PAGE   \* MERGEFORMAT</w:instrText>
        </w:r>
        <w:r>
          <w:rPr>
            <w:noProof/>
          </w:rPr>
          <w:fldChar w:fldCharType="separate"/>
        </w:r>
        <w:r w:rsidR="00AC4BAB">
          <w:rPr>
            <w:noProof/>
          </w:rPr>
          <w:t>32</w:t>
        </w:r>
        <w:r>
          <w:rPr>
            <w:noProof/>
          </w:rPr>
          <w:fldChar w:fldCharType="end"/>
        </w:r>
      </w:p>
    </w:sdtContent>
  </w:sdt>
  <w:p w:rsidR="00565406" w:rsidRDefault="005654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06" w:rsidRDefault="00565406">
    <w:pPr>
      <w:pStyle w:val="a7"/>
      <w:jc w:val="right"/>
    </w:pPr>
  </w:p>
  <w:p w:rsidR="00565406" w:rsidRDefault="005654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B4" w:rsidRDefault="00520AB4" w:rsidP="00DD2885">
      <w:pPr>
        <w:spacing w:after="0" w:line="240" w:lineRule="auto"/>
      </w:pPr>
      <w:r>
        <w:separator/>
      </w:r>
    </w:p>
  </w:footnote>
  <w:footnote w:type="continuationSeparator" w:id="0">
    <w:p w:rsidR="00520AB4" w:rsidRDefault="00520AB4" w:rsidP="00DD2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87B"/>
    <w:multiLevelType w:val="hybridMultilevel"/>
    <w:tmpl w:val="370C2142"/>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92763"/>
    <w:multiLevelType w:val="hybridMultilevel"/>
    <w:tmpl w:val="6762833E"/>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95233"/>
    <w:multiLevelType w:val="hybridMultilevel"/>
    <w:tmpl w:val="769A5D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5648F0"/>
    <w:multiLevelType w:val="hybridMultilevel"/>
    <w:tmpl w:val="EBA4A44A"/>
    <w:lvl w:ilvl="0" w:tplc="AFB0A4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3D1750A"/>
    <w:multiLevelType w:val="hybridMultilevel"/>
    <w:tmpl w:val="3FBC776C"/>
    <w:lvl w:ilvl="0" w:tplc="90F231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C5333B"/>
    <w:multiLevelType w:val="hybridMultilevel"/>
    <w:tmpl w:val="5276063A"/>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3128F"/>
    <w:multiLevelType w:val="hybridMultilevel"/>
    <w:tmpl w:val="4E3A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1E5798"/>
    <w:multiLevelType w:val="hybridMultilevel"/>
    <w:tmpl w:val="442CB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142EB9"/>
    <w:multiLevelType w:val="hybridMultilevel"/>
    <w:tmpl w:val="A77A7C5E"/>
    <w:lvl w:ilvl="0" w:tplc="8938D1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AD819D5"/>
    <w:multiLevelType w:val="hybridMultilevel"/>
    <w:tmpl w:val="593CB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F6D4A3A"/>
    <w:multiLevelType w:val="hybridMultilevel"/>
    <w:tmpl w:val="88CEBEB6"/>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523FD"/>
    <w:multiLevelType w:val="hybridMultilevel"/>
    <w:tmpl w:val="AAE828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01C17F0"/>
    <w:multiLevelType w:val="hybridMultilevel"/>
    <w:tmpl w:val="FBD0EEF2"/>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056529"/>
    <w:multiLevelType w:val="hybridMultilevel"/>
    <w:tmpl w:val="211212A2"/>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290464"/>
    <w:multiLevelType w:val="hybridMultilevel"/>
    <w:tmpl w:val="2BEA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DA1713"/>
    <w:multiLevelType w:val="hybridMultilevel"/>
    <w:tmpl w:val="1288291C"/>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42445"/>
    <w:multiLevelType w:val="hybridMultilevel"/>
    <w:tmpl w:val="6454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D5338B"/>
    <w:multiLevelType w:val="hybridMultilevel"/>
    <w:tmpl w:val="46245CB0"/>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D06171"/>
    <w:multiLevelType w:val="hybridMultilevel"/>
    <w:tmpl w:val="D7FEB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FF6627"/>
    <w:multiLevelType w:val="hybridMultilevel"/>
    <w:tmpl w:val="5D4C94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5A1223E"/>
    <w:multiLevelType w:val="hybridMultilevel"/>
    <w:tmpl w:val="C472CC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8E91144"/>
    <w:multiLevelType w:val="hybridMultilevel"/>
    <w:tmpl w:val="07DE37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5F92F35"/>
    <w:multiLevelType w:val="hybridMultilevel"/>
    <w:tmpl w:val="9DAE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847D19"/>
    <w:multiLevelType w:val="hybridMultilevel"/>
    <w:tmpl w:val="79DAFC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128FA"/>
    <w:multiLevelType w:val="hybridMultilevel"/>
    <w:tmpl w:val="70EA653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EE9747D"/>
    <w:multiLevelType w:val="hybridMultilevel"/>
    <w:tmpl w:val="76ECCB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10607D1"/>
    <w:multiLevelType w:val="hybridMultilevel"/>
    <w:tmpl w:val="1E446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6A2156"/>
    <w:multiLevelType w:val="hybridMultilevel"/>
    <w:tmpl w:val="25FC9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924CB0"/>
    <w:multiLevelType w:val="hybridMultilevel"/>
    <w:tmpl w:val="60089DC8"/>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2A7344"/>
    <w:multiLevelType w:val="hybridMultilevel"/>
    <w:tmpl w:val="AA90E3D4"/>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75A3F"/>
    <w:multiLevelType w:val="hybridMultilevel"/>
    <w:tmpl w:val="FE4EA4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C76742"/>
    <w:multiLevelType w:val="hybridMultilevel"/>
    <w:tmpl w:val="189A0FAE"/>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275E3"/>
    <w:multiLevelType w:val="hybridMultilevel"/>
    <w:tmpl w:val="97EE3330"/>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B0588F"/>
    <w:multiLevelType w:val="hybridMultilevel"/>
    <w:tmpl w:val="6622B532"/>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F4243"/>
    <w:multiLevelType w:val="hybridMultilevel"/>
    <w:tmpl w:val="7A2EB780"/>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2725D6F"/>
    <w:multiLevelType w:val="hybridMultilevel"/>
    <w:tmpl w:val="8DCAEDC2"/>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2B64A2"/>
    <w:multiLevelType w:val="hybridMultilevel"/>
    <w:tmpl w:val="E23E20FE"/>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72C6F"/>
    <w:multiLevelType w:val="hybridMultilevel"/>
    <w:tmpl w:val="D5327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F8D1B28"/>
    <w:multiLevelType w:val="hybridMultilevel"/>
    <w:tmpl w:val="189A3B6C"/>
    <w:lvl w:ilvl="0" w:tplc="AFB0A4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9"/>
  </w:num>
  <w:num w:numId="4">
    <w:abstractNumId w:val="8"/>
  </w:num>
  <w:num w:numId="5">
    <w:abstractNumId w:val="28"/>
  </w:num>
  <w:num w:numId="6">
    <w:abstractNumId w:val="5"/>
  </w:num>
  <w:num w:numId="7">
    <w:abstractNumId w:val="10"/>
  </w:num>
  <w:num w:numId="8">
    <w:abstractNumId w:val="23"/>
  </w:num>
  <w:num w:numId="9">
    <w:abstractNumId w:val="22"/>
  </w:num>
  <w:num w:numId="10">
    <w:abstractNumId w:val="18"/>
  </w:num>
  <w:num w:numId="11">
    <w:abstractNumId w:val="14"/>
  </w:num>
  <w:num w:numId="12">
    <w:abstractNumId w:val="27"/>
  </w:num>
  <w:num w:numId="13">
    <w:abstractNumId w:val="16"/>
  </w:num>
  <w:num w:numId="14">
    <w:abstractNumId w:val="19"/>
  </w:num>
  <w:num w:numId="15">
    <w:abstractNumId w:val="30"/>
  </w:num>
  <w:num w:numId="16">
    <w:abstractNumId w:val="20"/>
  </w:num>
  <w:num w:numId="17">
    <w:abstractNumId w:val="24"/>
  </w:num>
  <w:num w:numId="18">
    <w:abstractNumId w:val="11"/>
  </w:num>
  <w:num w:numId="19">
    <w:abstractNumId w:val="9"/>
  </w:num>
  <w:num w:numId="20">
    <w:abstractNumId w:val="7"/>
  </w:num>
  <w:num w:numId="21">
    <w:abstractNumId w:val="21"/>
  </w:num>
  <w:num w:numId="22">
    <w:abstractNumId w:val="25"/>
  </w:num>
  <w:num w:numId="23">
    <w:abstractNumId w:val="6"/>
  </w:num>
  <w:num w:numId="24">
    <w:abstractNumId w:val="3"/>
  </w:num>
  <w:num w:numId="25">
    <w:abstractNumId w:val="2"/>
  </w:num>
  <w:num w:numId="26">
    <w:abstractNumId w:val="38"/>
  </w:num>
  <w:num w:numId="27">
    <w:abstractNumId w:val="4"/>
  </w:num>
  <w:num w:numId="28">
    <w:abstractNumId w:val="31"/>
  </w:num>
  <w:num w:numId="29">
    <w:abstractNumId w:val="12"/>
  </w:num>
  <w:num w:numId="30">
    <w:abstractNumId w:val="17"/>
  </w:num>
  <w:num w:numId="31">
    <w:abstractNumId w:val="36"/>
  </w:num>
  <w:num w:numId="32">
    <w:abstractNumId w:val="13"/>
  </w:num>
  <w:num w:numId="33">
    <w:abstractNumId w:val="1"/>
  </w:num>
  <w:num w:numId="34">
    <w:abstractNumId w:val="37"/>
  </w:num>
  <w:num w:numId="35">
    <w:abstractNumId w:val="32"/>
  </w:num>
  <w:num w:numId="36">
    <w:abstractNumId w:val="34"/>
  </w:num>
  <w:num w:numId="37">
    <w:abstractNumId w:val="0"/>
  </w:num>
  <w:num w:numId="38">
    <w:abstractNumId w:val="33"/>
  </w:num>
  <w:num w:numId="39">
    <w:abstractNumId w:val="39"/>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22"/>
    <w:rsid w:val="000007D8"/>
    <w:rsid w:val="0001589F"/>
    <w:rsid w:val="00021EB0"/>
    <w:rsid w:val="0002728B"/>
    <w:rsid w:val="00032C87"/>
    <w:rsid w:val="000505F3"/>
    <w:rsid w:val="00052178"/>
    <w:rsid w:val="00065C24"/>
    <w:rsid w:val="0007083E"/>
    <w:rsid w:val="00082728"/>
    <w:rsid w:val="000911FD"/>
    <w:rsid w:val="0009443D"/>
    <w:rsid w:val="000A6AA6"/>
    <w:rsid w:val="000B0A4B"/>
    <w:rsid w:val="000B1DE5"/>
    <w:rsid w:val="000D3258"/>
    <w:rsid w:val="000D5317"/>
    <w:rsid w:val="000D7186"/>
    <w:rsid w:val="00110E59"/>
    <w:rsid w:val="00113EB5"/>
    <w:rsid w:val="001315EE"/>
    <w:rsid w:val="001375C1"/>
    <w:rsid w:val="001420DA"/>
    <w:rsid w:val="00150C63"/>
    <w:rsid w:val="0015579A"/>
    <w:rsid w:val="001C6DC8"/>
    <w:rsid w:val="001E1295"/>
    <w:rsid w:val="001F5EEC"/>
    <w:rsid w:val="00200937"/>
    <w:rsid w:val="00220FA9"/>
    <w:rsid w:val="002467EF"/>
    <w:rsid w:val="00247EB8"/>
    <w:rsid w:val="00250B44"/>
    <w:rsid w:val="0025749A"/>
    <w:rsid w:val="00265500"/>
    <w:rsid w:val="00265545"/>
    <w:rsid w:val="00280097"/>
    <w:rsid w:val="00285017"/>
    <w:rsid w:val="002B04D9"/>
    <w:rsid w:val="002B3322"/>
    <w:rsid w:val="002C3955"/>
    <w:rsid w:val="002C5211"/>
    <w:rsid w:val="002F5B41"/>
    <w:rsid w:val="00306C8D"/>
    <w:rsid w:val="00314FE1"/>
    <w:rsid w:val="00324403"/>
    <w:rsid w:val="00331E07"/>
    <w:rsid w:val="0033496A"/>
    <w:rsid w:val="003354B1"/>
    <w:rsid w:val="00336453"/>
    <w:rsid w:val="00356E5D"/>
    <w:rsid w:val="00362825"/>
    <w:rsid w:val="00365A50"/>
    <w:rsid w:val="00370FE9"/>
    <w:rsid w:val="00376BA7"/>
    <w:rsid w:val="00380AB7"/>
    <w:rsid w:val="003A5683"/>
    <w:rsid w:val="003B6722"/>
    <w:rsid w:val="0040351C"/>
    <w:rsid w:val="004203C2"/>
    <w:rsid w:val="00422F5C"/>
    <w:rsid w:val="004273BE"/>
    <w:rsid w:val="0044687D"/>
    <w:rsid w:val="004532BD"/>
    <w:rsid w:val="00460D80"/>
    <w:rsid w:val="00474EB1"/>
    <w:rsid w:val="00476876"/>
    <w:rsid w:val="004A2E25"/>
    <w:rsid w:val="004D2762"/>
    <w:rsid w:val="004F4788"/>
    <w:rsid w:val="004F4964"/>
    <w:rsid w:val="00504F50"/>
    <w:rsid w:val="00520AB4"/>
    <w:rsid w:val="00521211"/>
    <w:rsid w:val="0054273E"/>
    <w:rsid w:val="00555F95"/>
    <w:rsid w:val="00565406"/>
    <w:rsid w:val="00574AB9"/>
    <w:rsid w:val="0057738A"/>
    <w:rsid w:val="00587A36"/>
    <w:rsid w:val="005922B1"/>
    <w:rsid w:val="005925E8"/>
    <w:rsid w:val="00597614"/>
    <w:rsid w:val="00597F1D"/>
    <w:rsid w:val="005B75CF"/>
    <w:rsid w:val="005D6459"/>
    <w:rsid w:val="00633CA3"/>
    <w:rsid w:val="006505F5"/>
    <w:rsid w:val="0065690D"/>
    <w:rsid w:val="006620DF"/>
    <w:rsid w:val="00670C62"/>
    <w:rsid w:val="0068790C"/>
    <w:rsid w:val="006879F4"/>
    <w:rsid w:val="006B2736"/>
    <w:rsid w:val="006C1C24"/>
    <w:rsid w:val="006D0A43"/>
    <w:rsid w:val="006E13C5"/>
    <w:rsid w:val="006E251B"/>
    <w:rsid w:val="006F1FCA"/>
    <w:rsid w:val="006F628C"/>
    <w:rsid w:val="00703FCC"/>
    <w:rsid w:val="00710FA7"/>
    <w:rsid w:val="00715746"/>
    <w:rsid w:val="007157CE"/>
    <w:rsid w:val="0072593D"/>
    <w:rsid w:val="0073748A"/>
    <w:rsid w:val="007435E3"/>
    <w:rsid w:val="00745BC8"/>
    <w:rsid w:val="00746230"/>
    <w:rsid w:val="00750E24"/>
    <w:rsid w:val="007601DB"/>
    <w:rsid w:val="00782015"/>
    <w:rsid w:val="0078491B"/>
    <w:rsid w:val="007A229C"/>
    <w:rsid w:val="007A5AAA"/>
    <w:rsid w:val="007C524E"/>
    <w:rsid w:val="007C79BB"/>
    <w:rsid w:val="007D7F6B"/>
    <w:rsid w:val="00807FED"/>
    <w:rsid w:val="008314F4"/>
    <w:rsid w:val="00831941"/>
    <w:rsid w:val="00832F13"/>
    <w:rsid w:val="00836DF5"/>
    <w:rsid w:val="008674F9"/>
    <w:rsid w:val="008A284B"/>
    <w:rsid w:val="008A458E"/>
    <w:rsid w:val="008A4F46"/>
    <w:rsid w:val="008A7685"/>
    <w:rsid w:val="008C131C"/>
    <w:rsid w:val="008C3BB2"/>
    <w:rsid w:val="008D00E1"/>
    <w:rsid w:val="008D58CE"/>
    <w:rsid w:val="008E3E49"/>
    <w:rsid w:val="008E43A2"/>
    <w:rsid w:val="008F4998"/>
    <w:rsid w:val="008F4DA3"/>
    <w:rsid w:val="00901D19"/>
    <w:rsid w:val="00926842"/>
    <w:rsid w:val="009327B9"/>
    <w:rsid w:val="00950927"/>
    <w:rsid w:val="00994B84"/>
    <w:rsid w:val="009B12EB"/>
    <w:rsid w:val="009D2908"/>
    <w:rsid w:val="009E026C"/>
    <w:rsid w:val="009E035E"/>
    <w:rsid w:val="00A14739"/>
    <w:rsid w:val="00A449E5"/>
    <w:rsid w:val="00A47905"/>
    <w:rsid w:val="00A5426F"/>
    <w:rsid w:val="00A659BC"/>
    <w:rsid w:val="00A65FE4"/>
    <w:rsid w:val="00A83FE7"/>
    <w:rsid w:val="00A9160C"/>
    <w:rsid w:val="00A92E41"/>
    <w:rsid w:val="00AA560B"/>
    <w:rsid w:val="00AB1CDD"/>
    <w:rsid w:val="00AB681C"/>
    <w:rsid w:val="00AC4BAB"/>
    <w:rsid w:val="00AD47BF"/>
    <w:rsid w:val="00AE7314"/>
    <w:rsid w:val="00B01732"/>
    <w:rsid w:val="00B06045"/>
    <w:rsid w:val="00B234D8"/>
    <w:rsid w:val="00B551F6"/>
    <w:rsid w:val="00B62EAC"/>
    <w:rsid w:val="00B872B5"/>
    <w:rsid w:val="00B93987"/>
    <w:rsid w:val="00BA7226"/>
    <w:rsid w:val="00BB6BFC"/>
    <w:rsid w:val="00BC0657"/>
    <w:rsid w:val="00BE3D67"/>
    <w:rsid w:val="00BE77C6"/>
    <w:rsid w:val="00C04E6A"/>
    <w:rsid w:val="00C40A92"/>
    <w:rsid w:val="00C577CD"/>
    <w:rsid w:val="00C6159B"/>
    <w:rsid w:val="00C76A2A"/>
    <w:rsid w:val="00C77DAB"/>
    <w:rsid w:val="00C911AE"/>
    <w:rsid w:val="00CA0D53"/>
    <w:rsid w:val="00CA6045"/>
    <w:rsid w:val="00CA7972"/>
    <w:rsid w:val="00CB0902"/>
    <w:rsid w:val="00CB2FD0"/>
    <w:rsid w:val="00CD08FB"/>
    <w:rsid w:val="00CE427F"/>
    <w:rsid w:val="00D33DB6"/>
    <w:rsid w:val="00D40534"/>
    <w:rsid w:val="00D57981"/>
    <w:rsid w:val="00D6080E"/>
    <w:rsid w:val="00D738CB"/>
    <w:rsid w:val="00D9682C"/>
    <w:rsid w:val="00D97B82"/>
    <w:rsid w:val="00DA1B12"/>
    <w:rsid w:val="00DA5743"/>
    <w:rsid w:val="00DC2737"/>
    <w:rsid w:val="00DD2885"/>
    <w:rsid w:val="00DE06A3"/>
    <w:rsid w:val="00E07DE6"/>
    <w:rsid w:val="00E22F0E"/>
    <w:rsid w:val="00E63FC2"/>
    <w:rsid w:val="00E86B4A"/>
    <w:rsid w:val="00E8790F"/>
    <w:rsid w:val="00EA5AFA"/>
    <w:rsid w:val="00EF1CAF"/>
    <w:rsid w:val="00EF50C9"/>
    <w:rsid w:val="00EF6BF6"/>
    <w:rsid w:val="00EF79D3"/>
    <w:rsid w:val="00F069BD"/>
    <w:rsid w:val="00F111E9"/>
    <w:rsid w:val="00F115B9"/>
    <w:rsid w:val="00F23C60"/>
    <w:rsid w:val="00F43F5D"/>
    <w:rsid w:val="00F453D6"/>
    <w:rsid w:val="00F54E9B"/>
    <w:rsid w:val="00F85375"/>
    <w:rsid w:val="00F9780B"/>
    <w:rsid w:val="00FA465D"/>
    <w:rsid w:val="00FA5261"/>
    <w:rsid w:val="00FB4ACF"/>
    <w:rsid w:val="00FC3411"/>
    <w:rsid w:val="00FC38CB"/>
    <w:rsid w:val="00FD0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0B"/>
  </w:style>
  <w:style w:type="paragraph" w:styleId="1">
    <w:name w:val="heading 1"/>
    <w:basedOn w:val="a"/>
    <w:next w:val="a"/>
    <w:link w:val="10"/>
    <w:uiPriority w:val="9"/>
    <w:qFormat/>
    <w:rsid w:val="007157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8CB"/>
    <w:pPr>
      <w:ind w:left="720"/>
      <w:contextualSpacing/>
    </w:pPr>
  </w:style>
  <w:style w:type="table" w:styleId="a4">
    <w:name w:val="Table Grid"/>
    <w:basedOn w:val="a1"/>
    <w:uiPriority w:val="59"/>
    <w:rsid w:val="0026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28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885"/>
  </w:style>
  <w:style w:type="paragraph" w:styleId="a7">
    <w:name w:val="footer"/>
    <w:basedOn w:val="a"/>
    <w:link w:val="a8"/>
    <w:uiPriority w:val="99"/>
    <w:unhideWhenUsed/>
    <w:rsid w:val="00DD28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885"/>
  </w:style>
  <w:style w:type="character" w:customStyle="1" w:styleId="10">
    <w:name w:val="Заголовок 1 Знак"/>
    <w:basedOn w:val="a0"/>
    <w:link w:val="1"/>
    <w:uiPriority w:val="9"/>
    <w:rsid w:val="007157CE"/>
    <w:rPr>
      <w:rFonts w:asciiTheme="majorHAnsi" w:eastAsiaTheme="majorEastAsia" w:hAnsiTheme="majorHAnsi" w:cstheme="majorBidi"/>
      <w:color w:val="2F5496" w:themeColor="accent1" w:themeShade="BF"/>
      <w:sz w:val="32"/>
      <w:szCs w:val="32"/>
    </w:rPr>
  </w:style>
  <w:style w:type="paragraph" w:styleId="a9">
    <w:name w:val="Balloon Text"/>
    <w:basedOn w:val="a"/>
    <w:link w:val="aa"/>
    <w:uiPriority w:val="99"/>
    <w:semiHidden/>
    <w:unhideWhenUsed/>
    <w:rsid w:val="00A65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9BC"/>
    <w:rPr>
      <w:rFonts w:ascii="Tahoma" w:hAnsi="Tahoma" w:cs="Tahoma"/>
      <w:sz w:val="16"/>
      <w:szCs w:val="16"/>
    </w:rPr>
  </w:style>
  <w:style w:type="character" w:styleId="ab">
    <w:name w:val="Hyperlink"/>
    <w:basedOn w:val="a0"/>
    <w:uiPriority w:val="99"/>
    <w:unhideWhenUsed/>
    <w:rsid w:val="007601DB"/>
    <w:rPr>
      <w:color w:val="0563C1" w:themeColor="hyperlink"/>
      <w:u w:val="single"/>
    </w:rPr>
  </w:style>
  <w:style w:type="character" w:customStyle="1" w:styleId="11">
    <w:name w:val="Неразрешенное упоминание1"/>
    <w:basedOn w:val="a0"/>
    <w:uiPriority w:val="99"/>
    <w:semiHidden/>
    <w:unhideWhenUsed/>
    <w:rsid w:val="007601DB"/>
    <w:rPr>
      <w:color w:val="605E5C"/>
      <w:shd w:val="clear" w:color="auto" w:fill="E1DFDD"/>
    </w:rPr>
  </w:style>
  <w:style w:type="paragraph" w:styleId="ac">
    <w:name w:val="Normal (Web)"/>
    <w:basedOn w:val="a"/>
    <w:uiPriority w:val="99"/>
    <w:semiHidden/>
    <w:unhideWhenUsed/>
    <w:rsid w:val="00670C62"/>
    <w:rPr>
      <w:rFonts w:ascii="Times New Roman" w:hAnsi="Times New Roman" w:cs="Times New Roman"/>
      <w:sz w:val="24"/>
      <w:szCs w:val="24"/>
    </w:rPr>
  </w:style>
  <w:style w:type="paragraph" w:styleId="ad">
    <w:name w:val="No Spacing"/>
    <w:qFormat/>
    <w:rsid w:val="00950927"/>
    <w:pPr>
      <w:spacing w:after="0" w:line="240" w:lineRule="auto"/>
    </w:pPr>
  </w:style>
  <w:style w:type="paragraph" w:customStyle="1" w:styleId="Default">
    <w:name w:val="Default"/>
    <w:rsid w:val="005654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80B"/>
  </w:style>
  <w:style w:type="paragraph" w:styleId="1">
    <w:name w:val="heading 1"/>
    <w:basedOn w:val="a"/>
    <w:next w:val="a"/>
    <w:link w:val="10"/>
    <w:uiPriority w:val="9"/>
    <w:qFormat/>
    <w:rsid w:val="007157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8CB"/>
    <w:pPr>
      <w:ind w:left="720"/>
      <w:contextualSpacing/>
    </w:pPr>
  </w:style>
  <w:style w:type="table" w:styleId="a4">
    <w:name w:val="Table Grid"/>
    <w:basedOn w:val="a1"/>
    <w:uiPriority w:val="59"/>
    <w:rsid w:val="0026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28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885"/>
  </w:style>
  <w:style w:type="paragraph" w:styleId="a7">
    <w:name w:val="footer"/>
    <w:basedOn w:val="a"/>
    <w:link w:val="a8"/>
    <w:uiPriority w:val="99"/>
    <w:unhideWhenUsed/>
    <w:rsid w:val="00DD28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885"/>
  </w:style>
  <w:style w:type="character" w:customStyle="1" w:styleId="10">
    <w:name w:val="Заголовок 1 Знак"/>
    <w:basedOn w:val="a0"/>
    <w:link w:val="1"/>
    <w:uiPriority w:val="9"/>
    <w:rsid w:val="007157CE"/>
    <w:rPr>
      <w:rFonts w:asciiTheme="majorHAnsi" w:eastAsiaTheme="majorEastAsia" w:hAnsiTheme="majorHAnsi" w:cstheme="majorBidi"/>
      <w:color w:val="2F5496" w:themeColor="accent1" w:themeShade="BF"/>
      <w:sz w:val="32"/>
      <w:szCs w:val="32"/>
    </w:rPr>
  </w:style>
  <w:style w:type="paragraph" w:styleId="a9">
    <w:name w:val="Balloon Text"/>
    <w:basedOn w:val="a"/>
    <w:link w:val="aa"/>
    <w:uiPriority w:val="99"/>
    <w:semiHidden/>
    <w:unhideWhenUsed/>
    <w:rsid w:val="00A659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59BC"/>
    <w:rPr>
      <w:rFonts w:ascii="Tahoma" w:hAnsi="Tahoma" w:cs="Tahoma"/>
      <w:sz w:val="16"/>
      <w:szCs w:val="16"/>
    </w:rPr>
  </w:style>
  <w:style w:type="character" w:styleId="ab">
    <w:name w:val="Hyperlink"/>
    <w:basedOn w:val="a0"/>
    <w:uiPriority w:val="99"/>
    <w:unhideWhenUsed/>
    <w:rsid w:val="007601DB"/>
    <w:rPr>
      <w:color w:val="0563C1" w:themeColor="hyperlink"/>
      <w:u w:val="single"/>
    </w:rPr>
  </w:style>
  <w:style w:type="character" w:customStyle="1" w:styleId="11">
    <w:name w:val="Неразрешенное упоминание1"/>
    <w:basedOn w:val="a0"/>
    <w:uiPriority w:val="99"/>
    <w:semiHidden/>
    <w:unhideWhenUsed/>
    <w:rsid w:val="007601DB"/>
    <w:rPr>
      <w:color w:val="605E5C"/>
      <w:shd w:val="clear" w:color="auto" w:fill="E1DFDD"/>
    </w:rPr>
  </w:style>
  <w:style w:type="paragraph" w:styleId="ac">
    <w:name w:val="Normal (Web)"/>
    <w:basedOn w:val="a"/>
    <w:uiPriority w:val="99"/>
    <w:semiHidden/>
    <w:unhideWhenUsed/>
    <w:rsid w:val="00670C62"/>
    <w:rPr>
      <w:rFonts w:ascii="Times New Roman" w:hAnsi="Times New Roman" w:cs="Times New Roman"/>
      <w:sz w:val="24"/>
      <w:szCs w:val="24"/>
    </w:rPr>
  </w:style>
  <w:style w:type="paragraph" w:styleId="ad">
    <w:name w:val="No Spacing"/>
    <w:qFormat/>
    <w:rsid w:val="00950927"/>
    <w:pPr>
      <w:spacing w:after="0" w:line="240" w:lineRule="auto"/>
    </w:pPr>
  </w:style>
  <w:style w:type="paragraph" w:customStyle="1" w:styleId="Default">
    <w:name w:val="Default"/>
    <w:rsid w:val="005654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2235">
      <w:bodyDiv w:val="1"/>
      <w:marLeft w:val="0"/>
      <w:marRight w:val="0"/>
      <w:marTop w:val="0"/>
      <w:marBottom w:val="0"/>
      <w:divBdr>
        <w:top w:val="none" w:sz="0" w:space="0" w:color="auto"/>
        <w:left w:val="none" w:sz="0" w:space="0" w:color="auto"/>
        <w:bottom w:val="none" w:sz="0" w:space="0" w:color="auto"/>
        <w:right w:val="none" w:sz="0" w:space="0" w:color="auto"/>
      </w:divBdr>
    </w:div>
    <w:div w:id="181942260">
      <w:bodyDiv w:val="1"/>
      <w:marLeft w:val="0"/>
      <w:marRight w:val="0"/>
      <w:marTop w:val="0"/>
      <w:marBottom w:val="0"/>
      <w:divBdr>
        <w:top w:val="none" w:sz="0" w:space="0" w:color="auto"/>
        <w:left w:val="none" w:sz="0" w:space="0" w:color="auto"/>
        <w:bottom w:val="none" w:sz="0" w:space="0" w:color="auto"/>
        <w:right w:val="none" w:sz="0" w:space="0" w:color="auto"/>
      </w:divBdr>
    </w:div>
    <w:div w:id="183596999">
      <w:bodyDiv w:val="1"/>
      <w:marLeft w:val="0"/>
      <w:marRight w:val="0"/>
      <w:marTop w:val="0"/>
      <w:marBottom w:val="0"/>
      <w:divBdr>
        <w:top w:val="none" w:sz="0" w:space="0" w:color="auto"/>
        <w:left w:val="none" w:sz="0" w:space="0" w:color="auto"/>
        <w:bottom w:val="none" w:sz="0" w:space="0" w:color="auto"/>
        <w:right w:val="none" w:sz="0" w:space="0" w:color="auto"/>
      </w:divBdr>
    </w:div>
    <w:div w:id="294336521">
      <w:bodyDiv w:val="1"/>
      <w:marLeft w:val="0"/>
      <w:marRight w:val="0"/>
      <w:marTop w:val="0"/>
      <w:marBottom w:val="0"/>
      <w:divBdr>
        <w:top w:val="none" w:sz="0" w:space="0" w:color="auto"/>
        <w:left w:val="none" w:sz="0" w:space="0" w:color="auto"/>
        <w:bottom w:val="none" w:sz="0" w:space="0" w:color="auto"/>
        <w:right w:val="none" w:sz="0" w:space="0" w:color="auto"/>
      </w:divBdr>
      <w:divsChild>
        <w:div w:id="588199413">
          <w:marLeft w:val="0"/>
          <w:marRight w:val="0"/>
          <w:marTop w:val="0"/>
          <w:marBottom w:val="0"/>
          <w:divBdr>
            <w:top w:val="none" w:sz="0" w:space="0" w:color="auto"/>
            <w:left w:val="none" w:sz="0" w:space="0" w:color="auto"/>
            <w:bottom w:val="none" w:sz="0" w:space="0" w:color="auto"/>
            <w:right w:val="none" w:sz="0" w:space="0" w:color="auto"/>
          </w:divBdr>
        </w:div>
      </w:divsChild>
    </w:div>
    <w:div w:id="334039063">
      <w:bodyDiv w:val="1"/>
      <w:marLeft w:val="0"/>
      <w:marRight w:val="0"/>
      <w:marTop w:val="0"/>
      <w:marBottom w:val="0"/>
      <w:divBdr>
        <w:top w:val="none" w:sz="0" w:space="0" w:color="auto"/>
        <w:left w:val="none" w:sz="0" w:space="0" w:color="auto"/>
        <w:bottom w:val="none" w:sz="0" w:space="0" w:color="auto"/>
        <w:right w:val="none" w:sz="0" w:space="0" w:color="auto"/>
      </w:divBdr>
      <w:divsChild>
        <w:div w:id="595794316">
          <w:marLeft w:val="0"/>
          <w:marRight w:val="0"/>
          <w:marTop w:val="0"/>
          <w:marBottom w:val="0"/>
          <w:divBdr>
            <w:top w:val="none" w:sz="0" w:space="0" w:color="auto"/>
            <w:left w:val="none" w:sz="0" w:space="0" w:color="auto"/>
            <w:bottom w:val="none" w:sz="0" w:space="0" w:color="auto"/>
            <w:right w:val="none" w:sz="0" w:space="0" w:color="auto"/>
          </w:divBdr>
          <w:divsChild>
            <w:div w:id="579097076">
              <w:marLeft w:val="0"/>
              <w:marRight w:val="0"/>
              <w:marTop w:val="0"/>
              <w:marBottom w:val="0"/>
              <w:divBdr>
                <w:top w:val="none" w:sz="0" w:space="0" w:color="auto"/>
                <w:left w:val="none" w:sz="0" w:space="0" w:color="auto"/>
                <w:bottom w:val="none" w:sz="0" w:space="0" w:color="auto"/>
                <w:right w:val="none" w:sz="0" w:space="0" w:color="auto"/>
              </w:divBdr>
              <w:divsChild>
                <w:div w:id="9158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0408">
      <w:bodyDiv w:val="1"/>
      <w:marLeft w:val="0"/>
      <w:marRight w:val="0"/>
      <w:marTop w:val="0"/>
      <w:marBottom w:val="0"/>
      <w:divBdr>
        <w:top w:val="none" w:sz="0" w:space="0" w:color="auto"/>
        <w:left w:val="none" w:sz="0" w:space="0" w:color="auto"/>
        <w:bottom w:val="none" w:sz="0" w:space="0" w:color="auto"/>
        <w:right w:val="none" w:sz="0" w:space="0" w:color="auto"/>
      </w:divBdr>
      <w:divsChild>
        <w:div w:id="1562909001">
          <w:marLeft w:val="0"/>
          <w:marRight w:val="0"/>
          <w:marTop w:val="0"/>
          <w:marBottom w:val="0"/>
          <w:divBdr>
            <w:top w:val="none" w:sz="0" w:space="0" w:color="auto"/>
            <w:left w:val="none" w:sz="0" w:space="0" w:color="auto"/>
            <w:bottom w:val="none" w:sz="0" w:space="0" w:color="auto"/>
            <w:right w:val="none" w:sz="0" w:space="0" w:color="auto"/>
          </w:divBdr>
        </w:div>
      </w:divsChild>
    </w:div>
    <w:div w:id="573587039">
      <w:bodyDiv w:val="1"/>
      <w:marLeft w:val="0"/>
      <w:marRight w:val="0"/>
      <w:marTop w:val="0"/>
      <w:marBottom w:val="0"/>
      <w:divBdr>
        <w:top w:val="none" w:sz="0" w:space="0" w:color="auto"/>
        <w:left w:val="none" w:sz="0" w:space="0" w:color="auto"/>
        <w:bottom w:val="none" w:sz="0" w:space="0" w:color="auto"/>
        <w:right w:val="none" w:sz="0" w:space="0" w:color="auto"/>
      </w:divBdr>
    </w:div>
    <w:div w:id="606086704">
      <w:bodyDiv w:val="1"/>
      <w:marLeft w:val="0"/>
      <w:marRight w:val="0"/>
      <w:marTop w:val="0"/>
      <w:marBottom w:val="0"/>
      <w:divBdr>
        <w:top w:val="none" w:sz="0" w:space="0" w:color="auto"/>
        <w:left w:val="none" w:sz="0" w:space="0" w:color="auto"/>
        <w:bottom w:val="none" w:sz="0" w:space="0" w:color="auto"/>
        <w:right w:val="none" w:sz="0" w:space="0" w:color="auto"/>
      </w:divBdr>
    </w:div>
    <w:div w:id="672923961">
      <w:bodyDiv w:val="1"/>
      <w:marLeft w:val="0"/>
      <w:marRight w:val="0"/>
      <w:marTop w:val="0"/>
      <w:marBottom w:val="0"/>
      <w:divBdr>
        <w:top w:val="none" w:sz="0" w:space="0" w:color="auto"/>
        <w:left w:val="none" w:sz="0" w:space="0" w:color="auto"/>
        <w:bottom w:val="none" w:sz="0" w:space="0" w:color="auto"/>
        <w:right w:val="none" w:sz="0" w:space="0" w:color="auto"/>
      </w:divBdr>
    </w:div>
    <w:div w:id="807936890">
      <w:bodyDiv w:val="1"/>
      <w:marLeft w:val="0"/>
      <w:marRight w:val="0"/>
      <w:marTop w:val="0"/>
      <w:marBottom w:val="0"/>
      <w:divBdr>
        <w:top w:val="none" w:sz="0" w:space="0" w:color="auto"/>
        <w:left w:val="none" w:sz="0" w:space="0" w:color="auto"/>
        <w:bottom w:val="none" w:sz="0" w:space="0" w:color="auto"/>
        <w:right w:val="none" w:sz="0" w:space="0" w:color="auto"/>
      </w:divBdr>
    </w:div>
    <w:div w:id="818302031">
      <w:bodyDiv w:val="1"/>
      <w:marLeft w:val="0"/>
      <w:marRight w:val="0"/>
      <w:marTop w:val="0"/>
      <w:marBottom w:val="0"/>
      <w:divBdr>
        <w:top w:val="none" w:sz="0" w:space="0" w:color="auto"/>
        <w:left w:val="none" w:sz="0" w:space="0" w:color="auto"/>
        <w:bottom w:val="none" w:sz="0" w:space="0" w:color="auto"/>
        <w:right w:val="none" w:sz="0" w:space="0" w:color="auto"/>
      </w:divBdr>
    </w:div>
    <w:div w:id="883295924">
      <w:bodyDiv w:val="1"/>
      <w:marLeft w:val="0"/>
      <w:marRight w:val="0"/>
      <w:marTop w:val="0"/>
      <w:marBottom w:val="0"/>
      <w:divBdr>
        <w:top w:val="none" w:sz="0" w:space="0" w:color="auto"/>
        <w:left w:val="none" w:sz="0" w:space="0" w:color="auto"/>
        <w:bottom w:val="none" w:sz="0" w:space="0" w:color="auto"/>
        <w:right w:val="none" w:sz="0" w:space="0" w:color="auto"/>
      </w:divBdr>
    </w:div>
    <w:div w:id="1132819968">
      <w:bodyDiv w:val="1"/>
      <w:marLeft w:val="0"/>
      <w:marRight w:val="0"/>
      <w:marTop w:val="0"/>
      <w:marBottom w:val="0"/>
      <w:divBdr>
        <w:top w:val="none" w:sz="0" w:space="0" w:color="auto"/>
        <w:left w:val="none" w:sz="0" w:space="0" w:color="auto"/>
        <w:bottom w:val="none" w:sz="0" w:space="0" w:color="auto"/>
        <w:right w:val="none" w:sz="0" w:space="0" w:color="auto"/>
      </w:divBdr>
    </w:div>
    <w:div w:id="1199005559">
      <w:bodyDiv w:val="1"/>
      <w:marLeft w:val="0"/>
      <w:marRight w:val="0"/>
      <w:marTop w:val="0"/>
      <w:marBottom w:val="0"/>
      <w:divBdr>
        <w:top w:val="none" w:sz="0" w:space="0" w:color="auto"/>
        <w:left w:val="none" w:sz="0" w:space="0" w:color="auto"/>
        <w:bottom w:val="none" w:sz="0" w:space="0" w:color="auto"/>
        <w:right w:val="none" w:sz="0" w:space="0" w:color="auto"/>
      </w:divBdr>
    </w:div>
    <w:div w:id="1598832248">
      <w:bodyDiv w:val="1"/>
      <w:marLeft w:val="0"/>
      <w:marRight w:val="0"/>
      <w:marTop w:val="0"/>
      <w:marBottom w:val="0"/>
      <w:divBdr>
        <w:top w:val="none" w:sz="0" w:space="0" w:color="auto"/>
        <w:left w:val="none" w:sz="0" w:space="0" w:color="auto"/>
        <w:bottom w:val="none" w:sz="0" w:space="0" w:color="auto"/>
        <w:right w:val="none" w:sz="0" w:space="0" w:color="auto"/>
      </w:divBdr>
    </w:div>
    <w:div w:id="1605304591">
      <w:bodyDiv w:val="1"/>
      <w:marLeft w:val="0"/>
      <w:marRight w:val="0"/>
      <w:marTop w:val="0"/>
      <w:marBottom w:val="0"/>
      <w:divBdr>
        <w:top w:val="none" w:sz="0" w:space="0" w:color="auto"/>
        <w:left w:val="none" w:sz="0" w:space="0" w:color="auto"/>
        <w:bottom w:val="none" w:sz="0" w:space="0" w:color="auto"/>
        <w:right w:val="none" w:sz="0" w:space="0" w:color="auto"/>
      </w:divBdr>
    </w:div>
    <w:div w:id="1943604588">
      <w:bodyDiv w:val="1"/>
      <w:marLeft w:val="0"/>
      <w:marRight w:val="0"/>
      <w:marTop w:val="0"/>
      <w:marBottom w:val="0"/>
      <w:divBdr>
        <w:top w:val="none" w:sz="0" w:space="0" w:color="auto"/>
        <w:left w:val="none" w:sz="0" w:space="0" w:color="auto"/>
        <w:bottom w:val="none" w:sz="0" w:space="0" w:color="auto"/>
        <w:right w:val="none" w:sz="0" w:space="0" w:color="auto"/>
      </w:divBdr>
    </w:div>
    <w:div w:id="2087531430">
      <w:bodyDiv w:val="1"/>
      <w:marLeft w:val="0"/>
      <w:marRight w:val="0"/>
      <w:marTop w:val="0"/>
      <w:marBottom w:val="0"/>
      <w:divBdr>
        <w:top w:val="none" w:sz="0" w:space="0" w:color="auto"/>
        <w:left w:val="none" w:sz="0" w:space="0" w:color="auto"/>
        <w:bottom w:val="none" w:sz="0" w:space="0" w:color="auto"/>
        <w:right w:val="none" w:sz="0" w:space="0" w:color="auto"/>
      </w:divBdr>
    </w:div>
    <w:div w:id="2117866631">
      <w:bodyDiv w:val="1"/>
      <w:marLeft w:val="0"/>
      <w:marRight w:val="0"/>
      <w:marTop w:val="0"/>
      <w:marBottom w:val="0"/>
      <w:divBdr>
        <w:top w:val="none" w:sz="0" w:space="0" w:color="auto"/>
        <w:left w:val="none" w:sz="0" w:space="0" w:color="auto"/>
        <w:bottom w:val="none" w:sz="0" w:space="0" w:color="auto"/>
        <w:right w:val="none" w:sz="0" w:space="0" w:color="auto"/>
      </w:divBdr>
    </w:div>
    <w:div w:id="21292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1FEA-2E13-497A-A5BA-97A5850A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32</Pages>
  <Words>11355</Words>
  <Characters>64726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17</cp:revision>
  <dcterms:created xsi:type="dcterms:W3CDTF">2021-10-29T13:14:00Z</dcterms:created>
  <dcterms:modified xsi:type="dcterms:W3CDTF">2022-08-02T17:53:00Z</dcterms:modified>
</cp:coreProperties>
</file>