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5" w:type="dxa"/>
        <w:tblLayout w:type="fixed"/>
        <w:tblLook w:val="0000"/>
      </w:tblPr>
      <w:tblGrid>
        <w:gridCol w:w="5493"/>
        <w:gridCol w:w="4827"/>
      </w:tblGrid>
      <w:tr w:rsidR="0057452C" w:rsidRPr="00213F5F" w:rsidTr="001D465F">
        <w:tc>
          <w:tcPr>
            <w:tcW w:w="5493" w:type="dxa"/>
            <w:shd w:val="clear" w:color="auto" w:fill="auto"/>
          </w:tcPr>
          <w:p w:rsidR="0057452C" w:rsidRPr="00B57980" w:rsidRDefault="0057452C" w:rsidP="0057452C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 xml:space="preserve">на заседании педагогического совета 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>МБОУ «СОШ № 12 с углубленным изучением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 xml:space="preserve">отдельных предметов» 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  <w:r w:rsidR="00B57980" w:rsidRPr="00B57980">
              <w:rPr>
                <w:rFonts w:ascii="Times New Roman" w:hAnsi="Times New Roman"/>
                <w:sz w:val="24"/>
                <w:szCs w:val="28"/>
              </w:rPr>
              <w:t>от «23» мая</w:t>
            </w:r>
            <w:r w:rsidRPr="00B57980">
              <w:rPr>
                <w:rFonts w:ascii="Times New Roman" w:hAnsi="Times New Roman"/>
                <w:sz w:val="24"/>
                <w:szCs w:val="28"/>
              </w:rPr>
              <w:t xml:space="preserve"> 2014г. </w:t>
            </w:r>
            <w:r w:rsidR="00B57980" w:rsidRPr="00B57980">
              <w:rPr>
                <w:rFonts w:ascii="Times New Roman" w:hAnsi="Times New Roman"/>
                <w:sz w:val="24"/>
                <w:szCs w:val="28"/>
              </w:rPr>
              <w:t>№ 07</w:t>
            </w:r>
          </w:p>
        </w:tc>
        <w:tc>
          <w:tcPr>
            <w:tcW w:w="4827" w:type="dxa"/>
            <w:shd w:val="clear" w:color="auto" w:fill="auto"/>
          </w:tcPr>
          <w:p w:rsidR="0057452C" w:rsidRPr="00B57980" w:rsidRDefault="0057452C" w:rsidP="0057452C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B57980">
              <w:rPr>
                <w:rFonts w:ascii="Times New Roman" w:hAnsi="Times New Roman"/>
                <w:bCs/>
                <w:sz w:val="24"/>
                <w:szCs w:val="28"/>
              </w:rPr>
              <w:t>УТВЕРЖДЕНО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bCs/>
                <w:sz w:val="24"/>
                <w:szCs w:val="28"/>
              </w:rPr>
              <w:t xml:space="preserve">приказом директора </w:t>
            </w:r>
            <w:r w:rsidRPr="00B57980">
              <w:rPr>
                <w:rFonts w:ascii="Times New Roman" w:hAnsi="Times New Roman"/>
                <w:sz w:val="24"/>
                <w:szCs w:val="28"/>
              </w:rPr>
              <w:t>МБОУ «СОШ № 12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>с углубленным изучением</w:t>
            </w:r>
          </w:p>
          <w:p w:rsidR="0057452C" w:rsidRPr="00B57980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B57980">
              <w:rPr>
                <w:rFonts w:ascii="Times New Roman" w:hAnsi="Times New Roman"/>
                <w:sz w:val="24"/>
                <w:szCs w:val="28"/>
              </w:rPr>
              <w:t xml:space="preserve">отдельных предметов» </w:t>
            </w:r>
          </w:p>
          <w:p w:rsidR="0057452C" w:rsidRPr="00B57980" w:rsidRDefault="00B57980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B57980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57452C" w:rsidRPr="00B57980">
              <w:rPr>
                <w:rFonts w:ascii="Times New Roman" w:hAnsi="Times New Roman"/>
                <w:bCs/>
                <w:sz w:val="24"/>
                <w:szCs w:val="28"/>
              </w:rPr>
              <w:t>от «</w:t>
            </w:r>
            <w:r w:rsidRPr="00B57980">
              <w:rPr>
                <w:rFonts w:ascii="Times New Roman" w:hAnsi="Times New Roman"/>
                <w:bCs/>
                <w:sz w:val="24"/>
                <w:szCs w:val="28"/>
              </w:rPr>
              <w:t>23» мая</w:t>
            </w:r>
            <w:r w:rsidR="0057452C" w:rsidRPr="00B57980">
              <w:rPr>
                <w:rFonts w:ascii="Times New Roman" w:hAnsi="Times New Roman"/>
                <w:bCs/>
                <w:sz w:val="24"/>
                <w:szCs w:val="28"/>
              </w:rPr>
              <w:t xml:space="preserve"> 2014г. №</w:t>
            </w:r>
            <w:r w:rsidRPr="00B57980">
              <w:rPr>
                <w:rFonts w:ascii="Times New Roman" w:hAnsi="Times New Roman"/>
                <w:bCs/>
                <w:sz w:val="24"/>
                <w:szCs w:val="28"/>
              </w:rPr>
              <w:t xml:space="preserve"> 78-Г</w:t>
            </w:r>
          </w:p>
        </w:tc>
      </w:tr>
    </w:tbl>
    <w:p w:rsidR="00774E95" w:rsidRDefault="00774E95"/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о защ</w:t>
      </w:r>
      <w:r w:rsidR="00C11DA4">
        <w:rPr>
          <w:rFonts w:ascii="Times New Roman" w:hAnsi="Times New Roman" w:cs="Times New Roman"/>
          <w:b/>
          <w:bCs/>
          <w:sz w:val="28"/>
          <w:szCs w:val="28"/>
        </w:rPr>
        <w:t>ите персональных данных учителя</w:t>
      </w:r>
    </w:p>
    <w:p w:rsidR="0057452C" w:rsidRPr="0057452C" w:rsidRDefault="001C1369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57452C" w:rsidRPr="0057452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«Средн</w:t>
      </w:r>
      <w:r w:rsidR="00C11DA4">
        <w:rPr>
          <w:rFonts w:ascii="Times New Roman" w:hAnsi="Times New Roman" w:cs="Times New Roman"/>
          <w:b/>
          <w:bCs/>
          <w:sz w:val="28"/>
          <w:szCs w:val="28"/>
        </w:rPr>
        <w:t>яя общеобразовательная школа №12</w:t>
      </w:r>
    </w:p>
    <w:p w:rsid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с углубленным изучением отдельных предметов»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9EA" w:rsidRPr="003B25F1" w:rsidRDefault="00B219EA" w:rsidP="00B219EA">
      <w:pPr>
        <w:pStyle w:val="20"/>
        <w:shd w:val="clear" w:color="auto" w:fill="auto"/>
        <w:spacing w:line="240" w:lineRule="auto"/>
        <w:ind w:left="-567"/>
        <w:rPr>
          <w:sz w:val="28"/>
          <w:szCs w:val="28"/>
        </w:rPr>
      </w:pPr>
      <w:r w:rsidRPr="003B25F1">
        <w:rPr>
          <w:sz w:val="28"/>
          <w:szCs w:val="28"/>
        </w:rPr>
        <w:t>1. Общие положения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-567" w:right="23"/>
        <w:jc w:val="both"/>
        <w:rPr>
          <w:sz w:val="28"/>
          <w:szCs w:val="28"/>
        </w:rPr>
      </w:pPr>
      <w:r w:rsidRPr="003B25F1">
        <w:rPr>
          <w:sz w:val="28"/>
          <w:szCs w:val="28"/>
        </w:rPr>
        <w:t xml:space="preserve">Настоящее Положение о защите персональных данных работников муниципального бюджетного общеобразовательного учреждения «Средняя общеобразовательная школа </w:t>
      </w:r>
      <w:r w:rsidRPr="003B25F1">
        <w:rPr>
          <w:rStyle w:val="3"/>
          <w:sz w:val="28"/>
          <w:szCs w:val="28"/>
        </w:rPr>
        <w:t>№12 с углубленным изучением отдельных предметов»</w:t>
      </w:r>
      <w:r w:rsidRPr="003B25F1">
        <w:rPr>
          <w:sz w:val="28"/>
          <w:szCs w:val="28"/>
        </w:rPr>
        <w:t xml:space="preserve"> (далее Положение) разработано с целью защиты информации, относящейся к личности и личной жизни работников образовательной </w:t>
      </w:r>
      <w:r w:rsidRPr="003B25F1">
        <w:rPr>
          <w:rStyle w:val="10pt"/>
          <w:sz w:val="28"/>
          <w:szCs w:val="28"/>
        </w:rPr>
        <w:t xml:space="preserve">организации </w:t>
      </w:r>
      <w:r w:rsidRPr="003B25F1">
        <w:rPr>
          <w:sz w:val="28"/>
          <w:szCs w:val="28"/>
        </w:rPr>
        <w:t xml:space="preserve">в соответствии со статьей 24 Конституции Российской Федерации, Федеральными законами от 29 февраля </w:t>
      </w:r>
      <w:r w:rsidRPr="003B25F1">
        <w:rPr>
          <w:rStyle w:val="3"/>
          <w:sz w:val="28"/>
          <w:szCs w:val="28"/>
        </w:rPr>
        <w:t>2012</w:t>
      </w:r>
      <w:r w:rsidRPr="003B25F1">
        <w:rPr>
          <w:sz w:val="28"/>
          <w:szCs w:val="28"/>
        </w:rPr>
        <w:t xml:space="preserve"> года </w:t>
      </w:r>
      <w:r w:rsidRPr="003B25F1">
        <w:rPr>
          <w:rStyle w:val="4"/>
          <w:sz w:val="28"/>
          <w:szCs w:val="28"/>
        </w:rPr>
        <w:t>Ж27.Э-ФЗ</w:t>
      </w:r>
      <w:r w:rsidRPr="003B25F1">
        <w:rPr>
          <w:sz w:val="28"/>
          <w:szCs w:val="28"/>
        </w:rPr>
        <w:t xml:space="preserve"> </w:t>
      </w:r>
      <w:r w:rsidRPr="003B25F1">
        <w:rPr>
          <w:rStyle w:val="4"/>
          <w:sz w:val="28"/>
          <w:szCs w:val="28"/>
        </w:rPr>
        <w:t>«Об</w:t>
      </w:r>
      <w:r w:rsidRPr="003B25F1">
        <w:rPr>
          <w:sz w:val="28"/>
          <w:szCs w:val="28"/>
        </w:rPr>
        <w:t xml:space="preserve"> образовании в Российской Федераций», от 20 февраля </w:t>
      </w:r>
      <w:r w:rsidRPr="003B25F1">
        <w:rPr>
          <w:rStyle w:val="3"/>
          <w:sz w:val="28"/>
          <w:szCs w:val="28"/>
        </w:rPr>
        <w:t>2005</w:t>
      </w:r>
      <w:r w:rsidRPr="003B25F1">
        <w:rPr>
          <w:sz w:val="28"/>
          <w:szCs w:val="28"/>
        </w:rPr>
        <w:t xml:space="preserve"> года № </w:t>
      </w:r>
      <w:r w:rsidRPr="003B25F1">
        <w:rPr>
          <w:rStyle w:val="4"/>
          <w:sz w:val="28"/>
          <w:szCs w:val="28"/>
        </w:rPr>
        <w:t>24-ФЗ</w:t>
      </w:r>
      <w:r w:rsidRPr="003B25F1">
        <w:rPr>
          <w:sz w:val="28"/>
          <w:szCs w:val="28"/>
        </w:rPr>
        <w:t xml:space="preserve"> </w:t>
      </w:r>
      <w:r w:rsidRPr="003B25F1">
        <w:rPr>
          <w:rStyle w:val="4"/>
          <w:sz w:val="28"/>
          <w:szCs w:val="28"/>
        </w:rPr>
        <w:t>«Об</w:t>
      </w:r>
      <w:r w:rsidRPr="003B25F1">
        <w:rPr>
          <w:sz w:val="28"/>
          <w:szCs w:val="28"/>
        </w:rPr>
        <w:t xml:space="preserve"> информации, информационных технологиях и о защите информации», от 27 июля </w:t>
      </w:r>
      <w:r w:rsidRPr="003B25F1">
        <w:rPr>
          <w:rStyle w:val="3"/>
          <w:sz w:val="28"/>
          <w:szCs w:val="28"/>
        </w:rPr>
        <w:t>2006</w:t>
      </w:r>
      <w:r w:rsidRPr="003B25F1">
        <w:rPr>
          <w:sz w:val="28"/>
          <w:szCs w:val="28"/>
        </w:rPr>
        <w:t xml:space="preserve"> года № </w:t>
      </w:r>
      <w:r w:rsidRPr="003B25F1">
        <w:rPr>
          <w:rStyle w:val="4"/>
          <w:sz w:val="28"/>
          <w:szCs w:val="28"/>
        </w:rPr>
        <w:t>152-ФЗ</w:t>
      </w:r>
      <w:r w:rsidRPr="003B25F1">
        <w:rPr>
          <w:sz w:val="28"/>
          <w:szCs w:val="28"/>
        </w:rPr>
        <w:t xml:space="preserve"> </w:t>
      </w:r>
      <w:r w:rsidRPr="003B25F1">
        <w:rPr>
          <w:rStyle w:val="4"/>
          <w:sz w:val="28"/>
          <w:szCs w:val="28"/>
        </w:rPr>
        <w:t>«О</w:t>
      </w:r>
      <w:r w:rsidRPr="003B25F1">
        <w:rPr>
          <w:sz w:val="28"/>
          <w:szCs w:val="28"/>
        </w:rPr>
        <w:t xml:space="preserve"> персональных данных».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567" w:right="20"/>
        <w:jc w:val="both"/>
        <w:rPr>
          <w:sz w:val="28"/>
          <w:szCs w:val="28"/>
        </w:rPr>
      </w:pPr>
      <w:r w:rsidRPr="003B25F1">
        <w:rPr>
          <w:sz w:val="28"/>
          <w:szCs w:val="28"/>
        </w:rPr>
        <w:t>Персональные данные - это любая информация, относящаяся к определенному или определяемому на основании такой информации физическому лицу,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567" w:right="20"/>
        <w:jc w:val="both"/>
        <w:rPr>
          <w:sz w:val="28"/>
          <w:szCs w:val="28"/>
        </w:rPr>
      </w:pPr>
      <w:r w:rsidRPr="003B25F1">
        <w:rPr>
          <w:sz w:val="28"/>
          <w:szCs w:val="28"/>
        </w:rPr>
        <w:t>Персональные данные работника (работник - физическое лицо, вступившее в трудовые отношения с работодателем)</w:t>
      </w:r>
      <w:r>
        <w:rPr>
          <w:sz w:val="28"/>
          <w:szCs w:val="28"/>
        </w:rPr>
        <w:t xml:space="preserve"> </w:t>
      </w:r>
      <w:r w:rsidRPr="003B25F1">
        <w:rPr>
          <w:sz w:val="28"/>
          <w:szCs w:val="28"/>
        </w:rPr>
        <w:t xml:space="preserve">- информация, необходимая работодателю (работодатель — директор муниципального общеобразовательного учреждения «Средняя общеобразовательная школа </w:t>
      </w:r>
      <w:r>
        <w:rPr>
          <w:rStyle w:val="3"/>
          <w:sz w:val="28"/>
          <w:szCs w:val="28"/>
        </w:rPr>
        <w:t>№12 с углубленным изучением отдельных предметов</w:t>
      </w:r>
      <w:r w:rsidRPr="003B25F1">
        <w:rPr>
          <w:rStyle w:val="3"/>
          <w:sz w:val="28"/>
          <w:szCs w:val="28"/>
        </w:rPr>
        <w:t>»)</w:t>
      </w:r>
      <w:r w:rsidRPr="003B25F1">
        <w:rPr>
          <w:sz w:val="28"/>
          <w:szCs w:val="28"/>
        </w:rPr>
        <w:t xml:space="preserve"> в связи с трудовыми отношениями и касающаяся конкретного работника,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567" w:right="20"/>
        <w:jc w:val="both"/>
        <w:rPr>
          <w:sz w:val="28"/>
          <w:szCs w:val="28"/>
        </w:rPr>
      </w:pPr>
      <w:r w:rsidRPr="003B25F1">
        <w:rPr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-567" w:right="20"/>
        <w:jc w:val="both"/>
        <w:rPr>
          <w:sz w:val="28"/>
          <w:szCs w:val="28"/>
        </w:rPr>
      </w:pPr>
      <w:r w:rsidRPr="003B25F1">
        <w:rPr>
          <w:sz w:val="28"/>
          <w:szCs w:val="28"/>
        </w:rPr>
        <w:t xml:space="preserve"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</w:t>
      </w:r>
      <w:r w:rsidRPr="003B25F1">
        <w:rPr>
          <w:rStyle w:val="a4"/>
          <w:b w:val="0"/>
          <w:sz w:val="28"/>
          <w:szCs w:val="28"/>
        </w:rPr>
        <w:t>с</w:t>
      </w:r>
      <w:r w:rsidRPr="003B25F1">
        <w:rPr>
          <w:rStyle w:val="a4"/>
          <w:sz w:val="28"/>
          <w:szCs w:val="28"/>
        </w:rPr>
        <w:t xml:space="preserve"> </w:t>
      </w:r>
      <w:r w:rsidRPr="003B25F1">
        <w:rPr>
          <w:sz w:val="28"/>
          <w:szCs w:val="28"/>
        </w:rPr>
        <w:t xml:space="preserve">персональными данными </w:t>
      </w:r>
      <w:r w:rsidRPr="003B25F1">
        <w:rPr>
          <w:sz w:val="28"/>
          <w:szCs w:val="28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219EA" w:rsidRPr="003B25F1" w:rsidRDefault="00B219EA" w:rsidP="00B57980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-567" w:right="20"/>
        <w:jc w:val="both"/>
        <w:rPr>
          <w:sz w:val="28"/>
          <w:szCs w:val="28"/>
        </w:rPr>
      </w:pPr>
      <w:r w:rsidRPr="003B25F1">
        <w:rPr>
          <w:sz w:val="28"/>
          <w:szCs w:val="28"/>
        </w:rPr>
        <w:t>Использование персональных -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лиц.</w:t>
      </w:r>
    </w:p>
    <w:p w:rsidR="00B219EA" w:rsidRPr="003B25F1" w:rsidRDefault="00B219EA" w:rsidP="00B21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B25F1">
        <w:rPr>
          <w:rFonts w:ascii="Times New Roman" w:hAnsi="Times New Roman" w:cs="Times New Roman"/>
          <w:sz w:val="28"/>
          <w:szCs w:val="28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</w:t>
      </w:r>
      <w:r w:rsidRPr="003B25F1">
        <w:rPr>
          <w:spacing w:val="-7"/>
        </w:rPr>
        <w:t xml:space="preserve">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кон</w:t>
      </w:r>
      <w:r w:rsidRPr="003B25F1">
        <w:rPr>
          <w:rFonts w:ascii="Times New Roman" w:hAnsi="Times New Roman" w:cs="Times New Roman"/>
          <w:sz w:val="28"/>
          <w:szCs w:val="28"/>
        </w:rPr>
        <w:t>фиденциальности.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-4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>1.8.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содержащиеся, в том числе,  в личных делах работников:</w:t>
      </w:r>
    </w:p>
    <w:p w:rsidR="00B219EA" w:rsidRPr="003B25F1" w:rsidRDefault="00B219EA" w:rsidP="00B219EA">
      <w:pPr>
        <w:shd w:val="clear" w:color="auto" w:fill="FFFFFF"/>
        <w:tabs>
          <w:tab w:val="left" w:pos="3666"/>
        </w:tabs>
        <w:spacing w:after="0" w:line="240" w:lineRule="auto"/>
        <w:ind w:left="-567" w:right="-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паспортные данные работника;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z w:val="28"/>
          <w:szCs w:val="28"/>
        </w:rPr>
        <w:t>ИНН;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копия страхового свидетельства государственного пенсионного </w:t>
      </w:r>
      <w:r w:rsidRPr="003B25F1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 xml:space="preserve">копия документа воинского учета (для военнообязанных и лиц, </w:t>
      </w:r>
      <w:r w:rsidRPr="003B25F1">
        <w:rPr>
          <w:rFonts w:ascii="Times New Roman" w:hAnsi="Times New Roman" w:cs="Times New Roman"/>
          <w:sz w:val="28"/>
          <w:szCs w:val="28"/>
        </w:rPr>
        <w:t>подлежащих призыву на военную службу);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копия документа об образовании, квалификации или наличии специальных знаний (при   поступлении на работу, требующую специальных </w:t>
      </w:r>
      <w:r w:rsidRPr="003B25F1">
        <w:rPr>
          <w:rFonts w:ascii="Times New Roman" w:hAnsi="Times New Roman" w:cs="Times New Roman"/>
          <w:sz w:val="28"/>
          <w:szCs w:val="28"/>
        </w:rPr>
        <w:t>знаний или специальной подготовки);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</w:t>
      </w:r>
      <w:r w:rsidRPr="003B25F1">
        <w:rPr>
          <w:rFonts w:ascii="Times New Roman" w:hAnsi="Times New Roman" w:cs="Times New Roman"/>
          <w:sz w:val="28"/>
          <w:szCs w:val="28"/>
        </w:rPr>
        <w:t>иждивенцев);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документы о возрасте малолетних детей и месте их обучения;</w:t>
      </w:r>
    </w:p>
    <w:p w:rsidR="00B219EA" w:rsidRPr="003B25F1" w:rsidRDefault="00B219EA" w:rsidP="00B219EA">
      <w:pPr>
        <w:shd w:val="clear" w:color="auto" w:fill="FFFFFF"/>
        <w:tabs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564"/>
        </w:tabs>
        <w:suppressAutoHyphens/>
        <w:autoSpaceDE w:val="0"/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документы о состоянии здоровья детей и других родственников 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(включая справки об инвалидности, о наличии хронических заболева</w:t>
      </w:r>
      <w:r w:rsidRPr="003B25F1">
        <w:rPr>
          <w:rFonts w:ascii="Times New Roman" w:hAnsi="Times New Roman" w:cs="Times New Roman"/>
          <w:sz w:val="28"/>
          <w:szCs w:val="28"/>
        </w:rPr>
        <w:t>ний);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документы о состоянии здоровья (сведения об инвалидности, о бе</w:t>
      </w:r>
      <w:r w:rsidRPr="003B25F1">
        <w:rPr>
          <w:rFonts w:ascii="Times New Roman" w:hAnsi="Times New Roman" w:cs="Times New Roman"/>
          <w:sz w:val="28"/>
          <w:szCs w:val="28"/>
        </w:rPr>
        <w:t>ременности и т.п.);</w:t>
      </w:r>
    </w:p>
    <w:p w:rsidR="00B219EA" w:rsidRPr="003B25F1" w:rsidRDefault="00B219EA" w:rsidP="00B219EA">
      <w:pPr>
        <w:shd w:val="clear" w:color="auto" w:fill="FFFFFF"/>
        <w:tabs>
          <w:tab w:val="left" w:pos="2722"/>
        </w:tabs>
        <w:spacing w:after="0" w:line="240" w:lineRule="auto"/>
        <w:ind w:left="-567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иные документы, которые с учетом специфики работы и в соот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ветствии с законодательством Российской Федерации должны быть предъявлены работником при заключении трудового договора или в пе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 xml:space="preserve">риод его действия (включая медицинские заключения, предъявляемые 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работником при прохождении обязательных предварительных и перио</w:t>
      </w:r>
      <w:r w:rsidRPr="003B25F1">
        <w:rPr>
          <w:rFonts w:ascii="Times New Roman" w:hAnsi="Times New Roman" w:cs="Times New Roman"/>
          <w:sz w:val="28"/>
          <w:szCs w:val="28"/>
        </w:rPr>
        <w:t>дических медицинских осмотров);</w:t>
      </w:r>
    </w:p>
    <w:p w:rsidR="00B219EA" w:rsidRPr="003B25F1" w:rsidRDefault="00B219EA" w:rsidP="00B219EA">
      <w:pPr>
        <w:shd w:val="clear" w:color="auto" w:fill="FFFFFF"/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532"/>
        </w:tabs>
        <w:suppressAutoHyphens/>
        <w:autoSpaceDE w:val="0"/>
        <w:spacing w:after="0" w:line="240" w:lineRule="auto"/>
        <w:ind w:left="-56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трудовой договор;</w:t>
      </w:r>
    </w:p>
    <w:p w:rsidR="00B219EA" w:rsidRPr="003B25F1" w:rsidRDefault="00B219EA" w:rsidP="00B219EA">
      <w:pPr>
        <w:shd w:val="clear" w:color="auto" w:fill="FFFFFF"/>
        <w:tabs>
          <w:tab w:val="left" w:pos="375"/>
          <w:tab w:val="left" w:pos="750"/>
          <w:tab w:val="left" w:pos="1125"/>
          <w:tab w:val="left" w:pos="1500"/>
          <w:tab w:val="left" w:pos="1875"/>
          <w:tab w:val="left" w:pos="2250"/>
          <w:tab w:val="left" w:pos="2625"/>
          <w:tab w:val="left" w:pos="3000"/>
          <w:tab w:val="left" w:pos="3540"/>
        </w:tabs>
        <w:suppressAutoHyphens/>
        <w:autoSpaceDE w:val="0"/>
        <w:spacing w:after="0" w:line="240" w:lineRule="auto"/>
        <w:ind w:left="-567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заключение по данным психологического исследования (если та</w:t>
      </w:r>
      <w:r w:rsidRPr="003B25F1">
        <w:rPr>
          <w:rFonts w:ascii="Times New Roman" w:hAnsi="Times New Roman" w:cs="Times New Roman"/>
          <w:sz w:val="28"/>
          <w:szCs w:val="28"/>
        </w:rPr>
        <w:t>кое имеется);</w:t>
      </w:r>
    </w:p>
    <w:p w:rsidR="00B219EA" w:rsidRPr="003B25F1" w:rsidRDefault="00B219EA" w:rsidP="00B219EA">
      <w:pPr>
        <w:shd w:val="clear" w:color="auto" w:fill="FFFFFF"/>
        <w:tabs>
          <w:tab w:val="left" w:pos="375"/>
          <w:tab w:val="left" w:pos="750"/>
          <w:tab w:val="left" w:pos="1125"/>
          <w:tab w:val="left" w:pos="1500"/>
          <w:tab w:val="left" w:pos="1875"/>
          <w:tab w:val="left" w:pos="2250"/>
          <w:tab w:val="left" w:pos="2625"/>
          <w:tab w:val="left" w:pos="3000"/>
          <w:tab w:val="left" w:pos="3540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копии приказов о приеме, переводах, увольнении, повышении за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работной платы, премировании, поощрениях и взысканиях;</w:t>
      </w:r>
    </w:p>
    <w:p w:rsidR="00B219EA" w:rsidRPr="003B25F1" w:rsidRDefault="00B219EA" w:rsidP="00B219EA">
      <w:pPr>
        <w:shd w:val="clear" w:color="auto" w:fill="FFFFFF"/>
        <w:tabs>
          <w:tab w:val="left" w:pos="871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личная карточка по форме Т-2;</w:t>
      </w:r>
      <w:r w:rsidRPr="003B25F1">
        <w:rPr>
          <w:rFonts w:ascii="Times New Roman" w:hAnsi="Times New Roman" w:cs="Times New Roman"/>
          <w:sz w:val="28"/>
          <w:szCs w:val="28"/>
        </w:rPr>
        <w:tab/>
      </w:r>
    </w:p>
    <w:p w:rsidR="00B219EA" w:rsidRPr="003B25F1" w:rsidRDefault="00B219EA" w:rsidP="00B219EA">
      <w:pPr>
        <w:shd w:val="clear" w:color="auto" w:fill="FFFFFF"/>
        <w:tabs>
          <w:tab w:val="left" w:pos="3532"/>
        </w:tabs>
        <w:spacing w:after="0" w:line="240" w:lineRule="auto"/>
        <w:ind w:left="-56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заявления, объяснительные и служебные записки работника;</w:t>
      </w:r>
    </w:p>
    <w:p w:rsidR="00B219EA" w:rsidRPr="003B25F1" w:rsidRDefault="00B219EA" w:rsidP="00B219EA">
      <w:pPr>
        <w:shd w:val="clear" w:color="auto" w:fill="FFFFFF"/>
        <w:tabs>
          <w:tab w:val="left" w:pos="371"/>
          <w:tab w:val="left" w:pos="742"/>
          <w:tab w:val="left" w:pos="1113"/>
          <w:tab w:val="left" w:pos="1484"/>
          <w:tab w:val="left" w:pos="1855"/>
          <w:tab w:val="left" w:pos="2226"/>
          <w:tab w:val="left" w:pos="2597"/>
          <w:tab w:val="left" w:pos="2968"/>
          <w:tab w:val="left" w:pos="3504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о прохождении работником аттестации, повышения </w:t>
      </w:r>
      <w:r w:rsidRPr="003B25F1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B219EA" w:rsidRPr="003B25F1" w:rsidRDefault="00B219EA" w:rsidP="00B219EA">
      <w:pPr>
        <w:shd w:val="clear" w:color="auto" w:fill="FFFFFF"/>
        <w:tabs>
          <w:tab w:val="left" w:pos="371"/>
          <w:tab w:val="left" w:pos="742"/>
          <w:tab w:val="left" w:pos="1113"/>
          <w:tab w:val="left" w:pos="1484"/>
          <w:tab w:val="left" w:pos="1855"/>
          <w:tab w:val="left" w:pos="2226"/>
          <w:tab w:val="left" w:pos="2597"/>
          <w:tab w:val="left" w:pos="2968"/>
          <w:tab w:val="left" w:pos="3504"/>
        </w:tabs>
        <w:suppressAutoHyphens/>
        <w:autoSpaceDE w:val="0"/>
        <w:spacing w:after="0" w:line="240" w:lineRule="auto"/>
        <w:ind w:left="-567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иные документы, содержащие сведения о работнике, нахождение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которых в личном деле работника необходимо для документального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оформления трудовых правоотношений с работником (включая приго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воры суда о запрете заниматься педагогической деятельностью или за</w:t>
      </w:r>
      <w:r w:rsidRPr="003B25F1">
        <w:rPr>
          <w:rFonts w:ascii="Times New Roman" w:hAnsi="Times New Roman" w:cs="Times New Roman"/>
          <w:sz w:val="28"/>
          <w:szCs w:val="28"/>
        </w:rPr>
        <w:t>нимать руководящие должности).</w:t>
      </w:r>
    </w:p>
    <w:p w:rsidR="00B219EA" w:rsidRPr="003B25F1" w:rsidRDefault="00B219EA" w:rsidP="00B21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1.9. </w:t>
      </w:r>
      <w:r w:rsidRPr="003B25F1">
        <w:rPr>
          <w:rFonts w:ascii="Times New Roman" w:hAnsi="Times New Roman" w:cs="Times New Roman"/>
          <w:sz w:val="28"/>
          <w:szCs w:val="28"/>
        </w:rPr>
        <w:t xml:space="preserve">Срок данного Положения не ограничен. Положение действует до внесения изменений и принятия нового. 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1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B25F1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2. Основные условия проведения </w:t>
      </w:r>
      <w:r w:rsidRPr="003B25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обработки  персональных данных</w:t>
      </w:r>
    </w:p>
    <w:p w:rsidR="00B219EA" w:rsidRPr="003B25F1" w:rsidRDefault="00B219EA" w:rsidP="00B57980">
      <w:pPr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764"/>
          <w:tab w:val="left" w:pos="1146"/>
          <w:tab w:val="left" w:pos="1528"/>
          <w:tab w:val="left" w:pos="1910"/>
          <w:tab w:val="left" w:pos="2292"/>
          <w:tab w:val="left" w:pos="3056"/>
        </w:tabs>
        <w:suppressAutoHyphens/>
        <w:autoSpaceDE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Образовательная организация определяет объем, содержание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обрабатываемых персональных данных работников, ру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ководствуясь Конституцией Российской Федерации, Трудовым кодек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сом Российской Федерации, Федеральным законом «Об </w:t>
      </w:r>
      <w:r w:rsidRPr="003B25F1">
        <w:rPr>
          <w:rFonts w:ascii="Times New Roman" w:hAnsi="Times New Roman" w:cs="Times New Roman"/>
          <w:sz w:val="28"/>
          <w:szCs w:val="28"/>
        </w:rPr>
        <w:t>образовании в Российской Федерации» и иными федеральными законами.</w:t>
      </w:r>
    </w:p>
    <w:p w:rsidR="00B219EA" w:rsidRPr="003B25F1" w:rsidRDefault="00B219EA" w:rsidP="00B219EA">
      <w:pPr>
        <w:widowControl w:val="0"/>
        <w:numPr>
          <w:ilvl w:val="1"/>
          <w:numId w:val="9"/>
        </w:numPr>
        <w:shd w:val="clear" w:color="auto" w:fill="FFFFFF"/>
        <w:tabs>
          <w:tab w:val="left" w:pos="382"/>
          <w:tab w:val="left" w:pos="764"/>
          <w:tab w:val="left" w:pos="1146"/>
          <w:tab w:val="left" w:pos="1528"/>
          <w:tab w:val="left" w:pos="1910"/>
          <w:tab w:val="left" w:pos="2292"/>
          <w:tab w:val="left" w:pos="3056"/>
        </w:tabs>
        <w:suppressAutoHyphens/>
        <w:autoSpaceDE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тивных правовых актов, содействия работникам в трудоустройстве, обу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чении и продвижении по службе, а также обеспечения личной безопас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ности работников, сохранности имущества, контроля количества и каче</w:t>
      </w:r>
      <w:r w:rsidRPr="003B25F1">
        <w:rPr>
          <w:rFonts w:ascii="Times New Roman" w:hAnsi="Times New Roman" w:cs="Times New Roman"/>
          <w:sz w:val="28"/>
          <w:szCs w:val="28"/>
        </w:rPr>
        <w:t>ства выполняемой работы.</w:t>
      </w:r>
    </w:p>
    <w:p w:rsidR="00B219EA" w:rsidRPr="003B25F1" w:rsidRDefault="00B219EA" w:rsidP="00B219EA">
      <w:pPr>
        <w:widowControl w:val="0"/>
        <w:numPr>
          <w:ilvl w:val="0"/>
          <w:numId w:val="3"/>
        </w:numPr>
        <w:shd w:val="clear" w:color="auto" w:fill="FFFFFF"/>
        <w:tabs>
          <w:tab w:val="left" w:pos="386"/>
          <w:tab w:val="left" w:pos="772"/>
          <w:tab w:val="left" w:pos="1158"/>
          <w:tab w:val="left" w:pos="1544"/>
          <w:tab w:val="left" w:pos="1930"/>
          <w:tab w:val="left" w:pos="2316"/>
          <w:tab w:val="left" w:pos="2702"/>
          <w:tab w:val="left" w:pos="3088"/>
          <w:tab w:val="left" w:pos="3855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          Все персональные данные работника предоставляются работни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ком, за исключением случаев, предусмотренных федеральным законом. 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 xml:space="preserve">Если персональные данные работника возможно получить только у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третьей стороны, то работодатель обязан заранее уведомить об этом работника и получить его письменное согласие. Работодатель должен со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</w:t>
      </w:r>
      <w:r w:rsidRPr="003B25F1">
        <w:rPr>
          <w:rFonts w:ascii="Times New Roman" w:hAnsi="Times New Roman" w:cs="Times New Roman"/>
          <w:sz w:val="28"/>
          <w:szCs w:val="28"/>
        </w:rPr>
        <w:t>письменное согласие на их получение.</w:t>
      </w:r>
    </w:p>
    <w:p w:rsidR="00B219EA" w:rsidRPr="003B25F1" w:rsidRDefault="00B219EA" w:rsidP="00B219EA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  <w:tab w:val="left" w:pos="764"/>
          <w:tab w:val="left" w:pos="1146"/>
          <w:tab w:val="left" w:pos="1528"/>
          <w:tab w:val="left" w:pos="1910"/>
          <w:tab w:val="left" w:pos="2292"/>
          <w:tab w:val="left" w:pos="2674"/>
          <w:tab w:val="left" w:pos="3056"/>
          <w:tab w:val="left" w:pos="3823"/>
        </w:tabs>
        <w:suppressAutoHyphens/>
        <w:autoSpaceDE w:val="0"/>
        <w:spacing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Образовательная организация не имеет права получать и обрабатывать персональные данные работника о его политиче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ских, религиозных и иных убеждениях и частной жизни без письменно</w:t>
      </w:r>
      <w:r w:rsidRPr="003B25F1">
        <w:rPr>
          <w:rFonts w:ascii="Times New Roman" w:hAnsi="Times New Roman" w:cs="Times New Roman"/>
          <w:sz w:val="28"/>
          <w:szCs w:val="28"/>
        </w:rPr>
        <w:t xml:space="preserve">го согласия работника. </w:t>
      </w:r>
    </w:p>
    <w:p w:rsidR="00B219EA" w:rsidRPr="003B25F1" w:rsidRDefault="00B219EA" w:rsidP="00B219EA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  <w:tab w:val="left" w:pos="764"/>
          <w:tab w:val="left" w:pos="1146"/>
          <w:tab w:val="left" w:pos="1528"/>
          <w:tab w:val="left" w:pos="1910"/>
          <w:tab w:val="left" w:pos="2292"/>
          <w:tab w:val="left" w:pos="2674"/>
          <w:tab w:val="left" w:pos="3056"/>
          <w:tab w:val="left" w:pos="3823"/>
        </w:tabs>
        <w:suppressAutoHyphens/>
        <w:autoSpaceDE w:val="0"/>
        <w:spacing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Образовательная организация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не имеет права получать и обрабатывать персональные данные работника о его членстве в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общественных объединениях или его профсоюзной деятельности, за исключением случаев, предусмотренных федеральным законом.</w:t>
      </w:r>
    </w:p>
    <w:p w:rsidR="00B219EA" w:rsidRPr="003B25F1" w:rsidRDefault="00B219EA" w:rsidP="00B219EA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  <w:tab w:val="left" w:pos="764"/>
          <w:tab w:val="left" w:pos="1146"/>
          <w:tab w:val="left" w:pos="1528"/>
          <w:tab w:val="left" w:pos="1910"/>
          <w:tab w:val="left" w:pos="2292"/>
          <w:tab w:val="left" w:pos="2674"/>
          <w:tab w:val="left" w:pos="3056"/>
          <w:tab w:val="left" w:pos="3823"/>
        </w:tabs>
        <w:suppressAutoHyphens/>
        <w:autoSpaceDE w:val="0"/>
        <w:spacing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Образовательная организация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</w:t>
      </w:r>
      <w:r w:rsidRPr="003B25F1">
        <w:rPr>
          <w:rFonts w:ascii="Times New Roman" w:hAnsi="Times New Roman" w:cs="Times New Roman"/>
          <w:sz w:val="28"/>
          <w:szCs w:val="28"/>
        </w:rPr>
        <w:t xml:space="preserve">почтовых телеграфных и иных сообщений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работника только с его письменного согласия или на основании </w:t>
      </w:r>
      <w:r w:rsidRPr="003B25F1">
        <w:rPr>
          <w:rFonts w:ascii="Times New Roman" w:hAnsi="Times New Roman" w:cs="Times New Roman"/>
          <w:sz w:val="28"/>
          <w:szCs w:val="28"/>
        </w:rPr>
        <w:t>судебного решения.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25F1">
        <w:rPr>
          <w:rFonts w:ascii="Times New Roman" w:hAnsi="Times New Roman" w:cs="Times New Roman"/>
          <w:sz w:val="28"/>
          <w:szCs w:val="28"/>
        </w:rPr>
        <w:t>3</w:t>
      </w:r>
      <w:r w:rsidRPr="003B25F1">
        <w:rPr>
          <w:rFonts w:ascii="Times New Roman" w:hAnsi="Times New Roman" w:cs="Times New Roman"/>
          <w:b/>
          <w:sz w:val="28"/>
          <w:szCs w:val="28"/>
        </w:rPr>
        <w:t>. Хранение и использование персональных данных</w:t>
      </w:r>
    </w:p>
    <w:p w:rsidR="00B219EA" w:rsidRPr="003B25F1" w:rsidRDefault="00B219EA" w:rsidP="00B219EA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770"/>
          <w:tab w:val="left" w:pos="1155"/>
          <w:tab w:val="left" w:pos="1540"/>
          <w:tab w:val="left" w:pos="1925"/>
          <w:tab w:val="left" w:pos="2310"/>
          <w:tab w:val="left" w:pos="2695"/>
          <w:tab w:val="left" w:pos="3080"/>
          <w:tab w:val="left" w:pos="3858"/>
        </w:tabs>
        <w:suppressAutoHyphens/>
        <w:autoSpaceDE w:val="0"/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Сведения, содержащие персональные данные работников образовательной организации х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ранятся на бумажных и электронных носителях, в </w:t>
      </w:r>
      <w:r w:rsidRPr="003B25F1">
        <w:rPr>
          <w:rFonts w:ascii="Times New Roman" w:hAnsi="Times New Roman" w:cs="Times New Roman"/>
          <w:sz w:val="28"/>
          <w:szCs w:val="28"/>
        </w:rPr>
        <w:t>специально предназначенных для этого помещениях (приёмная директора, сейф, ПК секретаря).</w:t>
      </w:r>
    </w:p>
    <w:p w:rsidR="00B219EA" w:rsidRPr="003B25F1" w:rsidRDefault="00B219EA" w:rsidP="00B219EA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  <w:tab w:val="left" w:pos="770"/>
          <w:tab w:val="left" w:pos="1155"/>
          <w:tab w:val="left" w:pos="1540"/>
          <w:tab w:val="left" w:pos="1925"/>
          <w:tab w:val="left" w:pos="2310"/>
          <w:tab w:val="left" w:pos="2695"/>
          <w:tab w:val="left" w:pos="3080"/>
          <w:tab w:val="left" w:pos="3858"/>
        </w:tabs>
        <w:suppressAutoHyphens/>
        <w:autoSpaceDE w:val="0"/>
        <w:spacing w:after="0" w:line="240" w:lineRule="auto"/>
        <w:ind w:left="-567" w:right="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 В процессе хранения персональных данных работников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образовательной организации должны обеспечиваться:</w:t>
      </w:r>
    </w:p>
    <w:p w:rsidR="00B219EA" w:rsidRPr="003B25F1" w:rsidRDefault="00B219EA" w:rsidP="00B219EA">
      <w:pPr>
        <w:shd w:val="clear" w:color="auto" w:fill="FFFFFF"/>
        <w:tabs>
          <w:tab w:val="left" w:pos="1527"/>
        </w:tabs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требования нормативных документов, устанавливающих правила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3B25F1">
        <w:rPr>
          <w:rFonts w:ascii="Times New Roman" w:hAnsi="Times New Roman" w:cs="Times New Roman"/>
          <w:sz w:val="28"/>
          <w:szCs w:val="28"/>
        </w:rPr>
        <w:t>хранения конфиденциальных сведений;</w:t>
      </w:r>
    </w:p>
    <w:p w:rsidR="00B219EA" w:rsidRPr="003B25F1" w:rsidRDefault="00B219EA" w:rsidP="00B219EA">
      <w:pPr>
        <w:shd w:val="clear" w:color="auto" w:fill="FFFFFF"/>
        <w:tabs>
          <w:tab w:val="left" w:pos="1842"/>
        </w:tabs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сохранность имеющихся данных, ограничение доступа к ним, в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соответствии с законодательством Российской Федерации и настоящим </w:t>
      </w:r>
      <w:r w:rsidRPr="003B25F1">
        <w:rPr>
          <w:rFonts w:ascii="Times New Roman" w:hAnsi="Times New Roman" w:cs="Times New Roman"/>
          <w:sz w:val="28"/>
          <w:szCs w:val="28"/>
        </w:rPr>
        <w:t>Положением;</w:t>
      </w:r>
    </w:p>
    <w:p w:rsidR="00B219EA" w:rsidRPr="003B25F1" w:rsidRDefault="00B219EA" w:rsidP="00B219EA">
      <w:pPr>
        <w:shd w:val="clear" w:color="auto" w:fill="FFFFFF"/>
        <w:tabs>
          <w:tab w:val="left" w:pos="1842"/>
        </w:tabs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контроль за достоверностью и полнотой персональных данных, их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регулярное обновление и внесение по мере необходимости соответст</w:t>
      </w:r>
      <w:r w:rsidRPr="003B25F1">
        <w:rPr>
          <w:rFonts w:ascii="Times New Roman" w:hAnsi="Times New Roman" w:cs="Times New Roman"/>
          <w:sz w:val="28"/>
          <w:szCs w:val="28"/>
        </w:rPr>
        <w:t>вующих изменений.</w:t>
      </w:r>
    </w:p>
    <w:p w:rsidR="00B219EA" w:rsidRPr="003B25F1" w:rsidRDefault="00B219EA" w:rsidP="00B219EA">
      <w:pPr>
        <w:shd w:val="clear" w:color="auto" w:fill="FFFFFF"/>
        <w:tabs>
          <w:tab w:val="left" w:pos="875"/>
        </w:tabs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10"/>
          <w:sz w:val="28"/>
          <w:szCs w:val="28"/>
        </w:rPr>
        <w:t>3.3.</w:t>
      </w:r>
      <w:r w:rsidRPr="003B25F1">
        <w:rPr>
          <w:rFonts w:ascii="Times New Roman" w:hAnsi="Times New Roman" w:cs="Times New Roman"/>
          <w:sz w:val="28"/>
          <w:szCs w:val="28"/>
        </w:rPr>
        <w:tab/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Доступ к персональным данным работников 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образовательной организации </w:t>
      </w:r>
      <w:r w:rsidRPr="003B25F1">
        <w:rPr>
          <w:rFonts w:ascii="Times New Roman" w:hAnsi="Times New Roman" w:cs="Times New Roman"/>
          <w:sz w:val="28"/>
          <w:szCs w:val="28"/>
        </w:rPr>
        <w:t>имеют: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34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bCs/>
          <w:sz w:val="28"/>
          <w:szCs w:val="28"/>
        </w:rPr>
        <w:t xml:space="preserve">директор; 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345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>заместители директора;</w:t>
      </w:r>
    </w:p>
    <w:p w:rsidR="00B219EA" w:rsidRPr="003B25F1" w:rsidRDefault="00B219EA" w:rsidP="00B219EA">
      <w:pPr>
        <w:shd w:val="clear" w:color="auto" w:fill="FFFFFF"/>
        <w:tabs>
          <w:tab w:val="left" w:pos="353"/>
          <w:tab w:val="left" w:pos="706"/>
          <w:tab w:val="left" w:pos="1059"/>
          <w:tab w:val="left" w:pos="1412"/>
          <w:tab w:val="left" w:pos="1765"/>
          <w:tab w:val="left" w:pos="2118"/>
          <w:tab w:val="left" w:pos="2471"/>
          <w:tab w:val="left" w:pos="2824"/>
          <w:tab w:val="left" w:pos="3371"/>
        </w:tabs>
        <w:suppressAutoHyphens/>
        <w:autoSpaceDE w:val="0"/>
        <w:spacing w:after="0" w:line="240" w:lineRule="auto"/>
        <w:ind w:left="-567" w:right="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секретарь директора;</w:t>
      </w:r>
    </w:p>
    <w:p w:rsidR="00B219EA" w:rsidRPr="003B25F1" w:rsidRDefault="00B219EA" w:rsidP="00B219EA">
      <w:pPr>
        <w:shd w:val="clear" w:color="auto" w:fill="FFFFFF"/>
        <w:tabs>
          <w:tab w:val="left" w:pos="352"/>
          <w:tab w:val="left" w:pos="704"/>
          <w:tab w:val="left" w:pos="1056"/>
          <w:tab w:val="left" w:pos="1408"/>
          <w:tab w:val="left" w:pos="1760"/>
          <w:tab w:val="left" w:pos="2112"/>
          <w:tab w:val="left" w:pos="2464"/>
          <w:tab w:val="left" w:pos="2816"/>
          <w:tab w:val="left" w:pos="3363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иные работники, определяемые приказом руководителя образовательной организации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в  пределах своей компетенции.</w:t>
      </w:r>
    </w:p>
    <w:p w:rsidR="00B219EA" w:rsidRPr="003B25F1" w:rsidRDefault="00B219EA" w:rsidP="00B219EA">
      <w:pPr>
        <w:widowControl w:val="0"/>
        <w:numPr>
          <w:ilvl w:val="1"/>
          <w:numId w:val="8"/>
        </w:numPr>
        <w:shd w:val="clear" w:color="auto" w:fill="FFFFFF"/>
        <w:tabs>
          <w:tab w:val="left" w:pos="352"/>
          <w:tab w:val="left" w:pos="704"/>
          <w:tab w:val="left" w:pos="1056"/>
          <w:tab w:val="left" w:pos="1408"/>
          <w:tab w:val="left" w:pos="1760"/>
          <w:tab w:val="left" w:pos="2112"/>
          <w:tab w:val="left" w:pos="2464"/>
          <w:tab w:val="left" w:pos="2816"/>
          <w:tab w:val="left" w:pos="3363"/>
        </w:tabs>
        <w:suppressAutoHyphens/>
        <w:autoSpaceDE w:val="0"/>
        <w:spacing w:after="0" w:line="240" w:lineRule="auto"/>
        <w:ind w:left="-567" w:right="1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Помимо лиц, указанных в п.3.3. настоящего Положения, право 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 xml:space="preserve">доступа к персональным данным работников имеют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только лица, уполномоченные действующим законодательством.</w:t>
      </w:r>
    </w:p>
    <w:p w:rsidR="00B219EA" w:rsidRPr="003B25F1" w:rsidRDefault="00B219EA" w:rsidP="00B219EA">
      <w:pPr>
        <w:widowControl w:val="0"/>
        <w:numPr>
          <w:ilvl w:val="1"/>
          <w:numId w:val="8"/>
        </w:numPr>
        <w:shd w:val="clear" w:color="auto" w:fill="FFFFFF"/>
        <w:tabs>
          <w:tab w:val="left" w:pos="352"/>
          <w:tab w:val="left" w:pos="704"/>
          <w:tab w:val="left" w:pos="1056"/>
          <w:tab w:val="left" w:pos="1408"/>
          <w:tab w:val="left" w:pos="1760"/>
          <w:tab w:val="left" w:pos="2112"/>
          <w:tab w:val="left" w:pos="2464"/>
          <w:tab w:val="left" w:pos="2816"/>
          <w:tab w:val="left" w:pos="3363"/>
        </w:tabs>
        <w:suppressAutoHyphens/>
        <w:autoSpaceDE w:val="0"/>
        <w:spacing w:after="0" w:line="240" w:lineRule="auto"/>
        <w:ind w:left="-567" w:right="1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>Лица, имеющие доступ к персональным данным, обязаны ис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 xml:space="preserve">пользовать персональные данные работников  лишь в </w:t>
      </w:r>
      <w:r w:rsidRPr="003B25F1">
        <w:rPr>
          <w:rFonts w:ascii="Times New Roman" w:hAnsi="Times New Roman" w:cs="Times New Roman"/>
          <w:sz w:val="28"/>
          <w:szCs w:val="28"/>
        </w:rPr>
        <w:t>целях, для которых они были предоставлены.</w:t>
      </w:r>
    </w:p>
    <w:p w:rsidR="00B219EA" w:rsidRPr="003B25F1" w:rsidRDefault="00B219EA" w:rsidP="00B219EA">
      <w:pPr>
        <w:widowControl w:val="0"/>
        <w:numPr>
          <w:ilvl w:val="1"/>
          <w:numId w:val="8"/>
        </w:numPr>
        <w:shd w:val="clear" w:color="auto" w:fill="FFFFFF"/>
        <w:tabs>
          <w:tab w:val="left" w:pos="352"/>
          <w:tab w:val="left" w:pos="704"/>
          <w:tab w:val="left" w:pos="1056"/>
          <w:tab w:val="left" w:pos="1408"/>
          <w:tab w:val="left" w:pos="1760"/>
          <w:tab w:val="left" w:pos="2112"/>
          <w:tab w:val="left" w:pos="2464"/>
          <w:tab w:val="left" w:pos="2816"/>
          <w:tab w:val="left" w:pos="3363"/>
        </w:tabs>
        <w:suppressAutoHyphens/>
        <w:autoSpaceDE w:val="0"/>
        <w:spacing w:after="0" w:line="240" w:lineRule="auto"/>
        <w:ind w:left="-567" w:right="1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>Ответственным за организацию и осуществление хранения персональных данных работников  образовательной организации является секретарь директора, в соответствии с приказом руко</w:t>
      </w:r>
      <w:r w:rsidRPr="003B25F1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образовательной организации.</w:t>
      </w:r>
    </w:p>
    <w:p w:rsidR="00B219EA" w:rsidRPr="003B25F1" w:rsidRDefault="00B219EA" w:rsidP="00B219EA">
      <w:pPr>
        <w:widowControl w:val="0"/>
        <w:numPr>
          <w:ilvl w:val="0"/>
          <w:numId w:val="5"/>
        </w:numPr>
        <w:shd w:val="clear" w:color="auto" w:fill="FFFFFF"/>
        <w:tabs>
          <w:tab w:val="left" w:pos="386"/>
          <w:tab w:val="left" w:pos="772"/>
          <w:tab w:val="left" w:pos="1158"/>
          <w:tab w:val="left" w:pos="1544"/>
          <w:tab w:val="left" w:pos="1930"/>
          <w:tab w:val="left" w:pos="2316"/>
          <w:tab w:val="left" w:pos="2702"/>
          <w:tab w:val="left" w:pos="3088"/>
          <w:tab w:val="left" w:pos="3905"/>
        </w:tabs>
        <w:suppressAutoHyphens/>
        <w:autoSpaceDE w:val="0"/>
        <w:spacing w:after="0" w:line="240" w:lineRule="auto"/>
        <w:ind w:left="-567"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Персональные данные работника отражаются в личной карточ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ке работника (форма Т-2), которая заполняется после издания приказа о его приеме на работу. Личные карточки работников хранятся в специ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ально оборудованных несгораемых шкафах в алфавитном порядке.</w:t>
      </w:r>
    </w:p>
    <w:p w:rsidR="00B219EA" w:rsidRPr="003B25F1" w:rsidRDefault="00B219EA" w:rsidP="00B219EA">
      <w:pPr>
        <w:widowControl w:val="0"/>
        <w:numPr>
          <w:ilvl w:val="0"/>
          <w:numId w:val="5"/>
        </w:numPr>
        <w:shd w:val="clear" w:color="auto" w:fill="FFFFFF"/>
        <w:tabs>
          <w:tab w:val="left" w:pos="386"/>
          <w:tab w:val="left" w:pos="772"/>
          <w:tab w:val="left" w:pos="1158"/>
          <w:tab w:val="left" w:pos="1544"/>
          <w:tab w:val="left" w:pos="1930"/>
          <w:tab w:val="left" w:pos="2316"/>
          <w:tab w:val="left" w:pos="2702"/>
          <w:tab w:val="left" w:pos="3088"/>
          <w:tab w:val="left" w:pos="3905"/>
        </w:tabs>
        <w:suppressAutoHyphens/>
        <w:autoSpaceDE w:val="0"/>
        <w:spacing w:after="0" w:line="240" w:lineRule="auto"/>
        <w:ind w:left="-567" w:right="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Персональные данные работника отражаются в его личном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деле, которое заполняется после издания приказа о приёме на работу в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образовательную организацию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Передача персональных данных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4.1. При передаче персональных данных работников 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образовательной организации 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>другим  юридическим и физическим ли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цам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образовательная организация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должна соблюдать следующие требо</w:t>
      </w:r>
      <w:r w:rsidRPr="003B25F1">
        <w:rPr>
          <w:rFonts w:ascii="Times New Roman" w:hAnsi="Times New Roman" w:cs="Times New Roman"/>
          <w:sz w:val="28"/>
          <w:szCs w:val="28"/>
        </w:rPr>
        <w:t>вания:</w:t>
      </w:r>
    </w:p>
    <w:p w:rsidR="00B219EA" w:rsidRPr="003B25F1" w:rsidRDefault="00B219EA" w:rsidP="00B5798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B25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Pr="003B25F1">
        <w:rPr>
          <w:rFonts w:ascii="Times New Roman" w:hAnsi="Times New Roman" w:cs="Times New Roman"/>
          <w:spacing w:val="-10"/>
          <w:sz w:val="28"/>
          <w:szCs w:val="28"/>
        </w:rPr>
        <w:t xml:space="preserve"> 4.1.1. 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 xml:space="preserve">Персональные данные работника  не могут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быть сообщены третьей стороне без письменного  согласия работника, за исключением случаев, когда это не</w:t>
      </w:r>
      <w:r w:rsidRPr="003B25F1">
        <w:rPr>
          <w:rFonts w:ascii="Times New Roman" w:hAnsi="Times New Roman" w:cs="Times New Roman"/>
          <w:spacing w:val="-9"/>
          <w:sz w:val="28"/>
          <w:szCs w:val="28"/>
        </w:rPr>
        <w:t>обходимо для предупреждения угрозы жизни и здоровью работника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, а также в случаях, установленных федеральным законом.</w:t>
      </w:r>
    </w:p>
    <w:p w:rsidR="00B219EA" w:rsidRPr="003B25F1" w:rsidRDefault="00B219EA" w:rsidP="00B5798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8"/>
          <w:sz w:val="28"/>
          <w:szCs w:val="28"/>
        </w:rPr>
        <w:t>4.1.2.</w:t>
      </w:r>
      <w:r w:rsidRPr="003B25F1">
        <w:rPr>
          <w:rFonts w:ascii="Times New Roman" w:hAnsi="Times New Roman" w:cs="Times New Roman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Лица, получающие персональные данные работника,  должны предупреждаться о том, что эти данные могут быть использованы лишь в целях, для которых они сообщены. </w:t>
      </w:r>
    </w:p>
    <w:p w:rsidR="00B219EA" w:rsidRPr="003B25F1" w:rsidRDefault="00B219EA" w:rsidP="00B5798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>4.1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3. Образовательная организация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должна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не распространяется на обмен персональными данными работников в </w:t>
      </w:r>
      <w:r w:rsidRPr="003B25F1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законами.</w:t>
      </w:r>
    </w:p>
    <w:p w:rsidR="00B219EA" w:rsidRPr="00AC252E" w:rsidRDefault="00B219EA" w:rsidP="00B219E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>4.2. Передача персональных данных работника его представителям может быть осуществлена в установленном действую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щим законодательством порядке только в том объеме, который необходим для выполнения указанными представителями их функций.</w:t>
      </w:r>
    </w:p>
    <w:p w:rsidR="00B219EA" w:rsidRDefault="00B219EA" w:rsidP="00B219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25F1">
        <w:rPr>
          <w:rFonts w:ascii="Times New Roman" w:hAnsi="Times New Roman" w:cs="Times New Roman"/>
          <w:b/>
          <w:sz w:val="28"/>
          <w:szCs w:val="28"/>
        </w:rPr>
        <w:t>5. Права работников  на обеспечение защиты персональных данных</w:t>
      </w:r>
    </w:p>
    <w:p w:rsidR="00B219EA" w:rsidRPr="00AC252E" w:rsidRDefault="00B219EA" w:rsidP="00B219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>5.1. В целях обеспечения защиты персональных данных, хранящихся в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образовательной организации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, работники </w:t>
      </w:r>
      <w:r w:rsidRPr="003B25F1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219EA" w:rsidRPr="003B25F1" w:rsidRDefault="00B219EA" w:rsidP="00B5798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892"/>
          <w:tab w:val="left" w:pos="8176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 Получать полную информацию о своих персональных данных </w:t>
      </w:r>
      <w:r w:rsidRPr="003B25F1">
        <w:rPr>
          <w:rFonts w:ascii="Times New Roman" w:hAnsi="Times New Roman" w:cs="Times New Roman"/>
          <w:spacing w:val="-9"/>
          <w:sz w:val="28"/>
          <w:szCs w:val="28"/>
        </w:rPr>
        <w:t>и их обработке.</w:t>
      </w:r>
    </w:p>
    <w:p w:rsidR="00B219EA" w:rsidRPr="003B25F1" w:rsidRDefault="00B219EA" w:rsidP="00B5798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892"/>
          <w:tab w:val="left" w:pos="8176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ренных федеральными законами. Получение указанной информации о своих персональных данных возможно при личном обращении работника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 к секретарю директора, ответствен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ному за организацию и осуществление хранения персональных данных </w:t>
      </w:r>
      <w:r w:rsidRPr="003B25F1">
        <w:rPr>
          <w:rFonts w:ascii="Times New Roman" w:hAnsi="Times New Roman" w:cs="Times New Roman"/>
          <w:spacing w:val="-9"/>
          <w:sz w:val="28"/>
          <w:szCs w:val="28"/>
        </w:rPr>
        <w:t>работников.</w:t>
      </w:r>
      <w:r w:rsidRPr="003B25F1">
        <w:rPr>
          <w:rFonts w:ascii="Times New Roman" w:hAnsi="Times New Roman" w:cs="Times New Roman"/>
          <w:sz w:val="28"/>
          <w:szCs w:val="28"/>
        </w:rPr>
        <w:tab/>
      </w:r>
    </w:p>
    <w:p w:rsidR="00B219EA" w:rsidRPr="003B25F1" w:rsidRDefault="00B219EA" w:rsidP="00B5798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892"/>
          <w:tab w:val="left" w:pos="8176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Требовать об исключении или исправлении неверных или неполных персональных данных, а также данных, обработанных с нару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шением требований действующего законодательства. Указанное требо</w:t>
      </w:r>
      <w:r w:rsidRPr="003B25F1">
        <w:rPr>
          <w:rFonts w:ascii="Times New Roman" w:hAnsi="Times New Roman" w:cs="Times New Roman"/>
          <w:spacing w:val="-3"/>
          <w:sz w:val="28"/>
          <w:szCs w:val="28"/>
        </w:rPr>
        <w:t xml:space="preserve">вание должно быть оформлено письменным заявлением работника на </w:t>
      </w:r>
      <w:r w:rsidRPr="003B25F1">
        <w:rPr>
          <w:rFonts w:ascii="Times New Roman" w:hAnsi="Times New Roman" w:cs="Times New Roman"/>
          <w:sz w:val="28"/>
          <w:szCs w:val="28"/>
        </w:rPr>
        <w:t>имя руководителя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образовательной организации</w:t>
      </w:r>
      <w:r w:rsidRPr="003B25F1">
        <w:rPr>
          <w:rFonts w:ascii="Times New Roman" w:hAnsi="Times New Roman" w:cs="Times New Roman"/>
          <w:sz w:val="28"/>
          <w:szCs w:val="28"/>
        </w:rPr>
        <w:t xml:space="preserve">.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При отказе руководителя образовательной организации исключить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или исправить персональные данные работника, работник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имеет право заявить в письменном виде руководителю образовательной организации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о своем несогласии, с соответствующим обоснованием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такого несогласия. Персональные данные оценочного характера работ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ник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 имеет право дополнить заявлением, выражаю</w:t>
      </w:r>
      <w:r w:rsidRPr="003B25F1">
        <w:rPr>
          <w:rFonts w:ascii="Times New Roman" w:hAnsi="Times New Roman" w:cs="Times New Roman"/>
          <w:sz w:val="28"/>
          <w:szCs w:val="28"/>
        </w:rPr>
        <w:t>щим его собственную точку зрения.</w:t>
      </w:r>
    </w:p>
    <w:p w:rsidR="00B219EA" w:rsidRPr="003B25F1" w:rsidRDefault="00B219EA" w:rsidP="00B57980">
      <w:pPr>
        <w:widowControl w:val="0"/>
        <w:numPr>
          <w:ilvl w:val="0"/>
          <w:numId w:val="2"/>
        </w:numPr>
        <w:shd w:val="clear" w:color="auto" w:fill="FFFFFF"/>
        <w:tabs>
          <w:tab w:val="left" w:pos="391"/>
          <w:tab w:val="left" w:pos="782"/>
          <w:tab w:val="left" w:pos="1173"/>
          <w:tab w:val="left" w:pos="1564"/>
          <w:tab w:val="left" w:pos="1955"/>
          <w:tab w:val="left" w:pos="2346"/>
          <w:tab w:val="left" w:pos="2737"/>
          <w:tab w:val="left" w:pos="3128"/>
          <w:tab w:val="left" w:pos="4060"/>
        </w:tabs>
        <w:suppressAutoHyphens/>
        <w:autoSpaceDE w:val="0"/>
        <w:spacing w:after="0" w:line="240" w:lineRule="auto"/>
        <w:ind w:right="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Требовать об извещении образовательной организацией всех лиц, которым ранее были сообщены неверные или неполные персональ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ные данные работника,  обо всех произве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денных в них исключениях, исправлениях или дополнениях.</w:t>
      </w:r>
    </w:p>
    <w:p w:rsidR="00B219EA" w:rsidRPr="00AC252E" w:rsidRDefault="00B219EA" w:rsidP="00B57980">
      <w:pPr>
        <w:widowControl w:val="0"/>
        <w:numPr>
          <w:ilvl w:val="0"/>
          <w:numId w:val="2"/>
        </w:numPr>
        <w:shd w:val="clear" w:color="auto" w:fill="FFFFFF"/>
        <w:tabs>
          <w:tab w:val="left" w:pos="391"/>
          <w:tab w:val="left" w:pos="782"/>
          <w:tab w:val="left" w:pos="1173"/>
          <w:tab w:val="left" w:pos="1564"/>
          <w:tab w:val="left" w:pos="1955"/>
          <w:tab w:val="left" w:pos="2346"/>
          <w:tab w:val="left" w:pos="2737"/>
          <w:tab w:val="left" w:pos="3128"/>
          <w:tab w:val="left" w:pos="4060"/>
        </w:tabs>
        <w:suppressAutoHyphens/>
        <w:autoSpaceDE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Обжаловать в суде любые неправомерные действия или без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действия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образовательной организации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при обработке и защите его пер</w:t>
      </w:r>
      <w:r w:rsidRPr="003B25F1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B219EA" w:rsidRPr="00AC252E" w:rsidRDefault="00B219EA" w:rsidP="00B219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b/>
          <w:bCs/>
          <w:spacing w:val="-7"/>
          <w:sz w:val="28"/>
          <w:szCs w:val="28"/>
        </w:rPr>
        <w:t>6. Обязанности субъекта персональных данных</w:t>
      </w:r>
      <w:r w:rsidRPr="003B25F1">
        <w:rPr>
          <w:rFonts w:ascii="Times New Roman" w:hAnsi="Times New Roman" w:cs="Times New Roman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обеспечению достоверности его персональных данных</w:t>
      </w:r>
    </w:p>
    <w:p w:rsidR="00B219EA" w:rsidRPr="003B25F1" w:rsidRDefault="00B219EA" w:rsidP="00B219EA">
      <w:pPr>
        <w:shd w:val="clear" w:color="auto" w:fill="FFFFFF"/>
        <w:tabs>
          <w:tab w:val="left" w:pos="886"/>
        </w:tabs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10"/>
          <w:sz w:val="28"/>
          <w:szCs w:val="28"/>
        </w:rPr>
        <w:t>6.1.</w:t>
      </w:r>
      <w:r w:rsidRPr="003B25F1">
        <w:rPr>
          <w:rFonts w:ascii="Times New Roman" w:hAnsi="Times New Roman" w:cs="Times New Roman"/>
          <w:sz w:val="28"/>
          <w:szCs w:val="28"/>
        </w:rPr>
        <w:tab/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В целях обеспечения достоверности персональных данных ра</w:t>
      </w:r>
      <w:r w:rsidRPr="003B25F1">
        <w:rPr>
          <w:rFonts w:ascii="Times New Roman" w:hAnsi="Times New Roman" w:cs="Times New Roman"/>
          <w:sz w:val="28"/>
          <w:szCs w:val="28"/>
        </w:rPr>
        <w:t>ботники обязаны:</w:t>
      </w:r>
    </w:p>
    <w:p w:rsidR="00B219EA" w:rsidRPr="003B25F1" w:rsidRDefault="00B219EA" w:rsidP="00B219EA">
      <w:pPr>
        <w:widowControl w:val="0"/>
        <w:numPr>
          <w:ilvl w:val="0"/>
          <w:numId w:val="7"/>
        </w:numPr>
        <w:shd w:val="clear" w:color="auto" w:fill="FFFFFF"/>
        <w:tabs>
          <w:tab w:val="left" w:pos="388"/>
          <w:tab w:val="left" w:pos="776"/>
          <w:tab w:val="left" w:pos="1164"/>
          <w:tab w:val="left" w:pos="1552"/>
          <w:tab w:val="left" w:pos="1940"/>
          <w:tab w:val="left" w:pos="2328"/>
          <w:tab w:val="left" w:pos="2716"/>
          <w:tab w:val="left" w:pos="3104"/>
          <w:tab w:val="left" w:pos="4054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При приеме на работу в образовательную организацию представлять уполномоченным работникам образовательной организации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достоверные сведения о себе в порядке и объеме, предусмотренном за</w:t>
      </w:r>
      <w:r w:rsidRPr="003B25F1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B219EA" w:rsidRPr="00AC252E" w:rsidRDefault="00B219EA" w:rsidP="00B219EA">
      <w:pPr>
        <w:widowControl w:val="0"/>
        <w:numPr>
          <w:ilvl w:val="0"/>
          <w:numId w:val="7"/>
        </w:numPr>
        <w:shd w:val="clear" w:color="auto" w:fill="FFFFFF"/>
        <w:tabs>
          <w:tab w:val="left" w:pos="388"/>
          <w:tab w:val="left" w:pos="776"/>
          <w:tab w:val="left" w:pos="1164"/>
          <w:tab w:val="left" w:pos="1552"/>
          <w:tab w:val="left" w:pos="1940"/>
          <w:tab w:val="left" w:pos="2328"/>
          <w:tab w:val="left" w:pos="2716"/>
          <w:tab w:val="left" w:pos="3104"/>
          <w:tab w:val="left" w:pos="4054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 В случае изменения персональных данных работника: фами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 xml:space="preserve">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обязанностей и т.п.) сообщать об этом в течение 5 рабочих дней с даты их изменений.</w:t>
      </w:r>
    </w:p>
    <w:p w:rsidR="00B219EA" w:rsidRPr="00AC252E" w:rsidRDefault="00B219EA" w:rsidP="00B219EA">
      <w:pPr>
        <w:shd w:val="clear" w:color="auto" w:fill="FFFFFF"/>
        <w:tabs>
          <w:tab w:val="left" w:pos="207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b/>
          <w:bCs/>
          <w:spacing w:val="-7"/>
          <w:sz w:val="28"/>
          <w:szCs w:val="28"/>
        </w:rPr>
        <w:t>7. Ответственность за разглашение конфиденциальной информации, связанной с персональными данными работника</w:t>
      </w:r>
    </w:p>
    <w:p w:rsidR="00B219EA" w:rsidRPr="003B25F1" w:rsidRDefault="00B219EA" w:rsidP="00B219EA">
      <w:pPr>
        <w:shd w:val="clear" w:color="auto" w:fill="FFFFFF"/>
        <w:tabs>
          <w:tab w:val="left" w:pos="853"/>
        </w:tabs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10"/>
          <w:sz w:val="28"/>
          <w:szCs w:val="28"/>
        </w:rPr>
        <w:t>7.1.</w:t>
      </w:r>
      <w:r w:rsidRPr="003B25F1">
        <w:rPr>
          <w:rFonts w:ascii="Times New Roman" w:hAnsi="Times New Roman" w:cs="Times New Roman"/>
          <w:sz w:val="28"/>
          <w:szCs w:val="28"/>
        </w:rPr>
        <w:tab/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цо несет административную ответственность в соответствии с действую</w:t>
      </w:r>
      <w:r w:rsidRPr="003B25F1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B219EA" w:rsidRPr="003B25F1" w:rsidRDefault="00B219EA" w:rsidP="00B219EA">
      <w:pPr>
        <w:shd w:val="clear" w:color="auto" w:fill="FFFFFF"/>
        <w:tabs>
          <w:tab w:val="left" w:pos="884"/>
        </w:tabs>
        <w:spacing w:after="0" w:line="240" w:lineRule="auto"/>
        <w:ind w:left="-567" w:right="7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12"/>
          <w:sz w:val="28"/>
          <w:szCs w:val="28"/>
        </w:rPr>
        <w:t>7.2.</w:t>
      </w:r>
      <w:r w:rsidRPr="003B25F1">
        <w:rPr>
          <w:rFonts w:ascii="Times New Roman" w:hAnsi="Times New Roman" w:cs="Times New Roman"/>
          <w:sz w:val="28"/>
          <w:szCs w:val="28"/>
        </w:rPr>
        <w:tab/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За нарушение правил хранения и использования персональных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данных, повлекшее за собой материальный ущерб работодателю, работ</w:t>
      </w:r>
      <w:r w:rsidRPr="003B25F1">
        <w:rPr>
          <w:rFonts w:ascii="Times New Roman" w:hAnsi="Times New Roman" w:cs="Times New Roman"/>
          <w:spacing w:val="-4"/>
          <w:sz w:val="28"/>
          <w:szCs w:val="28"/>
        </w:rPr>
        <w:t>ник несет материальную ответственность в соответствии с действую</w:t>
      </w:r>
      <w:r w:rsidRPr="003B25F1">
        <w:rPr>
          <w:rFonts w:ascii="Times New Roman" w:hAnsi="Times New Roman" w:cs="Times New Roman"/>
          <w:sz w:val="28"/>
          <w:szCs w:val="28"/>
        </w:rPr>
        <w:t>щим трудовым законодательством.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5"/>
          <w:sz w:val="28"/>
          <w:szCs w:val="28"/>
        </w:rPr>
        <w:t xml:space="preserve">7.3. Материальный ущерб, нанесенный субъекту персональных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данных за счет ненадлежащего хранения и использования персональных данных, подлежит возмещению в порядке, установленном действующим </w:t>
      </w:r>
      <w:r w:rsidRPr="003B25F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1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25F1">
        <w:rPr>
          <w:rFonts w:ascii="Times New Roman" w:hAnsi="Times New Roman" w:cs="Times New Roman"/>
          <w:spacing w:val="-6"/>
          <w:sz w:val="28"/>
          <w:szCs w:val="28"/>
        </w:rPr>
        <w:t>7.4. О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бразовательная организация  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вправе осуществлять без уведом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ления уполномоченного органа по защите прав субъектов персональных данных лишь обработку следующих персональных данных:</w:t>
      </w:r>
    </w:p>
    <w:p w:rsidR="00B219EA" w:rsidRPr="003B25F1" w:rsidRDefault="00B219EA" w:rsidP="00B219EA">
      <w:pPr>
        <w:shd w:val="clear" w:color="auto" w:fill="FFFFFF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490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B219EA" w:rsidRPr="003B25F1" w:rsidRDefault="00B219EA" w:rsidP="00B219EA">
      <w:pPr>
        <w:shd w:val="clear" w:color="auto" w:fill="FFFFFF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490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 xml:space="preserve">полученных оператором в связи </w:t>
      </w:r>
      <w:r w:rsidRPr="003B25F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Pr="003B25F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B25F1">
        <w:rPr>
          <w:rFonts w:ascii="Times New Roman" w:hAnsi="Times New Roman" w:cs="Times New Roman"/>
          <w:spacing w:val="-5"/>
          <w:sz w:val="28"/>
          <w:szCs w:val="28"/>
        </w:rPr>
        <w:t>заключением договора, сторо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ных и используются оператором исключительно для исполнения указанного договора и заключения договоров с субъектом персональных </w:t>
      </w:r>
      <w:r w:rsidRPr="003B25F1">
        <w:rPr>
          <w:rFonts w:ascii="Times New Roman" w:hAnsi="Times New Roman" w:cs="Times New Roman"/>
          <w:sz w:val="28"/>
          <w:szCs w:val="28"/>
        </w:rPr>
        <w:t>данных;</w:t>
      </w:r>
    </w:p>
    <w:p w:rsidR="00B219EA" w:rsidRPr="003B25F1" w:rsidRDefault="00B219EA" w:rsidP="00B219EA">
      <w:pPr>
        <w:shd w:val="clear" w:color="auto" w:fill="FFFFFF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490"/>
        </w:tabs>
        <w:suppressAutoHyphens/>
        <w:autoSpaceDE w:val="0"/>
        <w:spacing w:after="0" w:line="240" w:lineRule="auto"/>
        <w:ind w:left="-56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являющихся общедоступными персональными данными;</w:t>
      </w:r>
    </w:p>
    <w:p w:rsidR="00B219EA" w:rsidRPr="003B25F1" w:rsidRDefault="00B219EA" w:rsidP="00B219EA">
      <w:pPr>
        <w:shd w:val="clear" w:color="auto" w:fill="FFFFFF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490"/>
          <w:tab w:val="left" w:pos="7872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включающих в себя только фамилии, имена и отчества субъектов </w:t>
      </w:r>
      <w:r w:rsidRPr="003B25F1">
        <w:rPr>
          <w:rFonts w:ascii="Times New Roman" w:hAnsi="Times New Roman" w:cs="Times New Roman"/>
          <w:spacing w:val="-9"/>
          <w:sz w:val="28"/>
          <w:szCs w:val="28"/>
        </w:rPr>
        <w:t>персональных данных;</w:t>
      </w:r>
      <w:r w:rsidRPr="003B25F1">
        <w:rPr>
          <w:rFonts w:ascii="Times New Roman" w:hAnsi="Times New Roman" w:cs="Times New Roman"/>
          <w:sz w:val="28"/>
          <w:szCs w:val="28"/>
        </w:rPr>
        <w:tab/>
      </w:r>
    </w:p>
    <w:p w:rsidR="00B219EA" w:rsidRPr="003B25F1" w:rsidRDefault="00B219EA" w:rsidP="00B219EA">
      <w:pPr>
        <w:shd w:val="clear" w:color="auto" w:fill="FFFFFF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490"/>
        </w:tabs>
        <w:suppressAutoHyphens/>
        <w:autoSpaceDE w:val="0"/>
        <w:spacing w:after="0" w:line="240" w:lineRule="auto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образовательной организации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или в иных </w:t>
      </w:r>
      <w:r w:rsidRPr="003B25F1">
        <w:rPr>
          <w:rFonts w:ascii="Times New Roman" w:hAnsi="Times New Roman" w:cs="Times New Roman"/>
          <w:sz w:val="28"/>
          <w:szCs w:val="28"/>
        </w:rPr>
        <w:t>аналогичных целях;</w:t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ные информационные системы персональных данных, созданные в целях защиты безопасности государства и общественного порядка (вклю</w:t>
      </w:r>
      <w:r w:rsidRPr="003B25F1">
        <w:rPr>
          <w:rFonts w:ascii="Times New Roman" w:hAnsi="Times New Roman" w:cs="Times New Roman"/>
          <w:sz w:val="28"/>
          <w:szCs w:val="28"/>
        </w:rPr>
        <w:t>чая базы данных, формируемые в связи с ЕГЭ);</w:t>
      </w:r>
    </w:p>
    <w:p w:rsidR="00B219EA" w:rsidRPr="003B25F1" w:rsidRDefault="00B219EA" w:rsidP="00B219EA">
      <w:pPr>
        <w:shd w:val="clear" w:color="auto" w:fill="FFFFFF"/>
        <w:tabs>
          <w:tab w:val="left" w:pos="5609"/>
        </w:tabs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− 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>обрабатываемых без использования средств автоматизации в соот</w:t>
      </w:r>
      <w:r w:rsidRPr="003B25F1">
        <w:rPr>
          <w:rFonts w:ascii="Times New Roman" w:hAnsi="Times New Roman" w:cs="Times New Roman"/>
          <w:spacing w:val="-6"/>
          <w:sz w:val="28"/>
          <w:szCs w:val="28"/>
        </w:rPr>
        <w:t>ветствии с федеральными законами или иными нормативными право</w:t>
      </w: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выми актами Российской Федерации, устанавливающими требования к обеспечению безопасности персональных данных при их обработке и к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>соблюдению прав субъектов персональных данных.</w:t>
      </w:r>
      <w:r w:rsidRPr="003B25F1">
        <w:rPr>
          <w:rFonts w:ascii="Times New Roman" w:hAnsi="Times New Roman" w:cs="Times New Roman"/>
          <w:sz w:val="28"/>
          <w:szCs w:val="28"/>
        </w:rPr>
        <w:tab/>
      </w:r>
    </w:p>
    <w:p w:rsidR="00B219EA" w:rsidRPr="003B25F1" w:rsidRDefault="00B219EA" w:rsidP="00B219EA">
      <w:pPr>
        <w:shd w:val="clear" w:color="auto" w:fill="FFFFFF"/>
        <w:spacing w:after="0" w:line="240" w:lineRule="auto"/>
        <w:ind w:left="-567" w:right="4"/>
        <w:jc w:val="both"/>
        <w:rPr>
          <w:rFonts w:ascii="Times New Roman" w:hAnsi="Times New Roman" w:cs="Times New Roman"/>
          <w:sz w:val="28"/>
          <w:szCs w:val="28"/>
        </w:rPr>
      </w:pPr>
      <w:r w:rsidRPr="003B25F1">
        <w:rPr>
          <w:rFonts w:ascii="Times New Roman" w:hAnsi="Times New Roman" w:cs="Times New Roman"/>
          <w:spacing w:val="-7"/>
          <w:sz w:val="28"/>
          <w:szCs w:val="28"/>
        </w:rPr>
        <w:t xml:space="preserve">7.5. Во всех остальных случаях руководитель образовательной организации </w:t>
      </w:r>
      <w:r w:rsidRPr="003B25F1">
        <w:rPr>
          <w:rFonts w:ascii="Times New Roman" w:hAnsi="Times New Roman" w:cs="Times New Roman"/>
          <w:spacing w:val="-8"/>
          <w:sz w:val="28"/>
          <w:szCs w:val="28"/>
        </w:rPr>
        <w:t xml:space="preserve">и (или) уполномоченные им лица обязан направить в уполномоченный орган по защите прав субъектов персональных данных </w:t>
      </w:r>
      <w:r w:rsidRPr="003B25F1">
        <w:rPr>
          <w:rFonts w:ascii="Times New Roman" w:hAnsi="Times New Roman" w:cs="Times New Roman"/>
          <w:sz w:val="28"/>
          <w:szCs w:val="28"/>
        </w:rPr>
        <w:t>соответствующее уведомление.</w:t>
      </w:r>
    </w:p>
    <w:p w:rsidR="00B219EA" w:rsidRPr="003B25F1" w:rsidRDefault="00B219EA" w:rsidP="00B219EA">
      <w:pPr>
        <w:pStyle w:val="5"/>
        <w:shd w:val="clear" w:color="auto" w:fill="auto"/>
        <w:tabs>
          <w:tab w:val="left" w:pos="791"/>
        </w:tabs>
        <w:spacing w:line="240" w:lineRule="auto"/>
        <w:ind w:left="-567" w:right="20"/>
        <w:jc w:val="both"/>
        <w:rPr>
          <w:sz w:val="28"/>
          <w:szCs w:val="28"/>
        </w:rPr>
      </w:pPr>
    </w:p>
    <w:p w:rsidR="0057452C" w:rsidRPr="0057452C" w:rsidRDefault="0057452C" w:rsidP="00B219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7452C" w:rsidRPr="0057452C" w:rsidSect="00774E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F9" w:rsidRDefault="001B3FF9" w:rsidP="006A5E57">
      <w:pPr>
        <w:spacing w:after="0" w:line="240" w:lineRule="auto"/>
      </w:pPr>
      <w:r>
        <w:separator/>
      </w:r>
    </w:p>
  </w:endnote>
  <w:endnote w:type="continuationSeparator" w:id="1">
    <w:p w:rsidR="001B3FF9" w:rsidRDefault="001B3FF9" w:rsidP="006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032"/>
      <w:docPartObj>
        <w:docPartGallery w:val="Page Numbers (Bottom of Page)"/>
        <w:docPartUnique/>
      </w:docPartObj>
    </w:sdtPr>
    <w:sdtContent>
      <w:p w:rsidR="006A5E57" w:rsidRDefault="006A5E5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5E57" w:rsidRDefault="006A5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F9" w:rsidRDefault="001B3FF9" w:rsidP="006A5E57">
      <w:pPr>
        <w:spacing w:after="0" w:line="240" w:lineRule="auto"/>
      </w:pPr>
      <w:r>
        <w:separator/>
      </w:r>
    </w:p>
  </w:footnote>
  <w:footnote w:type="continuationSeparator" w:id="1">
    <w:p w:rsidR="001B3FF9" w:rsidRDefault="001B3FF9" w:rsidP="006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suff w:val="nothing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decimal"/>
      <w:suff w:val="nothing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suff w:val="nothing"/>
      <w:lvlText w:val="6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4960359B"/>
    <w:multiLevelType w:val="multilevel"/>
    <w:tmpl w:val="54DE4F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55990"/>
    <w:multiLevelType w:val="multilevel"/>
    <w:tmpl w:val="47CE3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>
    <w:nsid w:val="5AC46130"/>
    <w:multiLevelType w:val="multilevel"/>
    <w:tmpl w:val="5E1A9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52C"/>
    <w:rsid w:val="0005044F"/>
    <w:rsid w:val="001B3FF9"/>
    <w:rsid w:val="001C1369"/>
    <w:rsid w:val="002E36ED"/>
    <w:rsid w:val="0040699D"/>
    <w:rsid w:val="0057452C"/>
    <w:rsid w:val="006A5E57"/>
    <w:rsid w:val="00774E95"/>
    <w:rsid w:val="009F68DF"/>
    <w:rsid w:val="00A712BA"/>
    <w:rsid w:val="00B219EA"/>
    <w:rsid w:val="00B57980"/>
    <w:rsid w:val="00C11DA4"/>
    <w:rsid w:val="00D1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1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5"/>
    <w:rsid w:val="00B219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B219EA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B219E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">
    <w:name w:val="Основной текст4"/>
    <w:basedOn w:val="a3"/>
    <w:rsid w:val="00B219EA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B219EA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219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3"/>
    <w:rsid w:val="00B219EA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6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E57"/>
  </w:style>
  <w:style w:type="paragraph" w:styleId="a7">
    <w:name w:val="footer"/>
    <w:basedOn w:val="a"/>
    <w:link w:val="a8"/>
    <w:uiPriority w:val="99"/>
    <w:unhideWhenUsed/>
    <w:rsid w:val="006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11</cp:revision>
  <cp:lastPrinted>2014-11-20T12:52:00Z</cp:lastPrinted>
  <dcterms:created xsi:type="dcterms:W3CDTF">2014-11-12T20:09:00Z</dcterms:created>
  <dcterms:modified xsi:type="dcterms:W3CDTF">2014-11-20T12:53:00Z</dcterms:modified>
</cp:coreProperties>
</file>