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6337" w:rsidRPr="00316337" w:rsidRDefault="00CD654A" w:rsidP="00316337">
      <w:pPr>
        <w:spacing w:after="0" w:line="240" w:lineRule="auto"/>
        <w:rPr>
          <w:rFonts w:ascii="Times New Roman" w:hAnsi="Times New Roman" w:cs="Times New Roman"/>
        </w:rPr>
      </w:pPr>
      <w:r w:rsidRPr="00CD654A">
        <w:rPr>
          <w:rFonts w:ascii="Times New Roman" w:hAnsi="Times New Roman" w:cs="Times New Roman"/>
          <w:noProof/>
          <w:lang w:eastAsia="ru-RU"/>
        </w:rPr>
        <w:drawing>
          <wp:inline distT="0" distB="0" distL="0" distR="0">
            <wp:extent cx="6382385" cy="8843824"/>
            <wp:effectExtent l="0" t="0" r="0" b="0"/>
            <wp:docPr id="6" name="Рисунок 6" descr="C:\Users\Школа 12\Downloads\31-03-2022_14-07-37\отче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Школа 12\Downloads\31-03-2022_14-07-37\отчет.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82385" cy="8843824"/>
                    </a:xfrm>
                    <a:prstGeom prst="rect">
                      <a:avLst/>
                    </a:prstGeom>
                    <a:noFill/>
                    <a:ln>
                      <a:noFill/>
                    </a:ln>
                  </pic:spPr>
                </pic:pic>
              </a:graphicData>
            </a:graphic>
          </wp:inline>
        </w:drawing>
      </w:r>
    </w:p>
    <w:p w:rsidR="00316337" w:rsidRPr="004E400F" w:rsidRDefault="00316337" w:rsidP="00316337">
      <w:pPr>
        <w:pStyle w:val="211"/>
        <w:keepNext/>
        <w:keepLines/>
        <w:numPr>
          <w:ilvl w:val="0"/>
          <w:numId w:val="1"/>
        </w:numPr>
        <w:shd w:val="clear" w:color="auto" w:fill="auto"/>
        <w:tabs>
          <w:tab w:val="left" w:pos="4869"/>
        </w:tabs>
        <w:spacing w:after="0" w:line="240" w:lineRule="auto"/>
        <w:ind w:left="4520"/>
        <w:rPr>
          <w:rStyle w:val="22"/>
          <w:shd w:val="clear" w:color="auto" w:fill="auto"/>
        </w:rPr>
      </w:pPr>
      <w:bookmarkStart w:id="0" w:name="bookmark0"/>
      <w:r w:rsidRPr="004E400F">
        <w:rPr>
          <w:rStyle w:val="22"/>
        </w:rPr>
        <w:lastRenderedPageBreak/>
        <w:t>ВВЕДЕНИЕ</w:t>
      </w:r>
      <w:bookmarkEnd w:id="0"/>
    </w:p>
    <w:p w:rsidR="004C43EB" w:rsidRPr="004E400F" w:rsidRDefault="004C43EB" w:rsidP="004C43EB">
      <w:pPr>
        <w:pStyle w:val="211"/>
        <w:keepNext/>
        <w:keepLines/>
        <w:shd w:val="clear" w:color="auto" w:fill="auto"/>
        <w:tabs>
          <w:tab w:val="left" w:pos="4869"/>
        </w:tabs>
        <w:spacing w:after="0" w:line="240" w:lineRule="auto"/>
        <w:ind w:left="4520"/>
      </w:pPr>
    </w:p>
    <w:p w:rsidR="00316337" w:rsidRPr="004E400F" w:rsidRDefault="00316337" w:rsidP="00316337">
      <w:pPr>
        <w:pStyle w:val="af"/>
        <w:tabs>
          <w:tab w:val="left" w:pos="567"/>
        </w:tabs>
        <w:spacing w:after="0" w:line="240" w:lineRule="auto"/>
        <w:ind w:left="0" w:firstLine="567"/>
        <w:jc w:val="both"/>
        <w:rPr>
          <w:rFonts w:ascii="Times New Roman" w:hAnsi="Times New Roman"/>
          <w:sz w:val="24"/>
          <w:szCs w:val="24"/>
        </w:rPr>
      </w:pPr>
      <w:r w:rsidRPr="004E400F">
        <w:rPr>
          <w:rFonts w:ascii="Times New Roman" w:hAnsi="Times New Roman"/>
          <w:sz w:val="24"/>
          <w:szCs w:val="24"/>
        </w:rPr>
        <w:t xml:space="preserve">Муниципальное бюджетное общеобразовательное учреждение «Средняя общеобразовательная школа №12 с углубленным изучением отдельных предметов» было открыто в 1974 году. Школа расположена в юго-западной части города Старый Оскол, в микрорайоне Лебединец, дом 28. </w:t>
      </w:r>
    </w:p>
    <w:p w:rsidR="00316337" w:rsidRPr="004E400F" w:rsidRDefault="00316337" w:rsidP="00316337">
      <w:pPr>
        <w:pStyle w:val="a8"/>
        <w:shd w:val="clear" w:color="auto" w:fill="auto"/>
        <w:spacing w:line="240" w:lineRule="auto"/>
        <w:ind w:right="20" w:firstLine="720"/>
        <w:jc w:val="both"/>
      </w:pPr>
      <w:r w:rsidRPr="004E400F">
        <w:rPr>
          <w:rStyle w:val="a7"/>
        </w:rPr>
        <w:t>Учредителем</w:t>
      </w:r>
      <w:r w:rsidRPr="004E400F">
        <w:rPr>
          <w:rStyle w:val="21"/>
          <w:u w:val="none"/>
        </w:rPr>
        <w:t xml:space="preserve"> является муниципальное образование - Старооскольский городской округ Белгородской области.</w:t>
      </w:r>
    </w:p>
    <w:p w:rsidR="00316337" w:rsidRPr="004E400F" w:rsidRDefault="00316337" w:rsidP="00316337">
      <w:pPr>
        <w:pStyle w:val="32"/>
        <w:shd w:val="clear" w:color="auto" w:fill="auto"/>
        <w:spacing w:line="240" w:lineRule="auto"/>
        <w:ind w:right="20" w:firstLine="720"/>
      </w:pPr>
      <w:r w:rsidRPr="004E400F">
        <w:rPr>
          <w:rStyle w:val="31"/>
          <w:i/>
          <w:iCs/>
        </w:rPr>
        <w:t>Организационно-правовая форма Учреждения -</w:t>
      </w:r>
      <w:r w:rsidRPr="004E400F">
        <w:rPr>
          <w:rStyle w:val="33"/>
          <w:i/>
          <w:iCs/>
        </w:rPr>
        <w:t xml:space="preserve"> муниципальное бюджетное учреждение.</w:t>
      </w:r>
    </w:p>
    <w:p w:rsidR="00316337" w:rsidRPr="004E400F" w:rsidRDefault="00316337" w:rsidP="00316337">
      <w:pPr>
        <w:pStyle w:val="a8"/>
        <w:shd w:val="clear" w:color="auto" w:fill="auto"/>
        <w:spacing w:line="240" w:lineRule="auto"/>
        <w:ind w:firstLine="720"/>
        <w:jc w:val="both"/>
      </w:pPr>
      <w:r w:rsidRPr="004E400F">
        <w:rPr>
          <w:rStyle w:val="a7"/>
        </w:rPr>
        <w:t>Государственный статус Учреждения:</w:t>
      </w:r>
      <w:r w:rsidRPr="004E400F">
        <w:rPr>
          <w:rStyle w:val="21"/>
          <w:u w:val="none"/>
        </w:rPr>
        <w:t xml:space="preserve"> тип - общеобразовательная организация.</w:t>
      </w:r>
    </w:p>
    <w:p w:rsidR="00DD01D6" w:rsidRPr="004E400F" w:rsidRDefault="00DD01D6" w:rsidP="00316337">
      <w:pPr>
        <w:spacing w:after="0" w:line="240" w:lineRule="auto"/>
        <w:ind w:right="-2" w:firstLine="567"/>
        <w:jc w:val="both"/>
        <w:rPr>
          <w:rStyle w:val="21"/>
          <w:u w:val="none"/>
        </w:rPr>
      </w:pPr>
    </w:p>
    <w:p w:rsidR="00316337" w:rsidRPr="004E400F" w:rsidRDefault="00316337" w:rsidP="00316337">
      <w:pPr>
        <w:spacing w:after="0" w:line="240" w:lineRule="auto"/>
        <w:ind w:right="-2" w:firstLine="567"/>
        <w:jc w:val="both"/>
        <w:rPr>
          <w:rFonts w:ascii="Times New Roman" w:hAnsi="Times New Roman" w:cs="Times New Roman"/>
        </w:rPr>
      </w:pPr>
      <w:r w:rsidRPr="004E400F">
        <w:rPr>
          <w:rStyle w:val="21"/>
          <w:u w:val="none"/>
        </w:rPr>
        <w:t xml:space="preserve">Образовательная деятельность осуществляется на основании </w:t>
      </w:r>
      <w:r w:rsidRPr="004E400F">
        <w:rPr>
          <w:rStyle w:val="a7"/>
        </w:rPr>
        <w:t xml:space="preserve">лицензии, </w:t>
      </w:r>
      <w:r w:rsidRPr="004E400F">
        <w:rPr>
          <w:rFonts w:ascii="Times New Roman" w:hAnsi="Times New Roman" w:cs="Times New Roman"/>
        </w:rPr>
        <w:t xml:space="preserve">серия 31Л 01 № 0001215, регистрационный номер  №6567  от 11 марта  2015 года, выдана Департаментом  образования Белгородской области </w:t>
      </w:r>
      <w:r w:rsidRPr="004E400F">
        <w:rPr>
          <w:rStyle w:val="a7"/>
        </w:rPr>
        <w:t xml:space="preserve">свидетельства о государственной аккредитации </w:t>
      </w:r>
      <w:r w:rsidRPr="004E400F">
        <w:rPr>
          <w:rFonts w:ascii="Times New Roman" w:hAnsi="Times New Roman" w:cs="Times New Roman"/>
        </w:rPr>
        <w:t>серия 31А01 № 0000224, регистрационный номер 3651 от 12 декабря 2013 года, выданного департаментом образования Белгородской области</w:t>
      </w:r>
    </w:p>
    <w:p w:rsidR="00316337" w:rsidRPr="004E400F" w:rsidRDefault="00316337" w:rsidP="00316337">
      <w:pPr>
        <w:spacing w:after="0" w:line="240" w:lineRule="auto"/>
        <w:ind w:right="-600"/>
        <w:jc w:val="both"/>
        <w:rPr>
          <w:rFonts w:ascii="Times New Roman" w:hAnsi="Times New Roman" w:cs="Times New Roman"/>
        </w:rPr>
      </w:pPr>
    </w:p>
    <w:p w:rsidR="00316337" w:rsidRPr="004E400F" w:rsidRDefault="00112F5F" w:rsidP="00316337">
      <w:pPr>
        <w:spacing w:after="0" w:line="240" w:lineRule="auto"/>
        <w:ind w:right="-600"/>
        <w:jc w:val="both"/>
        <w:rPr>
          <w:rFonts w:ascii="Times New Roman" w:hAnsi="Times New Roman" w:cs="Times New Roman"/>
        </w:rPr>
      </w:pPr>
      <w:r w:rsidRPr="004E400F">
        <w:rPr>
          <w:rStyle w:val="21"/>
          <w:u w:val="none"/>
        </w:rPr>
        <w:t>Телефоны: 8(4725) 24-40-8</w:t>
      </w:r>
      <w:r w:rsidR="00316337" w:rsidRPr="004E400F">
        <w:rPr>
          <w:rStyle w:val="21"/>
          <w:u w:val="none"/>
        </w:rPr>
        <w:t>1 - директор школы,</w:t>
      </w:r>
    </w:p>
    <w:p w:rsidR="00316337" w:rsidRPr="004E400F" w:rsidRDefault="00316337" w:rsidP="00316337">
      <w:pPr>
        <w:pStyle w:val="a8"/>
        <w:shd w:val="clear" w:color="auto" w:fill="auto"/>
        <w:spacing w:line="240" w:lineRule="auto"/>
        <w:ind w:firstLine="0"/>
        <w:rPr>
          <w:rStyle w:val="21"/>
          <w:u w:val="none"/>
        </w:rPr>
      </w:pPr>
      <w:r w:rsidRPr="004E400F">
        <w:rPr>
          <w:rStyle w:val="21"/>
          <w:u w:val="none"/>
        </w:rPr>
        <w:t xml:space="preserve"> </w:t>
      </w:r>
      <w:r w:rsidR="00112F5F" w:rsidRPr="004E400F">
        <w:rPr>
          <w:rStyle w:val="21"/>
          <w:u w:val="none"/>
        </w:rPr>
        <w:t xml:space="preserve">                   8(4725) 24-52-41</w:t>
      </w:r>
      <w:r w:rsidRPr="004E400F">
        <w:rPr>
          <w:rStyle w:val="21"/>
          <w:u w:val="none"/>
        </w:rPr>
        <w:t xml:space="preserve"> </w:t>
      </w:r>
      <w:r w:rsidR="00E10C3A" w:rsidRPr="004E400F">
        <w:rPr>
          <w:rStyle w:val="21"/>
          <w:u w:val="none"/>
        </w:rPr>
        <w:t>–</w:t>
      </w:r>
      <w:r w:rsidRPr="004E400F">
        <w:rPr>
          <w:rStyle w:val="21"/>
          <w:u w:val="none"/>
        </w:rPr>
        <w:t xml:space="preserve"> приёмная</w:t>
      </w:r>
      <w:r w:rsidR="00E10C3A" w:rsidRPr="004E400F">
        <w:rPr>
          <w:rStyle w:val="21"/>
          <w:u w:val="none"/>
        </w:rPr>
        <w:t>,</w:t>
      </w:r>
    </w:p>
    <w:p w:rsidR="00E10C3A" w:rsidRPr="004E400F" w:rsidRDefault="00E10C3A" w:rsidP="00316337">
      <w:pPr>
        <w:pStyle w:val="a8"/>
        <w:shd w:val="clear" w:color="auto" w:fill="auto"/>
        <w:spacing w:line="240" w:lineRule="auto"/>
        <w:ind w:firstLine="0"/>
      </w:pPr>
      <w:r w:rsidRPr="004E400F">
        <w:rPr>
          <w:rStyle w:val="21"/>
          <w:u w:val="none"/>
        </w:rPr>
        <w:t xml:space="preserve">                    8 (4725) 24-70-29 – заместители директора.</w:t>
      </w:r>
    </w:p>
    <w:p w:rsidR="00316337" w:rsidRPr="004E400F" w:rsidRDefault="00316337" w:rsidP="00316337">
      <w:pPr>
        <w:pStyle w:val="a8"/>
        <w:shd w:val="clear" w:color="auto" w:fill="auto"/>
        <w:spacing w:line="240" w:lineRule="auto"/>
        <w:ind w:firstLine="0"/>
        <w:jc w:val="both"/>
      </w:pPr>
    </w:p>
    <w:p w:rsidR="00316337" w:rsidRPr="00F4086A" w:rsidRDefault="00316337" w:rsidP="00E10C3A">
      <w:pPr>
        <w:pStyle w:val="a8"/>
        <w:shd w:val="clear" w:color="auto" w:fill="auto"/>
        <w:spacing w:line="240" w:lineRule="auto"/>
        <w:ind w:firstLine="0"/>
        <w:jc w:val="both"/>
        <w:rPr>
          <w:lang w:val="en-US"/>
        </w:rPr>
      </w:pPr>
      <w:r w:rsidRPr="004E400F">
        <w:rPr>
          <w:rStyle w:val="21"/>
          <w:u w:val="none"/>
          <w:lang w:val="en-US" w:eastAsia="en-US"/>
        </w:rPr>
        <w:t>e</w:t>
      </w:r>
      <w:r w:rsidRPr="00F4086A">
        <w:rPr>
          <w:rStyle w:val="21"/>
          <w:u w:val="none"/>
          <w:lang w:val="en-US" w:eastAsia="en-US"/>
        </w:rPr>
        <w:t>-</w:t>
      </w:r>
      <w:r w:rsidRPr="004E400F">
        <w:rPr>
          <w:rStyle w:val="21"/>
          <w:u w:val="none"/>
          <w:lang w:val="en-US" w:eastAsia="en-US"/>
        </w:rPr>
        <w:t>mail</w:t>
      </w:r>
      <w:r w:rsidRPr="00F4086A">
        <w:rPr>
          <w:rStyle w:val="21"/>
          <w:u w:val="none"/>
          <w:lang w:val="en-US" w:eastAsia="en-US"/>
        </w:rPr>
        <w:t xml:space="preserve">: </w:t>
      </w:r>
      <w:hyperlink r:id="rId9" w:history="1">
        <w:r w:rsidRPr="004E400F">
          <w:rPr>
            <w:rStyle w:val="a4"/>
            <w:color w:val="auto"/>
            <w:lang w:val="en-US"/>
          </w:rPr>
          <w:t>st</w:t>
        </w:r>
        <w:r w:rsidRPr="00F4086A">
          <w:rPr>
            <w:rStyle w:val="a4"/>
            <w:color w:val="auto"/>
            <w:lang w:val="en-US"/>
          </w:rPr>
          <w:t>-</w:t>
        </w:r>
        <w:r w:rsidRPr="004E400F">
          <w:rPr>
            <w:rStyle w:val="a4"/>
            <w:color w:val="auto"/>
            <w:lang w:val="en-US"/>
          </w:rPr>
          <w:t>osk</w:t>
        </w:r>
        <w:r w:rsidRPr="00F4086A">
          <w:rPr>
            <w:rStyle w:val="a4"/>
            <w:color w:val="auto"/>
            <w:lang w:val="en-US"/>
          </w:rPr>
          <w:t>-</w:t>
        </w:r>
        <w:r w:rsidRPr="004E400F">
          <w:rPr>
            <w:rStyle w:val="a4"/>
            <w:color w:val="auto"/>
            <w:lang w:val="en-US"/>
          </w:rPr>
          <w:t>sh</w:t>
        </w:r>
        <w:r w:rsidRPr="00F4086A">
          <w:rPr>
            <w:rStyle w:val="a4"/>
            <w:color w:val="auto"/>
            <w:lang w:val="en-US"/>
          </w:rPr>
          <w:t>12@</w:t>
        </w:r>
        <w:r w:rsidRPr="004E400F">
          <w:rPr>
            <w:rStyle w:val="a4"/>
            <w:color w:val="auto"/>
            <w:lang w:val="en-US"/>
          </w:rPr>
          <w:t>yandex</w:t>
        </w:r>
        <w:r w:rsidRPr="00F4086A">
          <w:rPr>
            <w:rStyle w:val="a4"/>
            <w:color w:val="auto"/>
            <w:lang w:val="en-US"/>
          </w:rPr>
          <w:t>.</w:t>
        </w:r>
        <w:r w:rsidRPr="004E400F">
          <w:rPr>
            <w:rStyle w:val="a4"/>
            <w:color w:val="auto"/>
            <w:lang w:val="en-US"/>
          </w:rPr>
          <w:t>ru</w:t>
        </w:r>
      </w:hyperlink>
    </w:p>
    <w:p w:rsidR="00E10C3A" w:rsidRPr="00F4086A" w:rsidRDefault="00E10C3A" w:rsidP="00316337">
      <w:pPr>
        <w:pStyle w:val="a8"/>
        <w:shd w:val="clear" w:color="auto" w:fill="auto"/>
        <w:spacing w:line="240" w:lineRule="auto"/>
        <w:ind w:firstLine="720"/>
        <w:jc w:val="both"/>
        <w:rPr>
          <w:lang w:val="en-US"/>
        </w:rPr>
      </w:pPr>
    </w:p>
    <w:p w:rsidR="00316337" w:rsidRPr="004E400F" w:rsidRDefault="00316337" w:rsidP="00E10C3A">
      <w:pPr>
        <w:pStyle w:val="a8"/>
        <w:shd w:val="clear" w:color="auto" w:fill="auto"/>
        <w:spacing w:line="240" w:lineRule="auto"/>
        <w:ind w:firstLine="0"/>
        <w:jc w:val="both"/>
      </w:pPr>
      <w:r w:rsidRPr="004E400F">
        <w:rPr>
          <w:rStyle w:val="21"/>
          <w:u w:val="none"/>
        </w:rPr>
        <w:t xml:space="preserve">адрес сайта: </w:t>
      </w:r>
      <w:r w:rsidR="00E10C3A" w:rsidRPr="004E400F">
        <w:rPr>
          <w:rStyle w:val="21"/>
          <w:u w:val="none"/>
          <w:lang w:val="en-US"/>
        </w:rPr>
        <w:t>https</w:t>
      </w:r>
      <w:r w:rsidR="00E10C3A" w:rsidRPr="004E400F">
        <w:rPr>
          <w:rStyle w:val="21"/>
          <w:u w:val="none"/>
        </w:rPr>
        <w:t>://</w:t>
      </w:r>
      <w:r w:rsidR="00E10C3A" w:rsidRPr="004E400F">
        <w:rPr>
          <w:rStyle w:val="21"/>
          <w:u w:val="none"/>
          <w:lang w:val="en-US"/>
        </w:rPr>
        <w:t>school</w:t>
      </w:r>
      <w:r w:rsidR="00E10C3A" w:rsidRPr="004E400F">
        <w:rPr>
          <w:rStyle w:val="21"/>
          <w:u w:val="none"/>
        </w:rPr>
        <w:t>12-</w:t>
      </w:r>
      <w:r w:rsidR="00E10C3A" w:rsidRPr="004E400F">
        <w:rPr>
          <w:rStyle w:val="21"/>
          <w:u w:val="none"/>
          <w:lang w:val="en-US"/>
        </w:rPr>
        <w:t>st</w:t>
      </w:r>
      <w:r w:rsidR="00E10C3A" w:rsidRPr="004E400F">
        <w:rPr>
          <w:rStyle w:val="21"/>
          <w:u w:val="none"/>
        </w:rPr>
        <w:t>-</w:t>
      </w:r>
      <w:r w:rsidR="00E10C3A" w:rsidRPr="004E400F">
        <w:rPr>
          <w:rStyle w:val="21"/>
          <w:u w:val="none"/>
          <w:lang w:val="en-US"/>
        </w:rPr>
        <w:t>oskol</w:t>
      </w:r>
      <w:r w:rsidR="00E10C3A" w:rsidRPr="004E400F">
        <w:rPr>
          <w:rStyle w:val="21"/>
          <w:u w:val="none"/>
        </w:rPr>
        <w:t>.</w:t>
      </w:r>
      <w:r w:rsidR="00E10C3A" w:rsidRPr="004E400F">
        <w:rPr>
          <w:rStyle w:val="21"/>
          <w:u w:val="none"/>
          <w:lang w:val="en-US"/>
        </w:rPr>
        <w:t>ucoz</w:t>
      </w:r>
      <w:r w:rsidR="00E10C3A" w:rsidRPr="004E400F">
        <w:rPr>
          <w:rStyle w:val="21"/>
          <w:u w:val="none"/>
        </w:rPr>
        <w:t>.</w:t>
      </w:r>
      <w:r w:rsidR="00E10C3A" w:rsidRPr="004E400F">
        <w:rPr>
          <w:rStyle w:val="21"/>
          <w:u w:val="none"/>
          <w:lang w:val="en-US"/>
        </w:rPr>
        <w:t>net</w:t>
      </w:r>
    </w:p>
    <w:p w:rsidR="00DD01D6" w:rsidRPr="004E400F" w:rsidRDefault="00DD01D6" w:rsidP="00316337">
      <w:pPr>
        <w:pStyle w:val="a8"/>
        <w:shd w:val="clear" w:color="auto" w:fill="auto"/>
        <w:spacing w:line="240" w:lineRule="auto"/>
        <w:ind w:right="20" w:firstLine="720"/>
        <w:jc w:val="both"/>
        <w:rPr>
          <w:rStyle w:val="21"/>
          <w:u w:val="none"/>
        </w:rPr>
      </w:pPr>
    </w:p>
    <w:p w:rsidR="00316337" w:rsidRPr="004E400F" w:rsidRDefault="00316337" w:rsidP="00316337">
      <w:pPr>
        <w:pStyle w:val="a8"/>
        <w:shd w:val="clear" w:color="auto" w:fill="auto"/>
        <w:spacing w:line="240" w:lineRule="auto"/>
        <w:ind w:right="20" w:firstLine="720"/>
        <w:jc w:val="both"/>
      </w:pPr>
      <w:r w:rsidRPr="004E400F">
        <w:rPr>
          <w:rStyle w:val="21"/>
          <w:u w:val="none"/>
        </w:rPr>
        <w:t xml:space="preserve">Целью проведения самообследования МБОУ </w:t>
      </w:r>
      <w:r w:rsidRPr="004E400F">
        <w:rPr>
          <w:sz w:val="24"/>
          <w:szCs w:val="24"/>
        </w:rPr>
        <w:t xml:space="preserve">«Средняя общеобразовательная школа №12 с углубленным изучением отдельных предметов» </w:t>
      </w:r>
      <w:r w:rsidRPr="004E400F">
        <w:rPr>
          <w:rStyle w:val="21"/>
          <w:u w:val="none"/>
        </w:rPr>
        <w:t>является обеспечение дос</w:t>
      </w:r>
      <w:r w:rsidRPr="004E400F">
        <w:rPr>
          <w:rStyle w:val="21"/>
          <w:u w:val="none"/>
        </w:rPr>
        <w:softHyphen/>
        <w:t>тупности и открытости информации о деятельности школы.</w:t>
      </w:r>
    </w:p>
    <w:p w:rsidR="00316337" w:rsidRPr="004E400F" w:rsidRDefault="00316337" w:rsidP="00316337">
      <w:pPr>
        <w:pStyle w:val="a8"/>
        <w:shd w:val="clear" w:color="auto" w:fill="auto"/>
        <w:spacing w:line="240" w:lineRule="auto"/>
        <w:ind w:right="20" w:firstLine="720"/>
        <w:jc w:val="both"/>
      </w:pPr>
      <w:r w:rsidRPr="004E400F">
        <w:rPr>
          <w:rStyle w:val="21"/>
          <w:u w:val="none"/>
        </w:rPr>
        <w:t>Для проведения самообследования муниципального бюджетного общеобразовательно</w:t>
      </w:r>
      <w:r w:rsidRPr="004E400F">
        <w:rPr>
          <w:rStyle w:val="21"/>
          <w:u w:val="none"/>
        </w:rPr>
        <w:softHyphen/>
        <w:t xml:space="preserve">го учреждения «Средняя общеобразовательная школа №12 с углубленным изучением отдельных предметов», приказом директора </w:t>
      </w:r>
      <w:r w:rsidR="004707CD" w:rsidRPr="004E400F">
        <w:rPr>
          <w:rStyle w:val="21"/>
          <w:u w:val="none"/>
        </w:rPr>
        <w:t>№04-Д</w:t>
      </w:r>
      <w:r w:rsidRPr="004E400F">
        <w:rPr>
          <w:rStyle w:val="21"/>
          <w:u w:val="none"/>
        </w:rPr>
        <w:t xml:space="preserve"> от 15 января 202</w:t>
      </w:r>
      <w:r w:rsidR="004707CD" w:rsidRPr="004E400F">
        <w:rPr>
          <w:rStyle w:val="21"/>
          <w:u w:val="none"/>
        </w:rPr>
        <w:t>1</w:t>
      </w:r>
      <w:r w:rsidRPr="004E400F">
        <w:rPr>
          <w:rStyle w:val="21"/>
          <w:u w:val="none"/>
        </w:rPr>
        <w:t xml:space="preserve"> г. была сформирована комиссия по самообследованию. В состав комиссии вошли: дирек</w:t>
      </w:r>
      <w:r w:rsidRPr="004E400F">
        <w:rPr>
          <w:rStyle w:val="21"/>
          <w:u w:val="none"/>
        </w:rPr>
        <w:softHyphen/>
        <w:t>тор школы, заместители директора, заведующий хозяйством, председатель профсоюза.</w:t>
      </w:r>
    </w:p>
    <w:p w:rsidR="00316337" w:rsidRPr="004E400F" w:rsidRDefault="00316337" w:rsidP="00316337">
      <w:pPr>
        <w:pStyle w:val="a8"/>
        <w:shd w:val="clear" w:color="auto" w:fill="auto"/>
        <w:spacing w:line="240" w:lineRule="auto"/>
        <w:ind w:firstLine="720"/>
        <w:jc w:val="both"/>
      </w:pPr>
      <w:r w:rsidRPr="004E400F">
        <w:rPr>
          <w:rStyle w:val="21"/>
          <w:u w:val="none"/>
        </w:rPr>
        <w:t>Процедура самообследования включала в себя следующие этапы:</w:t>
      </w:r>
    </w:p>
    <w:p w:rsidR="00316337" w:rsidRPr="004E400F" w:rsidRDefault="00316337" w:rsidP="00316337">
      <w:pPr>
        <w:pStyle w:val="a8"/>
        <w:numPr>
          <w:ilvl w:val="0"/>
          <w:numId w:val="2"/>
        </w:numPr>
        <w:shd w:val="clear" w:color="auto" w:fill="auto"/>
        <w:spacing w:line="240" w:lineRule="auto"/>
        <w:ind w:firstLine="440"/>
      </w:pPr>
      <w:r w:rsidRPr="004E400F">
        <w:rPr>
          <w:rStyle w:val="21"/>
          <w:u w:val="none"/>
        </w:rPr>
        <w:t xml:space="preserve"> планирование и подготовку работ по самообследованию;</w:t>
      </w:r>
    </w:p>
    <w:p w:rsidR="00316337" w:rsidRPr="004E400F" w:rsidRDefault="00316337" w:rsidP="00316337">
      <w:pPr>
        <w:pStyle w:val="a8"/>
        <w:numPr>
          <w:ilvl w:val="0"/>
          <w:numId w:val="2"/>
        </w:numPr>
        <w:shd w:val="clear" w:color="auto" w:fill="auto"/>
        <w:spacing w:line="240" w:lineRule="auto"/>
        <w:ind w:firstLine="440"/>
      </w:pPr>
      <w:r w:rsidRPr="004E400F">
        <w:rPr>
          <w:rStyle w:val="21"/>
          <w:u w:val="none"/>
        </w:rPr>
        <w:t xml:space="preserve"> организацию и проведение самообследования;</w:t>
      </w:r>
    </w:p>
    <w:p w:rsidR="00316337" w:rsidRPr="004E400F" w:rsidRDefault="00316337" w:rsidP="00316337">
      <w:pPr>
        <w:pStyle w:val="a8"/>
        <w:numPr>
          <w:ilvl w:val="0"/>
          <w:numId w:val="2"/>
        </w:numPr>
        <w:shd w:val="clear" w:color="auto" w:fill="auto"/>
        <w:spacing w:line="240" w:lineRule="auto"/>
        <w:ind w:right="20" w:firstLine="440"/>
      </w:pPr>
      <w:r w:rsidRPr="004E400F">
        <w:rPr>
          <w:rStyle w:val="21"/>
          <w:u w:val="none"/>
        </w:rPr>
        <w:t xml:space="preserve"> обобщение полученных результатов и на их основе формирование отчета о самообследовании;</w:t>
      </w:r>
    </w:p>
    <w:p w:rsidR="00316337" w:rsidRPr="004E400F" w:rsidRDefault="00316337" w:rsidP="00316337">
      <w:pPr>
        <w:pStyle w:val="a8"/>
        <w:numPr>
          <w:ilvl w:val="0"/>
          <w:numId w:val="2"/>
        </w:numPr>
        <w:shd w:val="clear" w:color="auto" w:fill="auto"/>
        <w:spacing w:line="240" w:lineRule="auto"/>
        <w:ind w:right="20" w:firstLine="440"/>
      </w:pPr>
      <w:r w:rsidRPr="004E400F">
        <w:rPr>
          <w:rStyle w:val="21"/>
          <w:u w:val="none"/>
        </w:rPr>
        <w:t xml:space="preserve"> рассмотрение и утверждение отчета о самообследовании на заседании педагогического совета.</w:t>
      </w:r>
    </w:p>
    <w:p w:rsidR="00316337" w:rsidRPr="004E400F" w:rsidRDefault="00316337" w:rsidP="00316337">
      <w:pPr>
        <w:pStyle w:val="a8"/>
        <w:shd w:val="clear" w:color="auto" w:fill="auto"/>
        <w:spacing w:line="240" w:lineRule="auto"/>
        <w:ind w:firstLine="720"/>
        <w:jc w:val="both"/>
      </w:pPr>
      <w:r w:rsidRPr="004E400F">
        <w:rPr>
          <w:rStyle w:val="21"/>
          <w:u w:val="none"/>
        </w:rPr>
        <w:t>В процессе самообследования проводилась оценка:</w:t>
      </w:r>
    </w:p>
    <w:p w:rsidR="00316337" w:rsidRPr="004E400F" w:rsidRDefault="00316337" w:rsidP="00316337">
      <w:pPr>
        <w:pStyle w:val="a8"/>
        <w:numPr>
          <w:ilvl w:val="0"/>
          <w:numId w:val="2"/>
        </w:numPr>
        <w:shd w:val="clear" w:color="auto" w:fill="auto"/>
        <w:spacing w:line="240" w:lineRule="auto"/>
        <w:ind w:firstLine="440"/>
      </w:pPr>
      <w:r w:rsidRPr="004E400F">
        <w:rPr>
          <w:rStyle w:val="21"/>
          <w:u w:val="none"/>
        </w:rPr>
        <w:t xml:space="preserve"> образовательной деятельности,</w:t>
      </w:r>
    </w:p>
    <w:p w:rsidR="00316337" w:rsidRPr="004E400F" w:rsidRDefault="00316337" w:rsidP="00316337">
      <w:pPr>
        <w:pStyle w:val="a8"/>
        <w:numPr>
          <w:ilvl w:val="0"/>
          <w:numId w:val="2"/>
        </w:numPr>
        <w:shd w:val="clear" w:color="auto" w:fill="auto"/>
        <w:spacing w:line="240" w:lineRule="auto"/>
        <w:ind w:firstLine="440"/>
      </w:pPr>
      <w:r w:rsidRPr="004E400F">
        <w:rPr>
          <w:rStyle w:val="21"/>
          <w:u w:val="none"/>
        </w:rPr>
        <w:t xml:space="preserve"> системы управления организации,</w:t>
      </w:r>
    </w:p>
    <w:p w:rsidR="00316337" w:rsidRPr="004E400F" w:rsidRDefault="00316337" w:rsidP="00316337">
      <w:pPr>
        <w:pStyle w:val="a8"/>
        <w:numPr>
          <w:ilvl w:val="0"/>
          <w:numId w:val="2"/>
        </w:numPr>
        <w:shd w:val="clear" w:color="auto" w:fill="auto"/>
        <w:spacing w:line="240" w:lineRule="auto"/>
        <w:ind w:firstLine="440"/>
      </w:pPr>
      <w:r w:rsidRPr="004E400F">
        <w:rPr>
          <w:rStyle w:val="21"/>
          <w:u w:val="none"/>
        </w:rPr>
        <w:t xml:space="preserve"> содержания и качества подготовки обучающихся,</w:t>
      </w:r>
    </w:p>
    <w:p w:rsidR="00316337" w:rsidRPr="004E400F" w:rsidRDefault="00316337" w:rsidP="00316337">
      <w:pPr>
        <w:pStyle w:val="a8"/>
        <w:numPr>
          <w:ilvl w:val="0"/>
          <w:numId w:val="2"/>
        </w:numPr>
        <w:shd w:val="clear" w:color="auto" w:fill="auto"/>
        <w:spacing w:line="240" w:lineRule="auto"/>
        <w:ind w:firstLine="440"/>
      </w:pPr>
      <w:r w:rsidRPr="004E400F">
        <w:rPr>
          <w:rStyle w:val="21"/>
          <w:u w:val="none"/>
        </w:rPr>
        <w:t xml:space="preserve"> организации учебного процесса,</w:t>
      </w:r>
    </w:p>
    <w:p w:rsidR="00316337" w:rsidRPr="004E400F" w:rsidRDefault="00316337" w:rsidP="00316337">
      <w:pPr>
        <w:pStyle w:val="a8"/>
        <w:numPr>
          <w:ilvl w:val="0"/>
          <w:numId w:val="2"/>
        </w:numPr>
        <w:shd w:val="clear" w:color="auto" w:fill="auto"/>
        <w:spacing w:line="240" w:lineRule="auto"/>
        <w:ind w:firstLine="440"/>
      </w:pPr>
      <w:r w:rsidRPr="004E400F">
        <w:rPr>
          <w:rStyle w:val="21"/>
          <w:u w:val="none"/>
        </w:rPr>
        <w:t xml:space="preserve"> востребованности выпускников,</w:t>
      </w:r>
    </w:p>
    <w:p w:rsidR="00316337" w:rsidRPr="004E400F" w:rsidRDefault="00316337" w:rsidP="00316337">
      <w:pPr>
        <w:pStyle w:val="a8"/>
        <w:numPr>
          <w:ilvl w:val="0"/>
          <w:numId w:val="2"/>
        </w:numPr>
        <w:shd w:val="clear" w:color="auto" w:fill="auto"/>
        <w:spacing w:line="240" w:lineRule="auto"/>
        <w:ind w:firstLine="440"/>
      </w:pPr>
      <w:r w:rsidRPr="004E400F">
        <w:rPr>
          <w:rStyle w:val="21"/>
          <w:u w:val="none"/>
        </w:rPr>
        <w:t xml:space="preserve"> качества кадрового, учебно-методического, библиотечно-информационного обеспечения,</w:t>
      </w:r>
    </w:p>
    <w:p w:rsidR="00316337" w:rsidRPr="004E400F" w:rsidRDefault="00316337" w:rsidP="00316337">
      <w:pPr>
        <w:pStyle w:val="a8"/>
        <w:numPr>
          <w:ilvl w:val="0"/>
          <w:numId w:val="2"/>
        </w:numPr>
        <w:shd w:val="clear" w:color="auto" w:fill="auto"/>
        <w:spacing w:line="240" w:lineRule="auto"/>
        <w:ind w:firstLine="440"/>
      </w:pPr>
      <w:r w:rsidRPr="004E400F">
        <w:rPr>
          <w:rStyle w:val="21"/>
          <w:u w:val="none"/>
        </w:rPr>
        <w:t xml:space="preserve"> материально-технической базы,</w:t>
      </w:r>
    </w:p>
    <w:p w:rsidR="00316337" w:rsidRPr="004E400F" w:rsidRDefault="00316337" w:rsidP="00316337">
      <w:pPr>
        <w:pStyle w:val="a8"/>
        <w:numPr>
          <w:ilvl w:val="0"/>
          <w:numId w:val="2"/>
        </w:numPr>
        <w:shd w:val="clear" w:color="auto" w:fill="auto"/>
        <w:spacing w:line="240" w:lineRule="auto"/>
        <w:ind w:firstLine="440"/>
        <w:rPr>
          <w:rStyle w:val="21"/>
          <w:u w:val="none"/>
        </w:rPr>
      </w:pPr>
      <w:r w:rsidRPr="004E400F">
        <w:rPr>
          <w:rStyle w:val="21"/>
          <w:u w:val="none"/>
        </w:rPr>
        <w:t xml:space="preserve"> функционирования внутренней системы оценки качества образования.</w:t>
      </w:r>
    </w:p>
    <w:p w:rsidR="00316337" w:rsidRPr="004E400F" w:rsidRDefault="00316337" w:rsidP="00316337">
      <w:pPr>
        <w:pStyle w:val="a8"/>
        <w:shd w:val="clear" w:color="auto" w:fill="auto"/>
        <w:spacing w:line="240" w:lineRule="auto"/>
        <w:ind w:left="440" w:firstLine="0"/>
      </w:pPr>
    </w:p>
    <w:p w:rsidR="00316337" w:rsidRPr="004E400F" w:rsidRDefault="00316337" w:rsidP="00316337">
      <w:pPr>
        <w:pStyle w:val="211"/>
        <w:keepNext/>
        <w:keepLines/>
        <w:numPr>
          <w:ilvl w:val="0"/>
          <w:numId w:val="1"/>
        </w:numPr>
        <w:shd w:val="clear" w:color="auto" w:fill="auto"/>
        <w:tabs>
          <w:tab w:val="left" w:pos="2823"/>
        </w:tabs>
        <w:spacing w:after="0" w:line="240" w:lineRule="auto"/>
        <w:ind w:left="2520"/>
        <w:rPr>
          <w:rStyle w:val="22"/>
          <w:shd w:val="clear" w:color="auto" w:fill="auto"/>
        </w:rPr>
      </w:pPr>
      <w:bookmarkStart w:id="1" w:name="bookmark1"/>
      <w:r w:rsidRPr="004E400F">
        <w:rPr>
          <w:rStyle w:val="22"/>
        </w:rPr>
        <w:t>ОЦЕНКА ОБРАЗОВАТЕЛЬНОЙ ДЕЯТЕЛЬНОСТ</w:t>
      </w:r>
      <w:bookmarkEnd w:id="1"/>
      <w:r w:rsidRPr="004E400F">
        <w:rPr>
          <w:rStyle w:val="22"/>
        </w:rPr>
        <w:t>И</w:t>
      </w:r>
    </w:p>
    <w:p w:rsidR="004C43EB" w:rsidRPr="004E400F" w:rsidRDefault="004C43EB" w:rsidP="004C43EB">
      <w:pPr>
        <w:pStyle w:val="211"/>
        <w:keepNext/>
        <w:keepLines/>
        <w:shd w:val="clear" w:color="auto" w:fill="auto"/>
        <w:tabs>
          <w:tab w:val="left" w:pos="2823"/>
        </w:tabs>
        <w:spacing w:after="0" w:line="240" w:lineRule="auto"/>
        <w:ind w:left="2520"/>
      </w:pPr>
    </w:p>
    <w:p w:rsidR="00E10C3A" w:rsidRPr="004E400F" w:rsidRDefault="00E10C3A" w:rsidP="00E10C3A">
      <w:pPr>
        <w:pStyle w:val="a8"/>
        <w:shd w:val="clear" w:color="auto" w:fill="auto"/>
        <w:spacing w:line="240" w:lineRule="auto"/>
        <w:ind w:left="20" w:right="20" w:firstLine="700"/>
        <w:jc w:val="both"/>
      </w:pPr>
      <w:r w:rsidRPr="004E400F">
        <w:rPr>
          <w:rStyle w:val="21"/>
          <w:u w:val="none"/>
        </w:rPr>
        <w:t>Учебный план школы на 2020-2021 учебный год является частью основной образовательной программы. При составлении учебного плана соблюдалась преемственность между уров</w:t>
      </w:r>
      <w:r w:rsidRPr="004E400F">
        <w:rPr>
          <w:rStyle w:val="21"/>
          <w:u w:val="none"/>
        </w:rPr>
        <w:softHyphen/>
        <w:t>нями образования и классами, сбалансированность между предметными циклами, отдельными предметами. Уровень недельной учебной нагрузки на ученика не превышал предельно допус</w:t>
      </w:r>
      <w:r w:rsidRPr="004E400F">
        <w:rPr>
          <w:rStyle w:val="21"/>
          <w:u w:val="none"/>
        </w:rPr>
        <w:softHyphen/>
        <w:t xml:space="preserve">тимого. Часть учебного плана, формируемая участниками образовательных отношений распределены на проведение учебных занятия для углубленного изучения отдельных обязательных учебных предметов, для увеличения количества часов на изучение предметов инвариантной части учебного плана, для организации </w:t>
      </w:r>
      <w:r w:rsidRPr="004E400F">
        <w:rPr>
          <w:rStyle w:val="21"/>
          <w:u w:val="none"/>
        </w:rPr>
        <w:lastRenderedPageBreak/>
        <w:t>предпрофильной подготовки обучающихся, для введения новых учебных предметов, для изучения элективных курсов по выбору учащихся. Образовательная программа школы и учебный план предусмат</w:t>
      </w:r>
      <w:r w:rsidRPr="004E400F">
        <w:rPr>
          <w:rStyle w:val="21"/>
          <w:u w:val="none"/>
        </w:rPr>
        <w:softHyphen/>
        <w:t>ривают выполнение функции школы - обеспечение начального общего, основного общего, среднего общего образования, развитие и воспитание ребенка в процессе обучения.</w:t>
      </w:r>
    </w:p>
    <w:p w:rsidR="00E10C3A" w:rsidRPr="004E400F" w:rsidRDefault="00E10C3A" w:rsidP="00E10C3A">
      <w:pPr>
        <w:pStyle w:val="a8"/>
        <w:shd w:val="clear" w:color="auto" w:fill="auto"/>
        <w:spacing w:line="240" w:lineRule="auto"/>
        <w:ind w:left="20" w:right="20" w:firstLine="700"/>
        <w:jc w:val="both"/>
      </w:pPr>
      <w:r w:rsidRPr="004E400F">
        <w:rPr>
          <w:rStyle w:val="21"/>
          <w:u w:val="none"/>
        </w:rPr>
        <w:t>Главным условием для достижения этих целей является включение каждого ребенка на каждом учебном занятии в учебную деятельность с учетом его возможностей и способностей.</w:t>
      </w:r>
    </w:p>
    <w:p w:rsidR="00E10C3A" w:rsidRPr="004E400F" w:rsidRDefault="00E10C3A" w:rsidP="00E10C3A">
      <w:pPr>
        <w:pStyle w:val="a8"/>
        <w:shd w:val="clear" w:color="auto" w:fill="auto"/>
        <w:spacing w:line="240" w:lineRule="auto"/>
        <w:ind w:left="20" w:right="20" w:firstLine="700"/>
        <w:jc w:val="both"/>
      </w:pPr>
      <w:r w:rsidRPr="004E400F">
        <w:rPr>
          <w:rStyle w:val="21"/>
          <w:u w:val="none"/>
        </w:rPr>
        <w:t>Достижение указанных целей обеспечивалось поэтапным решением задач работы шко</w:t>
      </w:r>
      <w:r w:rsidRPr="004E400F">
        <w:rPr>
          <w:rStyle w:val="21"/>
          <w:u w:val="none"/>
        </w:rPr>
        <w:softHyphen/>
        <w:t>лы на каждом уровне образования.</w:t>
      </w:r>
    </w:p>
    <w:p w:rsidR="00E10C3A" w:rsidRPr="004E400F" w:rsidRDefault="00E10C3A" w:rsidP="00E10C3A">
      <w:pPr>
        <w:pStyle w:val="a8"/>
        <w:shd w:val="clear" w:color="auto" w:fill="auto"/>
        <w:spacing w:line="240" w:lineRule="auto"/>
        <w:ind w:left="20" w:right="20" w:firstLine="700"/>
        <w:jc w:val="both"/>
      </w:pPr>
      <w:r w:rsidRPr="004E400F">
        <w:rPr>
          <w:rStyle w:val="21"/>
          <w:u w:val="none"/>
        </w:rPr>
        <w:t>Учебный план МБОУ «СОШ № 12 с УИОП» состоит из двух частей - обязательной части (инва</w:t>
      </w:r>
      <w:r w:rsidRPr="004E400F">
        <w:rPr>
          <w:rStyle w:val="21"/>
          <w:u w:val="none"/>
        </w:rPr>
        <w:softHyphen/>
        <w:t>риантной) и части, формируемой участниками образовательных отношений (вариативной).</w:t>
      </w:r>
    </w:p>
    <w:p w:rsidR="00E10C3A" w:rsidRPr="004E400F" w:rsidRDefault="00E10C3A" w:rsidP="00E10C3A">
      <w:pPr>
        <w:pStyle w:val="a8"/>
        <w:shd w:val="clear" w:color="auto" w:fill="auto"/>
        <w:spacing w:line="240" w:lineRule="auto"/>
        <w:ind w:left="20" w:right="20" w:firstLine="700"/>
        <w:jc w:val="both"/>
      </w:pPr>
      <w:r w:rsidRPr="004E400F">
        <w:rPr>
          <w:rStyle w:val="21"/>
          <w:u w:val="none"/>
        </w:rPr>
        <w:t>На уровне начального общего образования обучение ведется по государственной учеб</w:t>
      </w:r>
      <w:r w:rsidRPr="004E400F">
        <w:rPr>
          <w:rStyle w:val="21"/>
          <w:u w:val="none"/>
        </w:rPr>
        <w:softHyphen/>
        <w:t>ной программе «Школа России».</w:t>
      </w:r>
    </w:p>
    <w:p w:rsidR="00E10C3A" w:rsidRPr="004E400F" w:rsidRDefault="00E10C3A" w:rsidP="00E10C3A">
      <w:pPr>
        <w:shd w:val="clear" w:color="auto" w:fill="FFFFFF"/>
        <w:tabs>
          <w:tab w:val="left" w:pos="720"/>
        </w:tabs>
        <w:spacing w:after="0" w:line="240" w:lineRule="auto"/>
        <w:ind w:firstLine="567"/>
        <w:jc w:val="both"/>
        <w:rPr>
          <w:rFonts w:ascii="Times New Roman" w:hAnsi="Times New Roman" w:cs="Times New Roman"/>
        </w:rPr>
      </w:pPr>
      <w:r w:rsidRPr="004E400F">
        <w:rPr>
          <w:rFonts w:ascii="Times New Roman" w:hAnsi="Times New Roman" w:cs="Times New Roman"/>
          <w:bCs/>
        </w:rPr>
        <w:t>Обязательная часть</w:t>
      </w:r>
      <w:r w:rsidRPr="004E400F">
        <w:rPr>
          <w:rFonts w:ascii="Times New Roman" w:hAnsi="Times New Roman" w:cs="Times New Roman"/>
        </w:rPr>
        <w:t xml:space="preserve"> выполнена в полном объеме. Она представлена следующими предметными областями: «Русский язык   и литературное чтение», «Родной язык и литературное чтение на родном языке», «Иностранный язык», «Математика и информатика», «Обществознание и естествознание», «Основы религиозных культур и светской этики», «Искусство», «Технология», «Физическая культура».</w:t>
      </w:r>
    </w:p>
    <w:p w:rsidR="00E10C3A" w:rsidRPr="004E400F" w:rsidRDefault="00E10C3A" w:rsidP="00E10C3A">
      <w:pPr>
        <w:spacing w:after="0" w:line="240" w:lineRule="auto"/>
        <w:ind w:firstLine="567"/>
        <w:jc w:val="both"/>
        <w:rPr>
          <w:rFonts w:ascii="Times New Roman" w:eastAsia="Calibri" w:hAnsi="Times New Roman" w:cs="Times New Roman"/>
        </w:rPr>
      </w:pPr>
      <w:r w:rsidRPr="004E400F">
        <w:rPr>
          <w:rFonts w:ascii="Times New Roman" w:eastAsia="Calibri" w:hAnsi="Times New Roman" w:cs="Times New Roman"/>
        </w:rPr>
        <w:t>Предметная область «Русский язык и литературное чтение» представлена предметами «Русский язык» (по 4 часа в неделю в каждом классе) и «Литературное чтение» (4 часа в неделю в I-III классах, 3 часа в неделю в IV классах).</w:t>
      </w:r>
    </w:p>
    <w:p w:rsidR="00E10C3A" w:rsidRPr="004E400F" w:rsidRDefault="00E10C3A" w:rsidP="00E10C3A">
      <w:pPr>
        <w:spacing w:after="0" w:line="240" w:lineRule="auto"/>
        <w:ind w:firstLine="567"/>
        <w:contextualSpacing/>
        <w:jc w:val="both"/>
        <w:rPr>
          <w:rFonts w:ascii="Times New Roman" w:eastAsia="Calibri" w:hAnsi="Times New Roman" w:cs="Times New Roman"/>
        </w:rPr>
      </w:pPr>
      <w:r w:rsidRPr="004E400F">
        <w:rPr>
          <w:rFonts w:ascii="Times New Roman" w:eastAsia="Calibri" w:hAnsi="Times New Roman" w:cs="Times New Roman"/>
        </w:rPr>
        <w:t xml:space="preserve">В первом полугодии  1-го класса предмет «Русский язык» представлен курсом «Обучение грамоте. Письмо», предмет «Литературное чтение» - курсом «Обучение грамоте. Чтение». Систематическое изучение предметов «Русский язык» и «Литературное чтение» начинается со второго полугодия. </w:t>
      </w:r>
    </w:p>
    <w:p w:rsidR="00E10C3A" w:rsidRPr="004E400F" w:rsidRDefault="00E10C3A" w:rsidP="00E10C3A">
      <w:pPr>
        <w:spacing w:after="0" w:line="240" w:lineRule="auto"/>
        <w:ind w:firstLine="567"/>
        <w:jc w:val="both"/>
        <w:rPr>
          <w:rFonts w:ascii="Times New Roman" w:eastAsia="Calibri" w:hAnsi="Times New Roman" w:cs="Times New Roman"/>
        </w:rPr>
      </w:pPr>
      <w:r w:rsidRPr="004E400F">
        <w:rPr>
          <w:rFonts w:ascii="Times New Roman" w:eastAsia="Calibri" w:hAnsi="Times New Roman" w:cs="Times New Roman"/>
        </w:rPr>
        <w:t>Предметная область «Родной язык и литературное чтение на родном языке» представлена предметами «Родной язык (русский)</w:t>
      </w:r>
      <w:r w:rsidRPr="004E400F">
        <w:rPr>
          <w:rFonts w:ascii="Times New Roman" w:hAnsi="Times New Roman"/>
        </w:rPr>
        <w:t>»</w:t>
      </w:r>
      <w:r w:rsidRPr="004E400F">
        <w:rPr>
          <w:rFonts w:ascii="Times New Roman" w:eastAsia="Calibri" w:hAnsi="Times New Roman" w:cs="Times New Roman"/>
        </w:rPr>
        <w:t xml:space="preserve"> и «Литературное чтение на родном языке (русском)» по 0,5 часа каждый.  </w:t>
      </w:r>
    </w:p>
    <w:p w:rsidR="00E10C3A" w:rsidRPr="004E400F" w:rsidRDefault="00E10C3A" w:rsidP="00E10C3A">
      <w:pPr>
        <w:spacing w:after="0" w:line="240" w:lineRule="auto"/>
        <w:ind w:firstLine="567"/>
        <w:jc w:val="both"/>
        <w:rPr>
          <w:rFonts w:ascii="Times New Roman" w:eastAsia="Calibri" w:hAnsi="Times New Roman" w:cs="Times New Roman"/>
        </w:rPr>
      </w:pPr>
      <w:r w:rsidRPr="004E400F">
        <w:rPr>
          <w:rFonts w:ascii="Times New Roman" w:eastAsia="Calibri" w:hAnsi="Times New Roman" w:cs="Times New Roman"/>
        </w:rPr>
        <w:t>Предметная область «Иностранный язык» представлена учебным предметом «Иностранный язык (английский язык)» (по 2 часа в неделю во 2-4-х классах). Усиленное внимание отводится раннему изучению иностранных языков как приоритетному направлению, изложенному в Концепции модернизации Российского образования. Иностранный язык (английский язык) в 1-х классах изучается за счет часов внеурочной деятельности (1 час в неделю в каждом классе).</w:t>
      </w:r>
    </w:p>
    <w:p w:rsidR="00E10C3A" w:rsidRPr="004E400F" w:rsidRDefault="00E10C3A" w:rsidP="00E10C3A">
      <w:pPr>
        <w:spacing w:after="0" w:line="240" w:lineRule="auto"/>
        <w:ind w:firstLine="567"/>
        <w:jc w:val="both"/>
        <w:rPr>
          <w:rFonts w:ascii="Times New Roman" w:eastAsia="Calibri" w:hAnsi="Times New Roman" w:cs="Times New Roman"/>
        </w:rPr>
      </w:pPr>
      <w:r w:rsidRPr="004E400F">
        <w:rPr>
          <w:rFonts w:ascii="Times New Roman" w:eastAsia="Calibri" w:hAnsi="Times New Roman" w:cs="Times New Roman"/>
        </w:rPr>
        <w:t>Предметная область «Математика и информатика» представлена учебным предметом «Математика», который изучается в I-I</w:t>
      </w:r>
      <w:r w:rsidRPr="004E400F">
        <w:rPr>
          <w:rFonts w:ascii="Times New Roman" w:eastAsia="Calibri" w:hAnsi="Times New Roman" w:cs="Times New Roman"/>
          <w:lang w:val="en-US"/>
        </w:rPr>
        <w:t>V</w:t>
      </w:r>
      <w:r w:rsidRPr="004E400F">
        <w:rPr>
          <w:rFonts w:ascii="Times New Roman" w:eastAsia="Calibri" w:hAnsi="Times New Roman" w:cs="Times New Roman"/>
        </w:rPr>
        <w:t xml:space="preserve"> классах в объёме 4 часа в неделю.</w:t>
      </w:r>
    </w:p>
    <w:p w:rsidR="00E10C3A" w:rsidRPr="004E400F" w:rsidRDefault="00E10C3A" w:rsidP="00E10C3A">
      <w:pPr>
        <w:spacing w:after="0" w:line="240" w:lineRule="auto"/>
        <w:ind w:firstLine="567"/>
        <w:jc w:val="both"/>
        <w:rPr>
          <w:rFonts w:ascii="Times New Roman" w:eastAsia="Calibri" w:hAnsi="Times New Roman" w:cs="Times New Roman"/>
        </w:rPr>
      </w:pPr>
      <w:r w:rsidRPr="004E400F">
        <w:rPr>
          <w:rFonts w:ascii="Times New Roman" w:eastAsia="Calibri" w:hAnsi="Times New Roman" w:cs="Times New Roman"/>
        </w:rPr>
        <w:t>Предметная область «Обществознание и естествознание (окружающий мир)» представлена предметом «Окружающий мир» (по 2 ч. в неделю</w:t>
      </w:r>
      <w:r w:rsidRPr="004E400F">
        <w:rPr>
          <w:rFonts w:ascii="Times New Roman" w:hAnsi="Times New Roman"/>
        </w:rPr>
        <w:t xml:space="preserve"> в каждом классе</w:t>
      </w:r>
      <w:r w:rsidRPr="004E400F">
        <w:rPr>
          <w:rFonts w:ascii="Times New Roman" w:eastAsia="Calibri" w:hAnsi="Times New Roman" w:cs="Times New Roman"/>
        </w:rPr>
        <w:t>).</w:t>
      </w:r>
    </w:p>
    <w:p w:rsidR="00E10C3A" w:rsidRPr="004E400F" w:rsidRDefault="00E10C3A" w:rsidP="00E10C3A">
      <w:pPr>
        <w:spacing w:after="0" w:line="240" w:lineRule="auto"/>
        <w:ind w:firstLine="567"/>
        <w:jc w:val="both"/>
        <w:rPr>
          <w:rFonts w:ascii="Times New Roman" w:eastAsia="Calibri" w:hAnsi="Times New Roman" w:cs="Times New Roman"/>
        </w:rPr>
      </w:pPr>
      <w:r w:rsidRPr="004E400F">
        <w:rPr>
          <w:rFonts w:ascii="Times New Roman" w:eastAsia="Calibri" w:hAnsi="Times New Roman" w:cs="Times New Roman"/>
        </w:rPr>
        <w:t xml:space="preserve">Изучение  учебного предмета «Основы  религиозных культур и светской этики» направлено на достижение следующих целей: </w:t>
      </w:r>
    </w:p>
    <w:p w:rsidR="00E10C3A" w:rsidRPr="004E400F" w:rsidRDefault="00E10C3A" w:rsidP="00E10C3A">
      <w:pPr>
        <w:spacing w:after="0" w:line="240" w:lineRule="auto"/>
        <w:ind w:firstLine="567"/>
        <w:jc w:val="both"/>
        <w:rPr>
          <w:rFonts w:ascii="Times New Roman" w:eastAsia="Calibri" w:hAnsi="Times New Roman" w:cs="Times New Roman"/>
        </w:rPr>
      </w:pPr>
      <w:r w:rsidRPr="004E400F">
        <w:rPr>
          <w:rFonts w:ascii="Times New Roman" w:eastAsia="Calibri" w:hAnsi="Times New Roman" w:cs="Times New Roman"/>
        </w:rPr>
        <w:t xml:space="preserve">-развитие представлений о значении нравственных норм и ценностей для достойной жизни личности, семьи, общества; </w:t>
      </w:r>
    </w:p>
    <w:p w:rsidR="00E10C3A" w:rsidRPr="004E400F" w:rsidRDefault="00E10C3A" w:rsidP="00E10C3A">
      <w:pPr>
        <w:spacing w:after="0" w:line="240" w:lineRule="auto"/>
        <w:ind w:firstLine="567"/>
        <w:jc w:val="both"/>
        <w:rPr>
          <w:rFonts w:ascii="Times New Roman" w:eastAsia="Calibri" w:hAnsi="Times New Roman" w:cs="Times New Roman"/>
        </w:rPr>
      </w:pPr>
      <w:r w:rsidRPr="004E400F">
        <w:rPr>
          <w:rFonts w:ascii="Times New Roman" w:eastAsia="Calibri" w:hAnsi="Times New Roman" w:cs="Times New Roman"/>
        </w:rPr>
        <w:t xml:space="preserve">-формирование готовности к нравственному самосовершенствованию, духовному саморазвитию; </w:t>
      </w:r>
    </w:p>
    <w:p w:rsidR="00E10C3A" w:rsidRPr="004E400F" w:rsidRDefault="00E10C3A" w:rsidP="00E10C3A">
      <w:pPr>
        <w:spacing w:after="0" w:line="240" w:lineRule="auto"/>
        <w:ind w:firstLine="567"/>
        <w:jc w:val="both"/>
        <w:rPr>
          <w:rFonts w:ascii="Times New Roman" w:eastAsia="Calibri" w:hAnsi="Times New Roman" w:cs="Times New Roman"/>
        </w:rPr>
      </w:pPr>
      <w:r w:rsidRPr="004E400F">
        <w:rPr>
          <w:rFonts w:ascii="Times New Roman" w:eastAsia="Calibri" w:hAnsi="Times New Roman" w:cs="Times New Roman"/>
        </w:rPr>
        <w:t xml:space="preserve">-знакомство с основными нормами светской и религиозной морали, понимание их значения в выстраивании конструктивных отношений в семье и обществе; формирование первоначальных представлений о светской этике, о традиционных религиях, их роли в культуре, истории и современности России; </w:t>
      </w:r>
    </w:p>
    <w:p w:rsidR="00E10C3A" w:rsidRPr="004E400F" w:rsidRDefault="00E10C3A" w:rsidP="00E10C3A">
      <w:pPr>
        <w:spacing w:after="0" w:line="240" w:lineRule="auto"/>
        <w:ind w:firstLine="567"/>
        <w:jc w:val="both"/>
        <w:rPr>
          <w:rFonts w:ascii="Times New Roman" w:eastAsia="Calibri" w:hAnsi="Times New Roman" w:cs="Times New Roman"/>
        </w:rPr>
      </w:pPr>
      <w:r w:rsidRPr="004E400F">
        <w:rPr>
          <w:rFonts w:ascii="Times New Roman" w:eastAsia="Calibri" w:hAnsi="Times New Roman" w:cs="Times New Roman"/>
        </w:rPr>
        <w:t xml:space="preserve">-об исторической роли традиционных религий в становлении российской государственности; осознание ценности человеческой жизни; </w:t>
      </w:r>
    </w:p>
    <w:p w:rsidR="00E10C3A" w:rsidRPr="004E400F" w:rsidRDefault="00E10C3A" w:rsidP="00E10C3A">
      <w:pPr>
        <w:spacing w:after="0" w:line="240" w:lineRule="auto"/>
        <w:ind w:firstLine="567"/>
        <w:jc w:val="both"/>
        <w:rPr>
          <w:rFonts w:ascii="Times New Roman" w:eastAsia="Calibri" w:hAnsi="Times New Roman" w:cs="Times New Roman"/>
        </w:rPr>
      </w:pPr>
      <w:r w:rsidRPr="004E400F">
        <w:rPr>
          <w:rFonts w:ascii="Times New Roman" w:eastAsia="Calibri" w:hAnsi="Times New Roman" w:cs="Times New Roman"/>
        </w:rPr>
        <w:t>-воспитание нравственности, основанной на свободе совести и вероисповедания, духовных традициях народов России.</w:t>
      </w:r>
    </w:p>
    <w:p w:rsidR="00E10C3A" w:rsidRPr="004E400F" w:rsidRDefault="00E10C3A" w:rsidP="00E10C3A">
      <w:pPr>
        <w:spacing w:after="0" w:line="240" w:lineRule="auto"/>
        <w:ind w:firstLine="567"/>
        <w:jc w:val="both"/>
        <w:rPr>
          <w:rFonts w:ascii="Times New Roman" w:eastAsia="Calibri" w:hAnsi="Times New Roman" w:cs="Times New Roman"/>
        </w:rPr>
      </w:pPr>
      <w:r w:rsidRPr="004E400F">
        <w:rPr>
          <w:rFonts w:ascii="Times New Roman" w:eastAsia="Calibri" w:hAnsi="Times New Roman" w:cs="Times New Roman"/>
        </w:rPr>
        <w:t xml:space="preserve">В процессе освоения образовательной программы учебного предмета «Основы религиозных культур и светской этики» обучающимися 4 классов, с их согласия и по выбору родителей (законных представителей), на основании письменного заявления изучается модуль «Основы православной культуры»¸ в объеме 1 час в неделю. </w:t>
      </w:r>
    </w:p>
    <w:p w:rsidR="00E10C3A" w:rsidRPr="004E400F" w:rsidRDefault="00E10C3A" w:rsidP="00E10C3A">
      <w:pPr>
        <w:spacing w:after="0" w:line="240" w:lineRule="auto"/>
        <w:ind w:firstLine="567"/>
        <w:jc w:val="both"/>
        <w:rPr>
          <w:rFonts w:ascii="Times New Roman" w:eastAsia="Calibri" w:hAnsi="Times New Roman" w:cs="Times New Roman"/>
        </w:rPr>
      </w:pPr>
      <w:r w:rsidRPr="004E400F">
        <w:rPr>
          <w:rFonts w:ascii="Times New Roman" w:eastAsia="Calibri" w:hAnsi="Times New Roman" w:cs="Times New Roman"/>
        </w:rPr>
        <w:t>Предметная область «Искусство» представлена учебными предметами «Изобразительное искусство» и «Музыка» (по 1 часу в неделю).</w:t>
      </w:r>
    </w:p>
    <w:p w:rsidR="00E10C3A" w:rsidRPr="004E400F" w:rsidRDefault="00E10C3A" w:rsidP="00E10C3A">
      <w:pPr>
        <w:spacing w:after="0" w:line="240" w:lineRule="auto"/>
        <w:ind w:firstLine="567"/>
        <w:jc w:val="both"/>
        <w:rPr>
          <w:rFonts w:ascii="Times New Roman" w:eastAsia="Calibri" w:hAnsi="Times New Roman" w:cs="Times New Roman"/>
        </w:rPr>
      </w:pPr>
      <w:r w:rsidRPr="004E400F">
        <w:rPr>
          <w:rFonts w:ascii="Times New Roman" w:eastAsia="Calibri" w:hAnsi="Times New Roman" w:cs="Times New Roman"/>
        </w:rPr>
        <w:t xml:space="preserve">Предметная область «Технология» представлена предметом «Технология» (по 1 ч. в неделю). </w:t>
      </w:r>
    </w:p>
    <w:p w:rsidR="00E10C3A" w:rsidRPr="004E400F" w:rsidRDefault="00E10C3A" w:rsidP="00E10C3A">
      <w:pPr>
        <w:spacing w:after="0" w:line="240" w:lineRule="auto"/>
        <w:ind w:firstLine="567"/>
        <w:jc w:val="both"/>
        <w:rPr>
          <w:rFonts w:ascii="Times New Roman" w:eastAsia="Calibri" w:hAnsi="Times New Roman" w:cs="Times New Roman"/>
        </w:rPr>
      </w:pPr>
      <w:r w:rsidRPr="004E400F">
        <w:rPr>
          <w:rFonts w:ascii="Times New Roman" w:eastAsia="Calibri" w:hAnsi="Times New Roman" w:cs="Times New Roman"/>
        </w:rPr>
        <w:t xml:space="preserve">Предметная область «Физическая культура» представлена учебным предметом «Физическая культура» (по 3 ч. в неделю в каждом классе).    </w:t>
      </w:r>
    </w:p>
    <w:p w:rsidR="00E10C3A" w:rsidRPr="004E400F" w:rsidRDefault="00E10C3A" w:rsidP="00E10C3A">
      <w:pPr>
        <w:spacing w:after="0" w:line="240" w:lineRule="auto"/>
        <w:ind w:right="-30" w:firstLine="709"/>
        <w:jc w:val="both"/>
        <w:rPr>
          <w:rFonts w:ascii="Times New Roman" w:eastAsia="Calibri" w:hAnsi="Times New Roman" w:cs="Times New Roman"/>
        </w:rPr>
      </w:pPr>
      <w:r w:rsidRPr="004E400F">
        <w:rPr>
          <w:rFonts w:ascii="Times New Roman" w:eastAsia="Calibri" w:hAnsi="Times New Roman" w:cs="Times New Roman"/>
        </w:rPr>
        <w:lastRenderedPageBreak/>
        <w:t>В 20</w:t>
      </w:r>
      <w:r w:rsidRPr="004E400F">
        <w:rPr>
          <w:rFonts w:ascii="Times New Roman" w:hAnsi="Times New Roman"/>
        </w:rPr>
        <w:t>20</w:t>
      </w:r>
      <w:r w:rsidRPr="004E400F">
        <w:rPr>
          <w:rFonts w:ascii="Times New Roman" w:eastAsia="Calibri" w:hAnsi="Times New Roman" w:cs="Times New Roman"/>
        </w:rPr>
        <w:t>-202</w:t>
      </w:r>
      <w:r w:rsidRPr="004E400F">
        <w:rPr>
          <w:rFonts w:ascii="Times New Roman" w:hAnsi="Times New Roman"/>
        </w:rPr>
        <w:t>1</w:t>
      </w:r>
      <w:r w:rsidRPr="004E400F">
        <w:rPr>
          <w:rFonts w:ascii="Times New Roman" w:eastAsia="Calibri" w:hAnsi="Times New Roman" w:cs="Times New Roman"/>
        </w:rPr>
        <w:t xml:space="preserve"> учебном году часы части учебного плана, формируемой участниками образовательных отношений использованы следующим образом:</w:t>
      </w:r>
    </w:p>
    <w:p w:rsidR="00E10C3A" w:rsidRPr="004E400F" w:rsidRDefault="00E10C3A" w:rsidP="00E10C3A">
      <w:pPr>
        <w:spacing w:after="0" w:line="240" w:lineRule="auto"/>
        <w:ind w:right="-30" w:firstLine="709"/>
        <w:jc w:val="both"/>
        <w:rPr>
          <w:rFonts w:ascii="Times New Roman" w:eastAsia="Calibri" w:hAnsi="Times New Roman" w:cs="Times New Roman"/>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1559"/>
        <w:gridCol w:w="1559"/>
        <w:gridCol w:w="6095"/>
      </w:tblGrid>
      <w:tr w:rsidR="00E10C3A" w:rsidRPr="004E400F" w:rsidTr="00036CC4">
        <w:tc>
          <w:tcPr>
            <w:tcW w:w="1101" w:type="dxa"/>
          </w:tcPr>
          <w:p w:rsidR="00E10C3A" w:rsidRPr="004E400F" w:rsidRDefault="00E10C3A" w:rsidP="00036CC4">
            <w:pPr>
              <w:autoSpaceDE w:val="0"/>
              <w:autoSpaceDN w:val="0"/>
              <w:adjustRightInd w:val="0"/>
              <w:spacing w:after="0" w:line="240" w:lineRule="auto"/>
              <w:ind w:left="-142" w:right="-108"/>
              <w:jc w:val="center"/>
              <w:rPr>
                <w:rFonts w:ascii="Times New Roman" w:eastAsia="Calibri" w:hAnsi="Times New Roman" w:cs="Times New Roman"/>
              </w:rPr>
            </w:pPr>
            <w:r w:rsidRPr="004E400F">
              <w:rPr>
                <w:rFonts w:ascii="Times New Roman" w:eastAsia="Calibri" w:hAnsi="Times New Roman" w:cs="Times New Roman"/>
              </w:rPr>
              <w:t>Класс</w:t>
            </w:r>
          </w:p>
        </w:tc>
        <w:tc>
          <w:tcPr>
            <w:tcW w:w="1559" w:type="dxa"/>
          </w:tcPr>
          <w:p w:rsidR="00E10C3A" w:rsidRPr="004E400F" w:rsidRDefault="00E10C3A" w:rsidP="00036CC4">
            <w:pPr>
              <w:autoSpaceDE w:val="0"/>
              <w:autoSpaceDN w:val="0"/>
              <w:adjustRightInd w:val="0"/>
              <w:spacing w:after="0" w:line="240" w:lineRule="auto"/>
              <w:ind w:left="-108" w:right="-86"/>
              <w:jc w:val="center"/>
              <w:rPr>
                <w:rFonts w:ascii="Times New Roman" w:eastAsia="Calibri" w:hAnsi="Times New Roman" w:cs="Times New Roman"/>
              </w:rPr>
            </w:pPr>
            <w:r w:rsidRPr="004E400F">
              <w:rPr>
                <w:rFonts w:ascii="Times New Roman" w:eastAsia="Calibri" w:hAnsi="Times New Roman" w:cs="Times New Roman"/>
              </w:rPr>
              <w:t>Кол-во часов</w:t>
            </w:r>
          </w:p>
        </w:tc>
        <w:tc>
          <w:tcPr>
            <w:tcW w:w="1559" w:type="dxa"/>
          </w:tcPr>
          <w:p w:rsidR="00E10C3A" w:rsidRPr="004E400F" w:rsidRDefault="00E10C3A" w:rsidP="00036CC4">
            <w:pPr>
              <w:autoSpaceDE w:val="0"/>
              <w:autoSpaceDN w:val="0"/>
              <w:adjustRightInd w:val="0"/>
              <w:spacing w:after="0" w:line="240" w:lineRule="auto"/>
              <w:ind w:right="-86"/>
              <w:jc w:val="center"/>
              <w:rPr>
                <w:rFonts w:ascii="Times New Roman" w:eastAsia="Calibri" w:hAnsi="Times New Roman" w:cs="Times New Roman"/>
              </w:rPr>
            </w:pPr>
            <w:r w:rsidRPr="004E400F">
              <w:rPr>
                <w:rFonts w:ascii="Times New Roman" w:eastAsia="Calibri" w:hAnsi="Times New Roman" w:cs="Times New Roman"/>
              </w:rPr>
              <w:t>Предмет</w:t>
            </w:r>
          </w:p>
        </w:tc>
        <w:tc>
          <w:tcPr>
            <w:tcW w:w="6095" w:type="dxa"/>
          </w:tcPr>
          <w:p w:rsidR="00E10C3A" w:rsidRPr="004E400F" w:rsidRDefault="00E10C3A" w:rsidP="00036CC4">
            <w:pPr>
              <w:autoSpaceDE w:val="0"/>
              <w:autoSpaceDN w:val="0"/>
              <w:adjustRightInd w:val="0"/>
              <w:spacing w:after="0" w:line="240" w:lineRule="auto"/>
              <w:ind w:right="-86"/>
              <w:jc w:val="center"/>
              <w:rPr>
                <w:rFonts w:ascii="Times New Roman" w:eastAsia="Calibri" w:hAnsi="Times New Roman" w:cs="Times New Roman"/>
              </w:rPr>
            </w:pPr>
            <w:r w:rsidRPr="004E400F">
              <w:rPr>
                <w:rFonts w:ascii="Times New Roman" w:eastAsia="Calibri" w:hAnsi="Times New Roman" w:cs="Times New Roman"/>
              </w:rPr>
              <w:t>Обоснование</w:t>
            </w:r>
          </w:p>
        </w:tc>
      </w:tr>
      <w:tr w:rsidR="00E10C3A" w:rsidRPr="004E400F" w:rsidTr="00036CC4">
        <w:tc>
          <w:tcPr>
            <w:tcW w:w="1101" w:type="dxa"/>
          </w:tcPr>
          <w:p w:rsidR="00E10C3A" w:rsidRPr="004E400F" w:rsidRDefault="00E10C3A" w:rsidP="00036CC4">
            <w:pPr>
              <w:widowControl w:val="0"/>
              <w:autoSpaceDE w:val="0"/>
              <w:autoSpaceDN w:val="0"/>
              <w:adjustRightInd w:val="0"/>
              <w:spacing w:after="0" w:line="240" w:lineRule="auto"/>
              <w:ind w:right="-86"/>
              <w:jc w:val="center"/>
              <w:rPr>
                <w:rFonts w:ascii="Times New Roman" w:eastAsia="Calibri" w:hAnsi="Times New Roman" w:cs="Times New Roman"/>
              </w:rPr>
            </w:pPr>
            <w:r w:rsidRPr="004E400F">
              <w:rPr>
                <w:rFonts w:ascii="Times New Roman" w:eastAsia="Calibri" w:hAnsi="Times New Roman" w:cs="Times New Roman"/>
              </w:rPr>
              <w:t>1абв</w:t>
            </w:r>
          </w:p>
          <w:p w:rsidR="00E10C3A" w:rsidRPr="004E400F" w:rsidRDefault="00E10C3A" w:rsidP="00036CC4">
            <w:pPr>
              <w:widowControl w:val="0"/>
              <w:autoSpaceDE w:val="0"/>
              <w:autoSpaceDN w:val="0"/>
              <w:adjustRightInd w:val="0"/>
              <w:spacing w:after="0" w:line="240" w:lineRule="auto"/>
              <w:ind w:right="-86"/>
              <w:jc w:val="center"/>
              <w:rPr>
                <w:rFonts w:ascii="Times New Roman" w:eastAsia="Calibri" w:hAnsi="Times New Roman" w:cs="Times New Roman"/>
              </w:rPr>
            </w:pPr>
            <w:r w:rsidRPr="004E400F">
              <w:rPr>
                <w:rFonts w:ascii="Times New Roman" w:eastAsia="Calibri" w:hAnsi="Times New Roman" w:cs="Times New Roman"/>
              </w:rPr>
              <w:t>2абвг</w:t>
            </w:r>
          </w:p>
          <w:p w:rsidR="00E10C3A" w:rsidRPr="004E400F" w:rsidRDefault="00E10C3A" w:rsidP="00036CC4">
            <w:pPr>
              <w:widowControl w:val="0"/>
              <w:autoSpaceDE w:val="0"/>
              <w:autoSpaceDN w:val="0"/>
              <w:adjustRightInd w:val="0"/>
              <w:spacing w:after="0" w:line="240" w:lineRule="auto"/>
              <w:ind w:right="-86"/>
              <w:jc w:val="center"/>
              <w:rPr>
                <w:rFonts w:ascii="Times New Roman" w:eastAsia="Calibri" w:hAnsi="Times New Roman" w:cs="Times New Roman"/>
              </w:rPr>
            </w:pPr>
            <w:r w:rsidRPr="004E400F">
              <w:rPr>
                <w:rFonts w:ascii="Times New Roman" w:eastAsia="Calibri" w:hAnsi="Times New Roman" w:cs="Times New Roman"/>
              </w:rPr>
              <w:t>3абвг</w:t>
            </w:r>
          </w:p>
          <w:p w:rsidR="00E10C3A" w:rsidRPr="004E400F" w:rsidRDefault="00E10C3A" w:rsidP="00036CC4">
            <w:pPr>
              <w:widowControl w:val="0"/>
              <w:autoSpaceDE w:val="0"/>
              <w:autoSpaceDN w:val="0"/>
              <w:adjustRightInd w:val="0"/>
              <w:spacing w:after="0" w:line="240" w:lineRule="auto"/>
              <w:ind w:right="-86"/>
              <w:jc w:val="center"/>
              <w:rPr>
                <w:rFonts w:ascii="Times New Roman" w:eastAsia="Calibri" w:hAnsi="Times New Roman" w:cs="Times New Roman"/>
              </w:rPr>
            </w:pPr>
            <w:r w:rsidRPr="004E400F">
              <w:rPr>
                <w:rFonts w:ascii="Times New Roman" w:eastAsia="Calibri" w:hAnsi="Times New Roman" w:cs="Times New Roman"/>
              </w:rPr>
              <w:t>4абвг</w:t>
            </w:r>
          </w:p>
        </w:tc>
        <w:tc>
          <w:tcPr>
            <w:tcW w:w="1559" w:type="dxa"/>
          </w:tcPr>
          <w:p w:rsidR="00E10C3A" w:rsidRPr="004E400F" w:rsidRDefault="00E10C3A" w:rsidP="00036CC4">
            <w:pPr>
              <w:widowControl w:val="0"/>
              <w:autoSpaceDE w:val="0"/>
              <w:autoSpaceDN w:val="0"/>
              <w:adjustRightInd w:val="0"/>
              <w:spacing w:after="0" w:line="240" w:lineRule="auto"/>
              <w:ind w:right="-86"/>
              <w:jc w:val="center"/>
              <w:rPr>
                <w:rFonts w:ascii="Times New Roman" w:eastAsia="Calibri" w:hAnsi="Times New Roman" w:cs="Times New Roman"/>
              </w:rPr>
            </w:pPr>
            <w:r w:rsidRPr="004E400F">
              <w:rPr>
                <w:rFonts w:ascii="Times New Roman" w:eastAsia="Calibri" w:hAnsi="Times New Roman" w:cs="Times New Roman"/>
              </w:rPr>
              <w:t>1</w:t>
            </w:r>
          </w:p>
        </w:tc>
        <w:tc>
          <w:tcPr>
            <w:tcW w:w="1559" w:type="dxa"/>
          </w:tcPr>
          <w:p w:rsidR="00E10C3A" w:rsidRPr="004E400F" w:rsidRDefault="00E10C3A" w:rsidP="00036CC4">
            <w:pPr>
              <w:autoSpaceDE w:val="0"/>
              <w:autoSpaceDN w:val="0"/>
              <w:adjustRightInd w:val="0"/>
              <w:spacing w:after="0" w:line="240" w:lineRule="auto"/>
              <w:ind w:right="-86"/>
              <w:jc w:val="center"/>
              <w:rPr>
                <w:rFonts w:ascii="Times New Roman" w:eastAsia="Calibri" w:hAnsi="Times New Roman" w:cs="Times New Roman"/>
              </w:rPr>
            </w:pPr>
            <w:r w:rsidRPr="004E400F">
              <w:rPr>
                <w:rFonts w:ascii="Times New Roman" w:eastAsia="Calibri" w:hAnsi="Times New Roman" w:cs="Times New Roman"/>
              </w:rPr>
              <w:t>Физическая культура</w:t>
            </w:r>
          </w:p>
        </w:tc>
        <w:tc>
          <w:tcPr>
            <w:tcW w:w="6095" w:type="dxa"/>
          </w:tcPr>
          <w:p w:rsidR="00E10C3A" w:rsidRPr="004E400F" w:rsidRDefault="00E10C3A" w:rsidP="00036CC4">
            <w:pPr>
              <w:widowControl w:val="0"/>
              <w:autoSpaceDE w:val="0"/>
              <w:autoSpaceDN w:val="0"/>
              <w:adjustRightInd w:val="0"/>
              <w:spacing w:after="0" w:line="240" w:lineRule="auto"/>
              <w:ind w:right="34" w:hanging="6"/>
              <w:jc w:val="both"/>
              <w:rPr>
                <w:rFonts w:ascii="Times New Roman" w:eastAsia="Calibri" w:hAnsi="Times New Roman" w:cs="Times New Roman"/>
              </w:rPr>
            </w:pPr>
            <w:r w:rsidRPr="004E400F">
              <w:rPr>
                <w:rFonts w:ascii="Times New Roman" w:eastAsia="Calibri" w:hAnsi="Times New Roman" w:cs="Times New Roman"/>
              </w:rPr>
              <w:t xml:space="preserve">Для удовлетворения биологической потребности обучающихся в движении в соответствии с требованиями пункта 10.20 СанПиН 2.4.2.2821-10. </w:t>
            </w:r>
          </w:p>
        </w:tc>
      </w:tr>
    </w:tbl>
    <w:p w:rsidR="00E10C3A" w:rsidRPr="004E400F" w:rsidRDefault="00E10C3A" w:rsidP="00E10C3A">
      <w:pPr>
        <w:spacing w:after="0" w:line="240" w:lineRule="auto"/>
        <w:ind w:right="-30" w:firstLine="567"/>
        <w:jc w:val="both"/>
        <w:rPr>
          <w:rFonts w:ascii="Times New Roman" w:eastAsia="Calibri" w:hAnsi="Times New Roman" w:cs="Times New Roman"/>
        </w:rPr>
      </w:pPr>
      <w:r w:rsidRPr="004E400F">
        <w:rPr>
          <w:rFonts w:ascii="Times New Roman" w:eastAsia="Calibri" w:hAnsi="Times New Roman" w:cs="Times New Roman"/>
        </w:rPr>
        <w:t>Распределение часов части учебного плана, формируемой участниками образовательных отношений, осуществляется в соответствии с Положением о механизме распределения часов части учебного плана, формируемой участниками образовательных отношений.</w:t>
      </w:r>
    </w:p>
    <w:p w:rsidR="00E10C3A" w:rsidRPr="004E400F" w:rsidRDefault="00E10C3A" w:rsidP="00E10C3A">
      <w:pPr>
        <w:spacing w:after="0" w:line="240" w:lineRule="auto"/>
        <w:ind w:firstLine="567"/>
        <w:jc w:val="both"/>
        <w:rPr>
          <w:rFonts w:ascii="Times New Roman" w:hAnsi="Times New Roman" w:cs="Times New Roman"/>
        </w:rPr>
      </w:pPr>
      <w:r w:rsidRPr="004E400F">
        <w:rPr>
          <w:rFonts w:ascii="Times New Roman" w:hAnsi="Times New Roman" w:cs="Times New Roman"/>
          <w:bCs/>
        </w:rPr>
        <w:t xml:space="preserve">Учебный план основного общего образования </w:t>
      </w:r>
      <w:r w:rsidRPr="004E400F">
        <w:rPr>
          <w:rFonts w:ascii="Times New Roman" w:hAnsi="Times New Roman" w:cs="Times New Roman"/>
        </w:rPr>
        <w:t xml:space="preserve">обеспечивает реализацию требований федерального государственного образовательного стандарта, определяет состав и структуру обязательных предметных областей, объем аудиторной нагрузки обучающихся. </w:t>
      </w:r>
    </w:p>
    <w:p w:rsidR="00E10C3A" w:rsidRPr="004E400F" w:rsidRDefault="00E10C3A" w:rsidP="00E10C3A">
      <w:pPr>
        <w:spacing w:after="0" w:line="240" w:lineRule="auto"/>
        <w:ind w:firstLine="567"/>
        <w:jc w:val="both"/>
        <w:rPr>
          <w:rFonts w:ascii="Times New Roman" w:eastAsia="Calibri" w:hAnsi="Times New Roman" w:cs="Times New Roman"/>
          <w:bCs/>
        </w:rPr>
      </w:pPr>
      <w:r w:rsidRPr="004E400F">
        <w:rPr>
          <w:rFonts w:ascii="Times New Roman" w:eastAsia="Calibri" w:hAnsi="Times New Roman" w:cs="Times New Roman"/>
          <w:bCs/>
        </w:rPr>
        <w:t>Обязательная часть</w:t>
      </w:r>
      <w:r w:rsidRPr="004E400F">
        <w:rPr>
          <w:rFonts w:ascii="Times New Roman" w:eastAsia="Calibri" w:hAnsi="Times New Roman" w:cs="Times New Roman"/>
        </w:rPr>
        <w:t xml:space="preserve"> выполнена в полном объеме. Она представлена следующими предметными областями: «Русский язык и литература</w:t>
      </w:r>
      <w:r w:rsidRPr="004E400F">
        <w:rPr>
          <w:rFonts w:ascii="Times New Roman" w:eastAsia="Calibri" w:hAnsi="Times New Roman" w:cs="Times New Roman"/>
          <w:bCs/>
        </w:rPr>
        <w:t>»,</w:t>
      </w:r>
      <w:r w:rsidRPr="004E400F">
        <w:rPr>
          <w:rFonts w:ascii="Times New Roman" w:eastAsia="Calibri" w:hAnsi="Times New Roman" w:cs="Times New Roman"/>
        </w:rPr>
        <w:t xml:space="preserve"> «</w:t>
      </w:r>
      <w:r w:rsidRPr="004E400F">
        <w:rPr>
          <w:rFonts w:ascii="Times New Roman" w:eastAsia="Calibri" w:hAnsi="Times New Roman" w:cs="Times New Roman"/>
          <w:bCs/>
        </w:rPr>
        <w:t>Родной язык и родная литература», «Иностранные языки», «Математика и информатика», «Общественно-научные предметы</w:t>
      </w:r>
      <w:r w:rsidRPr="004E400F">
        <w:rPr>
          <w:rFonts w:ascii="Times New Roman" w:eastAsia="Calibri" w:hAnsi="Times New Roman" w:cs="Times New Roman"/>
        </w:rPr>
        <w:t>», «</w:t>
      </w:r>
      <w:r w:rsidRPr="004E400F">
        <w:rPr>
          <w:rFonts w:ascii="Times New Roman" w:eastAsia="Calibri" w:hAnsi="Times New Roman" w:cs="Times New Roman"/>
          <w:bCs/>
        </w:rPr>
        <w:t xml:space="preserve">Естественно-научные предметы», </w:t>
      </w:r>
      <w:r w:rsidRPr="004E400F">
        <w:rPr>
          <w:rFonts w:ascii="Times New Roman" w:eastAsia="Calibri" w:hAnsi="Times New Roman" w:cs="Times New Roman"/>
        </w:rPr>
        <w:t>«</w:t>
      </w:r>
      <w:r w:rsidRPr="004E400F">
        <w:rPr>
          <w:rFonts w:ascii="Times New Roman" w:eastAsia="Calibri" w:hAnsi="Times New Roman" w:cs="Times New Roman"/>
          <w:bCs/>
        </w:rPr>
        <w:t>Основы духовно-нравственной культуры народов России</w:t>
      </w:r>
      <w:r w:rsidRPr="004E400F">
        <w:rPr>
          <w:rFonts w:ascii="Times New Roman" w:eastAsia="Calibri" w:hAnsi="Times New Roman" w:cs="Times New Roman"/>
        </w:rPr>
        <w:t xml:space="preserve">», </w:t>
      </w:r>
      <w:r w:rsidRPr="004E400F">
        <w:rPr>
          <w:rFonts w:ascii="Times New Roman" w:eastAsia="Calibri" w:hAnsi="Times New Roman" w:cs="Times New Roman"/>
          <w:bCs/>
        </w:rPr>
        <w:t xml:space="preserve">«Искусство», «Технология», </w:t>
      </w:r>
      <w:r w:rsidRPr="004E400F">
        <w:rPr>
          <w:rFonts w:ascii="Times New Roman" w:eastAsia="Calibri" w:hAnsi="Times New Roman" w:cs="Times New Roman"/>
        </w:rPr>
        <w:t>«</w:t>
      </w:r>
      <w:r w:rsidRPr="004E400F">
        <w:rPr>
          <w:rFonts w:ascii="Times New Roman" w:eastAsia="Calibri" w:hAnsi="Times New Roman" w:cs="Times New Roman"/>
          <w:bCs/>
        </w:rPr>
        <w:t>Физическая культура и Основы безопасности жизнедеятельности</w:t>
      </w:r>
      <w:r w:rsidRPr="004E400F">
        <w:rPr>
          <w:rFonts w:ascii="Times New Roman" w:eastAsia="Calibri" w:hAnsi="Times New Roman" w:cs="Times New Roman"/>
        </w:rPr>
        <w:t>»).</w:t>
      </w:r>
    </w:p>
    <w:p w:rsidR="00E10C3A" w:rsidRPr="004E400F" w:rsidRDefault="00E10C3A" w:rsidP="00E10C3A">
      <w:pPr>
        <w:spacing w:after="0" w:line="240" w:lineRule="auto"/>
        <w:ind w:right="-142" w:firstLine="567"/>
        <w:jc w:val="both"/>
        <w:rPr>
          <w:rFonts w:ascii="Times New Roman" w:eastAsia="Calibri" w:hAnsi="Times New Roman" w:cs="Times New Roman"/>
        </w:rPr>
      </w:pPr>
      <w:r w:rsidRPr="004E400F">
        <w:rPr>
          <w:rFonts w:ascii="Times New Roman" w:eastAsia="Calibri" w:hAnsi="Times New Roman" w:cs="Times New Roman"/>
        </w:rPr>
        <w:t>Предметная область «Русский язык и литература» представлена предметами  «Русский язык» (5 часов в неделю в 5-х классах; 6 часов в неделю в 6-х классах; 4 часа в неделю в 7-х классах; по 3 часа в неделю в 8-х и 9-х классах), «Литература» (по 3 часа в неделю в 5-6-х и 9-х классах, по 2 часа в неделю в 7-8-х классах).</w:t>
      </w:r>
    </w:p>
    <w:p w:rsidR="00E10C3A" w:rsidRPr="004E400F" w:rsidRDefault="00E10C3A" w:rsidP="00E10C3A">
      <w:pPr>
        <w:spacing w:after="0" w:line="240" w:lineRule="auto"/>
        <w:ind w:right="-142" w:firstLine="567"/>
        <w:jc w:val="both"/>
        <w:rPr>
          <w:rFonts w:ascii="Times New Roman" w:eastAsia="Calibri" w:hAnsi="Times New Roman" w:cs="Times New Roman"/>
        </w:rPr>
      </w:pPr>
      <w:r w:rsidRPr="004E400F">
        <w:rPr>
          <w:rFonts w:ascii="Times New Roman" w:eastAsia="Calibri" w:hAnsi="Times New Roman" w:cs="Times New Roman"/>
        </w:rPr>
        <w:t>Предметная область «</w:t>
      </w:r>
      <w:r w:rsidRPr="004E400F">
        <w:rPr>
          <w:rFonts w:ascii="Times New Roman" w:eastAsia="Calibri" w:hAnsi="Times New Roman" w:cs="Times New Roman"/>
          <w:bCs/>
        </w:rPr>
        <w:t>Родной язык и родная литература</w:t>
      </w:r>
      <w:r w:rsidRPr="004E400F">
        <w:rPr>
          <w:rFonts w:ascii="Times New Roman" w:eastAsia="Calibri" w:hAnsi="Times New Roman" w:cs="Times New Roman"/>
        </w:rPr>
        <w:t>» представлена предметами «Родной язык (русский)» и «Родная литература (русская) по 0,5 часа по каждому предмету</w:t>
      </w:r>
      <w:r w:rsidRPr="004E400F">
        <w:rPr>
          <w:rFonts w:ascii="Times New Roman" w:hAnsi="Times New Roman" w:cs="Times New Roman"/>
        </w:rPr>
        <w:t xml:space="preserve"> в каждом классе</w:t>
      </w:r>
      <w:r w:rsidRPr="004E400F">
        <w:rPr>
          <w:rFonts w:ascii="Times New Roman" w:eastAsia="Calibri" w:hAnsi="Times New Roman" w:cs="Times New Roman"/>
        </w:rPr>
        <w:t xml:space="preserve">. </w:t>
      </w:r>
    </w:p>
    <w:p w:rsidR="00E10C3A" w:rsidRPr="004E400F" w:rsidRDefault="00E10C3A" w:rsidP="00E10C3A">
      <w:pPr>
        <w:spacing w:after="0" w:line="240" w:lineRule="auto"/>
        <w:ind w:right="-142" w:firstLine="567"/>
        <w:jc w:val="both"/>
        <w:rPr>
          <w:rFonts w:ascii="Times New Roman" w:eastAsia="Calibri" w:hAnsi="Times New Roman" w:cs="Times New Roman"/>
        </w:rPr>
      </w:pPr>
      <w:r w:rsidRPr="004E400F">
        <w:rPr>
          <w:rFonts w:ascii="Times New Roman" w:eastAsia="Calibri" w:hAnsi="Times New Roman" w:cs="Times New Roman"/>
        </w:rPr>
        <w:t>Предметная область «Иностранные языки» представлена учебными предметами «Иностранный язык (английский)» по 3 часа в неделю в каждом классе и «Второй иностранный язык (немецкий)» по 1 часу в неделю в 5-х и 6-х классах и по 2 часа в неделю в 9-х классах.</w:t>
      </w:r>
    </w:p>
    <w:p w:rsidR="00E10C3A" w:rsidRPr="004E400F" w:rsidRDefault="00E10C3A" w:rsidP="00E10C3A">
      <w:pPr>
        <w:spacing w:after="0" w:line="240" w:lineRule="auto"/>
        <w:ind w:firstLine="567"/>
        <w:jc w:val="both"/>
        <w:rPr>
          <w:rFonts w:ascii="Times New Roman" w:eastAsia="Calibri" w:hAnsi="Times New Roman" w:cs="Times New Roman"/>
        </w:rPr>
      </w:pPr>
      <w:r w:rsidRPr="004E400F">
        <w:rPr>
          <w:rFonts w:ascii="Times New Roman" w:eastAsia="Calibri" w:hAnsi="Times New Roman" w:cs="Times New Roman"/>
        </w:rPr>
        <w:t xml:space="preserve">Предметная область «Математика и информатика» представлена учебными предметами «Математика» (по 5 часов в неделю в 5-х, 6-х, 9-х классах и 6 часов в неделю в 7-8-х классах), «Информатика» (по 1 часу в неделю в 7-9-х классах). </w:t>
      </w:r>
    </w:p>
    <w:p w:rsidR="00E10C3A" w:rsidRPr="004E400F" w:rsidRDefault="00E10C3A" w:rsidP="00E10C3A">
      <w:pPr>
        <w:spacing w:after="0" w:line="240" w:lineRule="auto"/>
        <w:ind w:firstLine="567"/>
        <w:jc w:val="both"/>
        <w:rPr>
          <w:rFonts w:ascii="Times New Roman" w:eastAsia="Calibri" w:hAnsi="Times New Roman" w:cs="Times New Roman"/>
        </w:rPr>
      </w:pPr>
      <w:r w:rsidRPr="004E400F">
        <w:rPr>
          <w:rFonts w:ascii="Times New Roman" w:eastAsia="Calibri" w:hAnsi="Times New Roman" w:cs="Times New Roman"/>
        </w:rPr>
        <w:t>Предметная область «Общественно-научные предметы» представлена предметами  «История России. Всеобщая история» (по 2 часа в неделю в 5-9-х классах), «Обществознание» (по 1 часу в неделю в 6-9-х классах), «География» (1 час в неделю в 5-6-х классах, 2 часа в неделю в 7-9-х классах).</w:t>
      </w:r>
    </w:p>
    <w:p w:rsidR="00E10C3A" w:rsidRPr="004E400F" w:rsidRDefault="00E10C3A" w:rsidP="00E10C3A">
      <w:pPr>
        <w:spacing w:after="0" w:line="240" w:lineRule="auto"/>
        <w:ind w:firstLine="567"/>
        <w:jc w:val="both"/>
        <w:rPr>
          <w:rFonts w:ascii="Times New Roman" w:eastAsia="Calibri" w:hAnsi="Times New Roman" w:cs="Times New Roman"/>
        </w:rPr>
      </w:pPr>
      <w:r w:rsidRPr="004E400F">
        <w:rPr>
          <w:rFonts w:ascii="Times New Roman" w:eastAsia="Calibri" w:hAnsi="Times New Roman" w:cs="Times New Roman"/>
        </w:rPr>
        <w:t xml:space="preserve">Предметная область «Естественнонаучные предметы» представлена предметом «Биология» (1 час в неделю в 5-7-х классах, 2 часа в неделю в 8-9-х классах); «Физика» (по 2 часа в неделю в 7-8-х классах, по 3 часа в 9-х классах). </w:t>
      </w:r>
    </w:p>
    <w:p w:rsidR="00E10C3A" w:rsidRPr="004E400F" w:rsidRDefault="00E10C3A" w:rsidP="00E10C3A">
      <w:pPr>
        <w:spacing w:after="0" w:line="240" w:lineRule="auto"/>
        <w:ind w:firstLine="567"/>
        <w:jc w:val="both"/>
        <w:rPr>
          <w:rFonts w:ascii="Times New Roman" w:eastAsia="Calibri" w:hAnsi="Times New Roman" w:cs="Times New Roman"/>
        </w:rPr>
      </w:pPr>
      <w:r w:rsidRPr="004E400F">
        <w:rPr>
          <w:rFonts w:ascii="Times New Roman" w:eastAsia="Calibri" w:hAnsi="Times New Roman" w:cs="Times New Roman"/>
        </w:rPr>
        <w:t xml:space="preserve">В рамках предметной области «Основы духовно-нравственной культуры народов России» в </w:t>
      </w:r>
      <w:r w:rsidRPr="004E400F">
        <w:rPr>
          <w:rFonts w:ascii="Times New Roman" w:eastAsia="Calibri" w:hAnsi="Times New Roman" w:cs="Times New Roman"/>
          <w:lang w:val="en-US"/>
        </w:rPr>
        <w:t>V</w:t>
      </w:r>
      <w:r w:rsidRPr="004E400F">
        <w:rPr>
          <w:rFonts w:ascii="Times New Roman" w:eastAsia="Calibri" w:hAnsi="Times New Roman" w:cs="Times New Roman"/>
        </w:rPr>
        <w:t xml:space="preserve"> классе осуществляется изучение предмета «Основы духовно-нравственной культуры народов России». Изучение учащимися 5-х классов предмета «Основы духовно-нравственной культуры народов России» осуществляется с их согласия и по выбору родителей (законных представителей), на основании письменного заявления за счет часов части учебного плана, формируемой участниками образовательных отношений. </w:t>
      </w:r>
    </w:p>
    <w:p w:rsidR="00E10C3A" w:rsidRPr="004E400F" w:rsidRDefault="00E10C3A" w:rsidP="00E10C3A">
      <w:pPr>
        <w:shd w:val="clear" w:color="auto" w:fill="FFFFFF"/>
        <w:spacing w:after="0" w:line="240" w:lineRule="auto"/>
        <w:ind w:firstLine="567"/>
        <w:jc w:val="both"/>
        <w:rPr>
          <w:rFonts w:ascii="Times New Roman" w:eastAsia="Calibri" w:hAnsi="Times New Roman" w:cs="Times New Roman"/>
        </w:rPr>
      </w:pPr>
      <w:r w:rsidRPr="004E400F">
        <w:rPr>
          <w:rFonts w:ascii="Times New Roman" w:eastAsia="Calibri" w:hAnsi="Times New Roman" w:cs="Times New Roman"/>
        </w:rPr>
        <w:t>Предметная область «Искусство» представлена учебными предметами «Изобразительное искусство» и «Музыка» (по 1 часу в неделю в 5-8-х классах). Изучение учебного предмета «Музыка» в 8-х классах осуществляется за счет часов части учебного плана, формируемой участниками образовательных отношений.</w:t>
      </w:r>
    </w:p>
    <w:p w:rsidR="00E10C3A" w:rsidRPr="004E400F" w:rsidRDefault="00E10C3A" w:rsidP="00E10C3A">
      <w:pPr>
        <w:autoSpaceDE w:val="0"/>
        <w:autoSpaceDN w:val="0"/>
        <w:adjustRightInd w:val="0"/>
        <w:spacing w:after="0" w:line="240" w:lineRule="auto"/>
        <w:ind w:right="-86" w:firstLine="567"/>
        <w:jc w:val="both"/>
        <w:rPr>
          <w:rFonts w:ascii="Times New Roman" w:eastAsia="Calibri" w:hAnsi="Times New Roman" w:cs="Times New Roman"/>
        </w:rPr>
      </w:pPr>
      <w:r w:rsidRPr="004E400F">
        <w:rPr>
          <w:rFonts w:ascii="Times New Roman" w:eastAsia="Calibri" w:hAnsi="Times New Roman" w:cs="Times New Roman"/>
        </w:rPr>
        <w:t xml:space="preserve">Предметная область «Технология» представлена предметом «Технология» (2 часа в неделю в 5-7-х классах, 1 час в неделю в 8-х классах). </w:t>
      </w:r>
    </w:p>
    <w:p w:rsidR="00E10C3A" w:rsidRPr="004E400F" w:rsidRDefault="00E10C3A" w:rsidP="00E10C3A">
      <w:pPr>
        <w:spacing w:after="0" w:line="240" w:lineRule="auto"/>
        <w:ind w:firstLine="567"/>
        <w:jc w:val="both"/>
        <w:rPr>
          <w:rFonts w:ascii="Times New Roman" w:eastAsia="Calibri" w:hAnsi="Times New Roman" w:cs="Times New Roman"/>
        </w:rPr>
      </w:pPr>
      <w:r w:rsidRPr="004E400F">
        <w:rPr>
          <w:rFonts w:ascii="Times New Roman" w:eastAsia="Calibri" w:hAnsi="Times New Roman" w:cs="Times New Roman"/>
        </w:rPr>
        <w:t>Предметная область «</w:t>
      </w:r>
      <w:r w:rsidRPr="004E400F">
        <w:rPr>
          <w:rFonts w:ascii="Times New Roman" w:eastAsia="Calibri" w:hAnsi="Times New Roman" w:cs="Times New Roman"/>
          <w:bCs/>
        </w:rPr>
        <w:t>Физическая культура и Основы безопасности жизнедеятельности</w:t>
      </w:r>
      <w:r w:rsidRPr="004E400F">
        <w:rPr>
          <w:rFonts w:ascii="Times New Roman" w:eastAsia="Calibri" w:hAnsi="Times New Roman" w:cs="Times New Roman"/>
        </w:rPr>
        <w:t xml:space="preserve">» представлена учебным предметом «Физическая культура» (по 2 часа в неделю в 5-х, 6-х, 8-х, 9-х классах и 3 часа в неделю в 7-х классах). Третий час </w:t>
      </w:r>
      <w:r w:rsidRPr="004E400F">
        <w:rPr>
          <w:rFonts w:ascii="Times New Roman" w:eastAsia="Calibri" w:hAnsi="Times New Roman" w:cs="Times New Roman"/>
          <w:shd w:val="clear" w:color="auto" w:fill="FFFFFF"/>
        </w:rPr>
        <w:t>физической культуры в 5-х, 6-х, 8-х и 9-х классах реализуется за счет посещения учащимися спортивных секций или занятий внеурочной деятельности.</w:t>
      </w:r>
      <w:r w:rsidRPr="004E400F">
        <w:rPr>
          <w:rFonts w:ascii="Times New Roman" w:eastAsia="Calibri" w:hAnsi="Times New Roman" w:cs="Times New Roman"/>
        </w:rPr>
        <w:t xml:space="preserve"> Учебный предмет «Основы безопасности жизнедеятельности» изучается по 1 часу в неделю в 8-9-х классах. </w:t>
      </w:r>
    </w:p>
    <w:p w:rsidR="00E10C3A" w:rsidRPr="004E400F" w:rsidRDefault="00E10C3A" w:rsidP="00E10C3A">
      <w:pPr>
        <w:spacing w:after="0" w:line="240" w:lineRule="auto"/>
        <w:ind w:right="-30" w:firstLine="567"/>
        <w:jc w:val="both"/>
        <w:rPr>
          <w:rFonts w:ascii="Times New Roman" w:hAnsi="Times New Roman" w:cs="Times New Roman"/>
        </w:rPr>
      </w:pPr>
      <w:r w:rsidRPr="004E400F">
        <w:rPr>
          <w:rFonts w:ascii="Times New Roman" w:eastAsia="Calibri" w:hAnsi="Times New Roman" w:cs="Times New Roman"/>
        </w:rPr>
        <w:t>Распределение часов части учебного плана, формируемой участниками образовательных отношений, осуществляется в соответствии с Положением о механизме распределения часов части учебного плана, формируемой участниками образовательн</w:t>
      </w:r>
      <w:r w:rsidRPr="004E400F">
        <w:rPr>
          <w:rFonts w:ascii="Times New Roman" w:hAnsi="Times New Roman" w:cs="Times New Roman"/>
        </w:rPr>
        <w:t>ых отношений:</w:t>
      </w:r>
    </w:p>
    <w:p w:rsidR="00E10C3A" w:rsidRPr="004E400F" w:rsidRDefault="00E10C3A" w:rsidP="00E10C3A">
      <w:pPr>
        <w:spacing w:after="0" w:line="240" w:lineRule="auto"/>
        <w:ind w:right="-30" w:firstLine="567"/>
        <w:jc w:val="both"/>
        <w:rPr>
          <w:rFonts w:ascii="Times New Roman" w:eastAsia="Calibri" w:hAnsi="Times New Roman" w:cs="Times New Roman"/>
        </w:rPr>
      </w:pPr>
    </w:p>
    <w:tbl>
      <w:tblPr>
        <w:tblW w:w="10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851"/>
        <w:gridCol w:w="2409"/>
        <w:gridCol w:w="5954"/>
      </w:tblGrid>
      <w:tr w:rsidR="00E10C3A" w:rsidRPr="004E400F" w:rsidTr="00036CC4">
        <w:trPr>
          <w:jc w:val="center"/>
        </w:trPr>
        <w:tc>
          <w:tcPr>
            <w:tcW w:w="817" w:type="dxa"/>
          </w:tcPr>
          <w:p w:rsidR="00E10C3A" w:rsidRPr="004E400F" w:rsidRDefault="00E10C3A" w:rsidP="00036CC4">
            <w:pPr>
              <w:autoSpaceDE w:val="0"/>
              <w:autoSpaceDN w:val="0"/>
              <w:adjustRightInd w:val="0"/>
              <w:spacing w:after="0" w:line="240" w:lineRule="auto"/>
              <w:ind w:left="-142" w:right="-108"/>
              <w:jc w:val="center"/>
              <w:rPr>
                <w:rFonts w:ascii="Times New Roman" w:eastAsia="Calibri" w:hAnsi="Times New Roman" w:cs="Times New Roman"/>
              </w:rPr>
            </w:pPr>
            <w:r w:rsidRPr="004E400F">
              <w:rPr>
                <w:rFonts w:ascii="Times New Roman" w:eastAsia="Calibri" w:hAnsi="Times New Roman" w:cs="Times New Roman"/>
              </w:rPr>
              <w:t>Класс</w:t>
            </w:r>
          </w:p>
        </w:tc>
        <w:tc>
          <w:tcPr>
            <w:tcW w:w="851" w:type="dxa"/>
          </w:tcPr>
          <w:p w:rsidR="00E10C3A" w:rsidRPr="004E400F" w:rsidRDefault="00E10C3A" w:rsidP="00036CC4">
            <w:pPr>
              <w:autoSpaceDE w:val="0"/>
              <w:autoSpaceDN w:val="0"/>
              <w:adjustRightInd w:val="0"/>
              <w:spacing w:after="0" w:line="240" w:lineRule="auto"/>
              <w:ind w:left="-108" w:right="-86"/>
              <w:jc w:val="center"/>
              <w:rPr>
                <w:rFonts w:ascii="Times New Roman" w:eastAsia="Calibri" w:hAnsi="Times New Roman" w:cs="Times New Roman"/>
              </w:rPr>
            </w:pPr>
            <w:r w:rsidRPr="004E400F">
              <w:rPr>
                <w:rFonts w:ascii="Times New Roman" w:eastAsia="Calibri" w:hAnsi="Times New Roman" w:cs="Times New Roman"/>
              </w:rPr>
              <w:t>Кол-во часов</w:t>
            </w:r>
          </w:p>
        </w:tc>
        <w:tc>
          <w:tcPr>
            <w:tcW w:w="2409" w:type="dxa"/>
          </w:tcPr>
          <w:p w:rsidR="00E10C3A" w:rsidRPr="004E400F" w:rsidRDefault="00E10C3A" w:rsidP="00036CC4">
            <w:pPr>
              <w:autoSpaceDE w:val="0"/>
              <w:autoSpaceDN w:val="0"/>
              <w:adjustRightInd w:val="0"/>
              <w:spacing w:after="0" w:line="240" w:lineRule="auto"/>
              <w:ind w:right="-86"/>
              <w:jc w:val="center"/>
              <w:rPr>
                <w:rFonts w:ascii="Times New Roman" w:eastAsia="Calibri" w:hAnsi="Times New Roman" w:cs="Times New Roman"/>
              </w:rPr>
            </w:pPr>
            <w:r w:rsidRPr="004E400F">
              <w:rPr>
                <w:rFonts w:ascii="Times New Roman" w:eastAsia="Calibri" w:hAnsi="Times New Roman" w:cs="Times New Roman"/>
              </w:rPr>
              <w:t>Предмет</w:t>
            </w:r>
          </w:p>
        </w:tc>
        <w:tc>
          <w:tcPr>
            <w:tcW w:w="5954" w:type="dxa"/>
          </w:tcPr>
          <w:p w:rsidR="00E10C3A" w:rsidRPr="004E400F" w:rsidRDefault="00E10C3A" w:rsidP="00036CC4">
            <w:pPr>
              <w:autoSpaceDE w:val="0"/>
              <w:autoSpaceDN w:val="0"/>
              <w:adjustRightInd w:val="0"/>
              <w:spacing w:after="0" w:line="240" w:lineRule="auto"/>
              <w:ind w:right="-86"/>
              <w:jc w:val="center"/>
              <w:rPr>
                <w:rFonts w:ascii="Times New Roman" w:eastAsia="Calibri" w:hAnsi="Times New Roman" w:cs="Times New Roman"/>
              </w:rPr>
            </w:pPr>
            <w:r w:rsidRPr="004E400F">
              <w:rPr>
                <w:rFonts w:ascii="Times New Roman" w:eastAsia="Calibri" w:hAnsi="Times New Roman" w:cs="Times New Roman"/>
              </w:rPr>
              <w:t>Обоснование</w:t>
            </w:r>
          </w:p>
        </w:tc>
      </w:tr>
      <w:tr w:rsidR="00E10C3A" w:rsidRPr="004E400F" w:rsidTr="00036CC4">
        <w:trPr>
          <w:jc w:val="center"/>
        </w:trPr>
        <w:tc>
          <w:tcPr>
            <w:tcW w:w="817" w:type="dxa"/>
          </w:tcPr>
          <w:p w:rsidR="00E10C3A" w:rsidRPr="004E400F" w:rsidRDefault="00E10C3A" w:rsidP="00036CC4">
            <w:pPr>
              <w:autoSpaceDE w:val="0"/>
              <w:autoSpaceDN w:val="0"/>
              <w:adjustRightInd w:val="0"/>
              <w:spacing w:after="0" w:line="240" w:lineRule="auto"/>
              <w:ind w:left="-142" w:right="-108"/>
              <w:jc w:val="center"/>
              <w:rPr>
                <w:rFonts w:ascii="Times New Roman" w:eastAsia="Calibri" w:hAnsi="Times New Roman" w:cs="Times New Roman"/>
              </w:rPr>
            </w:pPr>
            <w:r w:rsidRPr="004E400F">
              <w:rPr>
                <w:rFonts w:ascii="Times New Roman" w:eastAsia="Calibri" w:hAnsi="Times New Roman" w:cs="Times New Roman"/>
              </w:rPr>
              <w:t>5абв</w:t>
            </w:r>
          </w:p>
        </w:tc>
        <w:tc>
          <w:tcPr>
            <w:tcW w:w="851" w:type="dxa"/>
          </w:tcPr>
          <w:p w:rsidR="00E10C3A" w:rsidRPr="004E400F" w:rsidRDefault="00E10C3A" w:rsidP="00036CC4">
            <w:pPr>
              <w:autoSpaceDE w:val="0"/>
              <w:autoSpaceDN w:val="0"/>
              <w:adjustRightInd w:val="0"/>
              <w:spacing w:after="0" w:line="240" w:lineRule="auto"/>
              <w:ind w:left="-108" w:right="-86"/>
              <w:jc w:val="center"/>
              <w:rPr>
                <w:rFonts w:ascii="Times New Roman" w:eastAsia="Calibri" w:hAnsi="Times New Roman" w:cs="Times New Roman"/>
              </w:rPr>
            </w:pPr>
            <w:r w:rsidRPr="004E400F">
              <w:rPr>
                <w:rFonts w:ascii="Times New Roman" w:eastAsia="Calibri" w:hAnsi="Times New Roman" w:cs="Times New Roman"/>
              </w:rPr>
              <w:t>1</w:t>
            </w:r>
          </w:p>
        </w:tc>
        <w:tc>
          <w:tcPr>
            <w:tcW w:w="2409" w:type="dxa"/>
          </w:tcPr>
          <w:p w:rsidR="00E10C3A" w:rsidRPr="004E400F" w:rsidRDefault="00E10C3A" w:rsidP="00036CC4">
            <w:pPr>
              <w:autoSpaceDE w:val="0"/>
              <w:autoSpaceDN w:val="0"/>
              <w:adjustRightInd w:val="0"/>
              <w:spacing w:after="0" w:line="240" w:lineRule="auto"/>
              <w:ind w:right="-86"/>
              <w:rPr>
                <w:rFonts w:ascii="Times New Roman" w:eastAsia="Calibri" w:hAnsi="Times New Roman" w:cs="Times New Roman"/>
              </w:rPr>
            </w:pPr>
            <w:r w:rsidRPr="004E400F">
              <w:rPr>
                <w:rFonts w:ascii="Times New Roman" w:eastAsia="Calibri" w:hAnsi="Times New Roman" w:cs="Times New Roman"/>
                <w:bCs/>
              </w:rPr>
              <w:t>Основы духовно-нравственной культуры народов России</w:t>
            </w:r>
          </w:p>
        </w:tc>
        <w:tc>
          <w:tcPr>
            <w:tcW w:w="5954" w:type="dxa"/>
          </w:tcPr>
          <w:p w:rsidR="00E10C3A" w:rsidRPr="004E400F" w:rsidRDefault="00E10C3A" w:rsidP="00036CC4">
            <w:pPr>
              <w:autoSpaceDE w:val="0"/>
              <w:autoSpaceDN w:val="0"/>
              <w:adjustRightInd w:val="0"/>
              <w:spacing w:after="0" w:line="240" w:lineRule="auto"/>
              <w:ind w:right="-86"/>
              <w:rPr>
                <w:rFonts w:ascii="Times New Roman" w:eastAsia="Calibri" w:hAnsi="Times New Roman" w:cs="Times New Roman"/>
              </w:rPr>
            </w:pPr>
            <w:r w:rsidRPr="004E400F">
              <w:rPr>
                <w:rFonts w:ascii="Times New Roman" w:eastAsia="Calibri" w:hAnsi="Times New Roman" w:cs="Times New Roman"/>
              </w:rPr>
              <w:t>С целью изучения духовно-нравственной культуры многонационального народа России, её нравственных и моральных норм</w:t>
            </w:r>
          </w:p>
        </w:tc>
      </w:tr>
      <w:tr w:rsidR="00E10C3A" w:rsidRPr="004E400F" w:rsidTr="00036CC4">
        <w:trPr>
          <w:jc w:val="center"/>
        </w:trPr>
        <w:tc>
          <w:tcPr>
            <w:tcW w:w="817" w:type="dxa"/>
          </w:tcPr>
          <w:p w:rsidR="00E10C3A" w:rsidRPr="004E400F" w:rsidRDefault="00E10C3A" w:rsidP="00036CC4">
            <w:pPr>
              <w:autoSpaceDE w:val="0"/>
              <w:autoSpaceDN w:val="0"/>
              <w:adjustRightInd w:val="0"/>
              <w:spacing w:after="0" w:line="240" w:lineRule="auto"/>
              <w:ind w:left="-142" w:right="-108"/>
              <w:jc w:val="center"/>
              <w:rPr>
                <w:rFonts w:ascii="Times New Roman" w:eastAsia="Calibri" w:hAnsi="Times New Roman" w:cs="Times New Roman"/>
              </w:rPr>
            </w:pPr>
            <w:r w:rsidRPr="004E400F">
              <w:rPr>
                <w:rFonts w:ascii="Times New Roman" w:eastAsia="Calibri" w:hAnsi="Times New Roman" w:cs="Times New Roman"/>
              </w:rPr>
              <w:t>6абвг</w:t>
            </w:r>
          </w:p>
        </w:tc>
        <w:tc>
          <w:tcPr>
            <w:tcW w:w="851" w:type="dxa"/>
          </w:tcPr>
          <w:p w:rsidR="00E10C3A" w:rsidRPr="004E400F" w:rsidRDefault="00E10C3A" w:rsidP="00036CC4">
            <w:pPr>
              <w:autoSpaceDE w:val="0"/>
              <w:autoSpaceDN w:val="0"/>
              <w:adjustRightInd w:val="0"/>
              <w:spacing w:after="0" w:line="240" w:lineRule="auto"/>
              <w:ind w:left="-108" w:right="-86"/>
              <w:jc w:val="center"/>
              <w:rPr>
                <w:rFonts w:ascii="Times New Roman" w:eastAsia="Calibri" w:hAnsi="Times New Roman" w:cs="Times New Roman"/>
              </w:rPr>
            </w:pPr>
            <w:r w:rsidRPr="004E400F">
              <w:rPr>
                <w:rFonts w:ascii="Times New Roman" w:eastAsia="Calibri" w:hAnsi="Times New Roman" w:cs="Times New Roman"/>
              </w:rPr>
              <w:t>1</w:t>
            </w:r>
          </w:p>
        </w:tc>
        <w:tc>
          <w:tcPr>
            <w:tcW w:w="2409" w:type="dxa"/>
          </w:tcPr>
          <w:p w:rsidR="00E10C3A" w:rsidRPr="004E400F" w:rsidRDefault="00E10C3A" w:rsidP="00036CC4">
            <w:pPr>
              <w:autoSpaceDE w:val="0"/>
              <w:autoSpaceDN w:val="0"/>
              <w:adjustRightInd w:val="0"/>
              <w:spacing w:after="0" w:line="240" w:lineRule="auto"/>
              <w:ind w:right="-86"/>
              <w:rPr>
                <w:rFonts w:ascii="Times New Roman" w:eastAsia="Calibri" w:hAnsi="Times New Roman" w:cs="Times New Roman"/>
                <w:bCs/>
              </w:rPr>
            </w:pPr>
            <w:r w:rsidRPr="004E400F">
              <w:rPr>
                <w:rFonts w:ascii="Times New Roman" w:eastAsia="Calibri" w:hAnsi="Times New Roman" w:cs="Times New Roman"/>
                <w:bCs/>
              </w:rPr>
              <w:t>Русский язык</w:t>
            </w:r>
          </w:p>
        </w:tc>
        <w:tc>
          <w:tcPr>
            <w:tcW w:w="5954" w:type="dxa"/>
          </w:tcPr>
          <w:p w:rsidR="00E10C3A" w:rsidRPr="004E400F" w:rsidRDefault="00E10C3A" w:rsidP="00036CC4">
            <w:pPr>
              <w:autoSpaceDE w:val="0"/>
              <w:autoSpaceDN w:val="0"/>
              <w:adjustRightInd w:val="0"/>
              <w:spacing w:after="0" w:line="240" w:lineRule="auto"/>
              <w:ind w:right="-86"/>
              <w:rPr>
                <w:rFonts w:ascii="Times New Roman" w:eastAsia="Calibri" w:hAnsi="Times New Roman" w:cs="Times New Roman"/>
              </w:rPr>
            </w:pPr>
            <w:r w:rsidRPr="004E400F">
              <w:rPr>
                <w:rFonts w:ascii="Times New Roman" w:eastAsia="Calibri" w:hAnsi="Times New Roman" w:cs="Times New Roman"/>
              </w:rPr>
              <w:t>С целью выполнения образовательной программы в полном объеме</w:t>
            </w:r>
          </w:p>
        </w:tc>
      </w:tr>
      <w:tr w:rsidR="00E10C3A" w:rsidRPr="004E400F" w:rsidTr="00036CC4">
        <w:trPr>
          <w:jc w:val="center"/>
        </w:trPr>
        <w:tc>
          <w:tcPr>
            <w:tcW w:w="817" w:type="dxa"/>
          </w:tcPr>
          <w:p w:rsidR="00E10C3A" w:rsidRPr="004E400F" w:rsidRDefault="00E10C3A" w:rsidP="00036CC4">
            <w:pPr>
              <w:autoSpaceDE w:val="0"/>
              <w:autoSpaceDN w:val="0"/>
              <w:adjustRightInd w:val="0"/>
              <w:spacing w:after="0" w:line="240" w:lineRule="auto"/>
              <w:ind w:left="-142" w:right="-108"/>
              <w:jc w:val="center"/>
              <w:rPr>
                <w:rFonts w:ascii="Times New Roman" w:eastAsia="Calibri" w:hAnsi="Times New Roman" w:cs="Times New Roman"/>
              </w:rPr>
            </w:pPr>
            <w:r w:rsidRPr="004E400F">
              <w:rPr>
                <w:rFonts w:ascii="Times New Roman" w:eastAsia="Calibri" w:hAnsi="Times New Roman" w:cs="Times New Roman"/>
              </w:rPr>
              <w:t>7абвг</w:t>
            </w:r>
          </w:p>
          <w:p w:rsidR="00E10C3A" w:rsidRPr="004E400F" w:rsidRDefault="00E10C3A" w:rsidP="00036CC4">
            <w:pPr>
              <w:autoSpaceDE w:val="0"/>
              <w:autoSpaceDN w:val="0"/>
              <w:adjustRightInd w:val="0"/>
              <w:spacing w:after="0" w:line="240" w:lineRule="auto"/>
              <w:ind w:left="-142" w:right="-108"/>
              <w:jc w:val="center"/>
              <w:rPr>
                <w:rFonts w:ascii="Times New Roman" w:eastAsia="Calibri" w:hAnsi="Times New Roman" w:cs="Times New Roman"/>
              </w:rPr>
            </w:pPr>
          </w:p>
        </w:tc>
        <w:tc>
          <w:tcPr>
            <w:tcW w:w="851" w:type="dxa"/>
          </w:tcPr>
          <w:p w:rsidR="00E10C3A" w:rsidRPr="004E400F" w:rsidRDefault="00E10C3A" w:rsidP="00036CC4">
            <w:pPr>
              <w:autoSpaceDE w:val="0"/>
              <w:autoSpaceDN w:val="0"/>
              <w:adjustRightInd w:val="0"/>
              <w:spacing w:after="0" w:line="240" w:lineRule="auto"/>
              <w:ind w:left="-108" w:right="-86"/>
              <w:jc w:val="center"/>
              <w:rPr>
                <w:rFonts w:ascii="Times New Roman" w:eastAsia="Calibri" w:hAnsi="Times New Roman" w:cs="Times New Roman"/>
              </w:rPr>
            </w:pPr>
            <w:r w:rsidRPr="004E400F">
              <w:rPr>
                <w:rFonts w:ascii="Times New Roman" w:eastAsia="Calibri" w:hAnsi="Times New Roman" w:cs="Times New Roman"/>
              </w:rPr>
              <w:t>1</w:t>
            </w:r>
          </w:p>
        </w:tc>
        <w:tc>
          <w:tcPr>
            <w:tcW w:w="2409" w:type="dxa"/>
          </w:tcPr>
          <w:p w:rsidR="00E10C3A" w:rsidRPr="004E400F" w:rsidRDefault="00E10C3A" w:rsidP="00036CC4">
            <w:pPr>
              <w:autoSpaceDE w:val="0"/>
              <w:autoSpaceDN w:val="0"/>
              <w:adjustRightInd w:val="0"/>
              <w:spacing w:after="0" w:line="240" w:lineRule="auto"/>
              <w:ind w:right="-86"/>
              <w:rPr>
                <w:rFonts w:ascii="Times New Roman" w:eastAsia="Calibri" w:hAnsi="Times New Roman" w:cs="Times New Roman"/>
              </w:rPr>
            </w:pPr>
            <w:r w:rsidRPr="004E400F">
              <w:rPr>
                <w:rFonts w:ascii="Times New Roman" w:eastAsia="Calibri" w:hAnsi="Times New Roman" w:cs="Times New Roman"/>
              </w:rPr>
              <w:t>Физическая культура</w:t>
            </w:r>
          </w:p>
        </w:tc>
        <w:tc>
          <w:tcPr>
            <w:tcW w:w="5954" w:type="dxa"/>
          </w:tcPr>
          <w:p w:rsidR="00E10C3A" w:rsidRPr="004E400F" w:rsidRDefault="00E10C3A" w:rsidP="00036CC4">
            <w:pPr>
              <w:autoSpaceDE w:val="0"/>
              <w:autoSpaceDN w:val="0"/>
              <w:adjustRightInd w:val="0"/>
              <w:spacing w:after="0" w:line="240" w:lineRule="auto"/>
              <w:ind w:right="-86"/>
              <w:rPr>
                <w:rFonts w:ascii="Times New Roman" w:eastAsia="Calibri" w:hAnsi="Times New Roman" w:cs="Times New Roman"/>
              </w:rPr>
            </w:pPr>
            <w:r w:rsidRPr="004E400F">
              <w:rPr>
                <w:rFonts w:ascii="Times New Roman" w:eastAsia="Calibri" w:hAnsi="Times New Roman" w:cs="Times New Roman"/>
              </w:rPr>
              <w:t>В связи с необходимостью повышения роли физической культуры в воспитании современных школьников, укрепления  их здоровья. С целью увеличения двигательной активности и развития физических качеств обучающихся, внедрение современных систем физического воспитания.</w:t>
            </w:r>
          </w:p>
        </w:tc>
      </w:tr>
      <w:tr w:rsidR="00E10C3A" w:rsidRPr="004E400F" w:rsidTr="00036CC4">
        <w:trPr>
          <w:jc w:val="center"/>
        </w:trPr>
        <w:tc>
          <w:tcPr>
            <w:tcW w:w="817" w:type="dxa"/>
          </w:tcPr>
          <w:p w:rsidR="00E10C3A" w:rsidRPr="004E400F" w:rsidRDefault="00E10C3A" w:rsidP="00036CC4">
            <w:pPr>
              <w:widowControl w:val="0"/>
              <w:autoSpaceDE w:val="0"/>
              <w:autoSpaceDN w:val="0"/>
              <w:adjustRightInd w:val="0"/>
              <w:spacing w:after="0" w:line="240" w:lineRule="auto"/>
              <w:ind w:left="-142" w:right="-108"/>
              <w:jc w:val="center"/>
              <w:rPr>
                <w:rFonts w:ascii="Times New Roman" w:eastAsia="Calibri" w:hAnsi="Times New Roman" w:cs="Times New Roman"/>
              </w:rPr>
            </w:pPr>
            <w:r w:rsidRPr="004E400F">
              <w:rPr>
                <w:rFonts w:ascii="Times New Roman" w:eastAsia="Calibri" w:hAnsi="Times New Roman" w:cs="Times New Roman"/>
              </w:rPr>
              <w:t>7абвг</w:t>
            </w:r>
          </w:p>
          <w:p w:rsidR="00E10C3A" w:rsidRPr="004E400F" w:rsidRDefault="00E10C3A" w:rsidP="00036CC4">
            <w:pPr>
              <w:widowControl w:val="0"/>
              <w:autoSpaceDE w:val="0"/>
              <w:autoSpaceDN w:val="0"/>
              <w:adjustRightInd w:val="0"/>
              <w:spacing w:after="0" w:line="240" w:lineRule="auto"/>
              <w:ind w:left="-142" w:right="-108"/>
              <w:jc w:val="center"/>
              <w:rPr>
                <w:rFonts w:ascii="Times New Roman" w:eastAsia="Calibri" w:hAnsi="Times New Roman" w:cs="Times New Roman"/>
              </w:rPr>
            </w:pPr>
            <w:r w:rsidRPr="004E400F">
              <w:rPr>
                <w:rFonts w:ascii="Times New Roman" w:eastAsia="Calibri" w:hAnsi="Times New Roman" w:cs="Times New Roman"/>
              </w:rPr>
              <w:t>8абв</w:t>
            </w:r>
          </w:p>
        </w:tc>
        <w:tc>
          <w:tcPr>
            <w:tcW w:w="851" w:type="dxa"/>
          </w:tcPr>
          <w:p w:rsidR="00E10C3A" w:rsidRPr="004E400F" w:rsidRDefault="00E10C3A" w:rsidP="00036CC4">
            <w:pPr>
              <w:autoSpaceDE w:val="0"/>
              <w:autoSpaceDN w:val="0"/>
              <w:adjustRightInd w:val="0"/>
              <w:spacing w:after="0" w:line="240" w:lineRule="auto"/>
              <w:ind w:right="-86"/>
              <w:jc w:val="center"/>
              <w:rPr>
                <w:rFonts w:ascii="Times New Roman" w:eastAsia="Calibri" w:hAnsi="Times New Roman" w:cs="Times New Roman"/>
              </w:rPr>
            </w:pPr>
            <w:r w:rsidRPr="004E400F">
              <w:rPr>
                <w:rFonts w:ascii="Times New Roman" w:eastAsia="Calibri" w:hAnsi="Times New Roman" w:cs="Times New Roman"/>
              </w:rPr>
              <w:t>1</w:t>
            </w:r>
          </w:p>
          <w:p w:rsidR="00E10C3A" w:rsidRPr="004E400F" w:rsidRDefault="00E10C3A" w:rsidP="00036CC4">
            <w:pPr>
              <w:widowControl w:val="0"/>
              <w:autoSpaceDE w:val="0"/>
              <w:autoSpaceDN w:val="0"/>
              <w:adjustRightInd w:val="0"/>
              <w:spacing w:after="0" w:line="240" w:lineRule="auto"/>
              <w:ind w:right="-86"/>
              <w:jc w:val="both"/>
              <w:rPr>
                <w:rFonts w:ascii="Times New Roman" w:eastAsia="Calibri" w:hAnsi="Times New Roman" w:cs="Times New Roman"/>
              </w:rPr>
            </w:pPr>
          </w:p>
        </w:tc>
        <w:tc>
          <w:tcPr>
            <w:tcW w:w="2409" w:type="dxa"/>
          </w:tcPr>
          <w:p w:rsidR="00E10C3A" w:rsidRPr="004E400F" w:rsidRDefault="00E10C3A" w:rsidP="00036CC4">
            <w:pPr>
              <w:autoSpaceDE w:val="0"/>
              <w:autoSpaceDN w:val="0"/>
              <w:adjustRightInd w:val="0"/>
              <w:spacing w:after="0" w:line="240" w:lineRule="auto"/>
              <w:ind w:right="-86"/>
              <w:rPr>
                <w:rFonts w:ascii="Times New Roman" w:eastAsia="Calibri" w:hAnsi="Times New Roman" w:cs="Times New Roman"/>
              </w:rPr>
            </w:pPr>
            <w:r w:rsidRPr="004E400F">
              <w:rPr>
                <w:rFonts w:ascii="Times New Roman" w:eastAsia="Calibri" w:hAnsi="Times New Roman" w:cs="Times New Roman"/>
              </w:rPr>
              <w:t>Математика</w:t>
            </w:r>
          </w:p>
        </w:tc>
        <w:tc>
          <w:tcPr>
            <w:tcW w:w="5954" w:type="dxa"/>
          </w:tcPr>
          <w:p w:rsidR="00E10C3A" w:rsidRPr="004E400F" w:rsidRDefault="00E10C3A" w:rsidP="00036CC4">
            <w:pPr>
              <w:widowControl w:val="0"/>
              <w:autoSpaceDE w:val="0"/>
              <w:autoSpaceDN w:val="0"/>
              <w:adjustRightInd w:val="0"/>
              <w:spacing w:after="0" w:line="240" w:lineRule="auto"/>
              <w:ind w:right="34"/>
              <w:jc w:val="both"/>
              <w:rPr>
                <w:rFonts w:ascii="Times New Roman" w:eastAsia="Calibri" w:hAnsi="Times New Roman" w:cs="Times New Roman"/>
              </w:rPr>
            </w:pPr>
            <w:r w:rsidRPr="004E400F">
              <w:rPr>
                <w:rFonts w:ascii="Times New Roman" w:eastAsia="Calibri" w:hAnsi="Times New Roman" w:cs="Times New Roman"/>
              </w:rPr>
              <w:t>Увеличение количества часов способствует овладению системой математических знаний и умений, необходимых для применения в практической деятельности, изучения смежных дисциплин, продолжения образования.</w:t>
            </w:r>
          </w:p>
        </w:tc>
      </w:tr>
      <w:tr w:rsidR="00E10C3A" w:rsidRPr="004E400F" w:rsidTr="00036CC4">
        <w:trPr>
          <w:jc w:val="center"/>
        </w:trPr>
        <w:tc>
          <w:tcPr>
            <w:tcW w:w="817" w:type="dxa"/>
          </w:tcPr>
          <w:p w:rsidR="00E10C3A" w:rsidRPr="004E400F" w:rsidRDefault="00E10C3A" w:rsidP="00036CC4">
            <w:pPr>
              <w:widowControl w:val="0"/>
              <w:autoSpaceDE w:val="0"/>
              <w:autoSpaceDN w:val="0"/>
              <w:adjustRightInd w:val="0"/>
              <w:spacing w:after="0" w:line="240" w:lineRule="auto"/>
              <w:ind w:left="-142" w:right="-108"/>
              <w:jc w:val="center"/>
              <w:rPr>
                <w:rFonts w:ascii="Times New Roman" w:eastAsia="Calibri" w:hAnsi="Times New Roman" w:cs="Times New Roman"/>
              </w:rPr>
            </w:pPr>
            <w:r w:rsidRPr="004E400F">
              <w:rPr>
                <w:rFonts w:ascii="Times New Roman" w:eastAsia="Calibri" w:hAnsi="Times New Roman" w:cs="Times New Roman"/>
              </w:rPr>
              <w:t>8абв</w:t>
            </w:r>
          </w:p>
        </w:tc>
        <w:tc>
          <w:tcPr>
            <w:tcW w:w="851" w:type="dxa"/>
          </w:tcPr>
          <w:p w:rsidR="00E10C3A" w:rsidRPr="004E400F" w:rsidRDefault="00E10C3A" w:rsidP="00036CC4">
            <w:pPr>
              <w:autoSpaceDE w:val="0"/>
              <w:autoSpaceDN w:val="0"/>
              <w:adjustRightInd w:val="0"/>
              <w:spacing w:after="0" w:line="240" w:lineRule="auto"/>
              <w:ind w:right="-86"/>
              <w:jc w:val="center"/>
              <w:rPr>
                <w:rFonts w:ascii="Times New Roman" w:eastAsia="Calibri" w:hAnsi="Times New Roman" w:cs="Times New Roman"/>
              </w:rPr>
            </w:pPr>
            <w:r w:rsidRPr="004E400F">
              <w:rPr>
                <w:rFonts w:ascii="Times New Roman" w:eastAsia="Calibri" w:hAnsi="Times New Roman" w:cs="Times New Roman"/>
              </w:rPr>
              <w:t>1</w:t>
            </w:r>
          </w:p>
        </w:tc>
        <w:tc>
          <w:tcPr>
            <w:tcW w:w="2409" w:type="dxa"/>
          </w:tcPr>
          <w:p w:rsidR="00E10C3A" w:rsidRPr="004E400F" w:rsidRDefault="00E10C3A" w:rsidP="00036CC4">
            <w:pPr>
              <w:autoSpaceDE w:val="0"/>
              <w:autoSpaceDN w:val="0"/>
              <w:adjustRightInd w:val="0"/>
              <w:spacing w:after="0" w:line="240" w:lineRule="auto"/>
              <w:ind w:right="-86"/>
              <w:rPr>
                <w:rFonts w:ascii="Times New Roman" w:eastAsia="Calibri" w:hAnsi="Times New Roman" w:cs="Times New Roman"/>
              </w:rPr>
            </w:pPr>
            <w:r w:rsidRPr="004E400F">
              <w:rPr>
                <w:rFonts w:ascii="Times New Roman" w:eastAsia="Calibri" w:hAnsi="Times New Roman" w:cs="Times New Roman"/>
              </w:rPr>
              <w:t xml:space="preserve">Музыка </w:t>
            </w:r>
          </w:p>
        </w:tc>
        <w:tc>
          <w:tcPr>
            <w:tcW w:w="5954" w:type="dxa"/>
          </w:tcPr>
          <w:p w:rsidR="00E10C3A" w:rsidRPr="004E400F" w:rsidRDefault="00E10C3A" w:rsidP="00036CC4">
            <w:pPr>
              <w:widowControl w:val="0"/>
              <w:autoSpaceDE w:val="0"/>
              <w:autoSpaceDN w:val="0"/>
              <w:adjustRightInd w:val="0"/>
              <w:spacing w:after="0" w:line="240" w:lineRule="auto"/>
              <w:ind w:right="34" w:firstLine="33"/>
              <w:jc w:val="both"/>
              <w:rPr>
                <w:rFonts w:ascii="Times New Roman" w:eastAsia="Calibri" w:hAnsi="Times New Roman" w:cs="Times New Roman"/>
              </w:rPr>
            </w:pPr>
            <w:r w:rsidRPr="004E400F">
              <w:rPr>
                <w:rFonts w:ascii="Times New Roman" w:eastAsia="Calibri" w:hAnsi="Times New Roman" w:cs="Times New Roman"/>
              </w:rPr>
              <w:t>С целью сохранения преемственности преподавания музыки в основной школе и выполнения в полном объеме рекомендаций авторов используемых учебников.</w:t>
            </w:r>
          </w:p>
        </w:tc>
      </w:tr>
      <w:tr w:rsidR="00E10C3A" w:rsidRPr="004E400F" w:rsidTr="00036CC4">
        <w:trPr>
          <w:jc w:val="center"/>
        </w:trPr>
        <w:tc>
          <w:tcPr>
            <w:tcW w:w="817" w:type="dxa"/>
          </w:tcPr>
          <w:p w:rsidR="00E10C3A" w:rsidRPr="004E400F" w:rsidRDefault="00E10C3A" w:rsidP="00036CC4">
            <w:pPr>
              <w:widowControl w:val="0"/>
              <w:autoSpaceDE w:val="0"/>
              <w:autoSpaceDN w:val="0"/>
              <w:adjustRightInd w:val="0"/>
              <w:spacing w:after="0" w:line="240" w:lineRule="auto"/>
              <w:ind w:left="-142" w:right="-108"/>
              <w:jc w:val="center"/>
              <w:rPr>
                <w:rFonts w:ascii="Times New Roman" w:eastAsia="Calibri" w:hAnsi="Times New Roman" w:cs="Times New Roman"/>
              </w:rPr>
            </w:pPr>
            <w:r w:rsidRPr="004E400F">
              <w:rPr>
                <w:rFonts w:ascii="Times New Roman" w:eastAsia="Calibri" w:hAnsi="Times New Roman" w:cs="Times New Roman"/>
              </w:rPr>
              <w:t>9аб</w:t>
            </w:r>
          </w:p>
        </w:tc>
        <w:tc>
          <w:tcPr>
            <w:tcW w:w="851" w:type="dxa"/>
          </w:tcPr>
          <w:p w:rsidR="00E10C3A" w:rsidRPr="004E400F" w:rsidRDefault="00E10C3A" w:rsidP="00036CC4">
            <w:pPr>
              <w:autoSpaceDE w:val="0"/>
              <w:autoSpaceDN w:val="0"/>
              <w:adjustRightInd w:val="0"/>
              <w:spacing w:after="0" w:line="240" w:lineRule="auto"/>
              <w:ind w:right="-86"/>
              <w:jc w:val="center"/>
              <w:rPr>
                <w:rFonts w:ascii="Times New Roman" w:eastAsia="Calibri" w:hAnsi="Times New Roman" w:cs="Times New Roman"/>
              </w:rPr>
            </w:pPr>
            <w:r w:rsidRPr="004E400F">
              <w:rPr>
                <w:rFonts w:ascii="Times New Roman" w:eastAsia="Calibri" w:hAnsi="Times New Roman" w:cs="Times New Roman"/>
              </w:rPr>
              <w:t>1</w:t>
            </w:r>
          </w:p>
        </w:tc>
        <w:tc>
          <w:tcPr>
            <w:tcW w:w="2409" w:type="dxa"/>
          </w:tcPr>
          <w:p w:rsidR="00E10C3A" w:rsidRPr="004E400F" w:rsidRDefault="00E10C3A" w:rsidP="00036CC4">
            <w:pPr>
              <w:autoSpaceDE w:val="0"/>
              <w:autoSpaceDN w:val="0"/>
              <w:adjustRightInd w:val="0"/>
              <w:spacing w:after="0" w:line="240" w:lineRule="auto"/>
              <w:ind w:right="-86"/>
              <w:rPr>
                <w:rFonts w:ascii="Times New Roman" w:eastAsia="Calibri" w:hAnsi="Times New Roman" w:cs="Times New Roman"/>
              </w:rPr>
            </w:pPr>
            <w:r w:rsidRPr="004E400F">
              <w:rPr>
                <w:rFonts w:ascii="Times New Roman" w:eastAsia="Calibri" w:hAnsi="Times New Roman" w:cs="Times New Roman"/>
                <w:bCs/>
              </w:rPr>
              <w:t>Второй иностранный язык (немецкий)</w:t>
            </w:r>
          </w:p>
        </w:tc>
        <w:tc>
          <w:tcPr>
            <w:tcW w:w="5954" w:type="dxa"/>
          </w:tcPr>
          <w:p w:rsidR="00E10C3A" w:rsidRPr="004E400F" w:rsidRDefault="00E10C3A" w:rsidP="00036CC4">
            <w:pPr>
              <w:widowControl w:val="0"/>
              <w:autoSpaceDE w:val="0"/>
              <w:autoSpaceDN w:val="0"/>
              <w:adjustRightInd w:val="0"/>
              <w:spacing w:after="0" w:line="240" w:lineRule="auto"/>
              <w:ind w:right="34" w:firstLine="33"/>
              <w:jc w:val="both"/>
              <w:rPr>
                <w:rFonts w:ascii="Times New Roman" w:eastAsia="Calibri" w:hAnsi="Times New Roman" w:cs="Times New Roman"/>
              </w:rPr>
            </w:pPr>
            <w:r w:rsidRPr="004E400F">
              <w:rPr>
                <w:rFonts w:ascii="Times New Roman" w:eastAsia="Calibri" w:hAnsi="Times New Roman" w:cs="Times New Roman"/>
              </w:rPr>
              <w:t>С целью реализации учебной программы в полном объеме и достижения планируемых результатов изучения учебного предмета.</w:t>
            </w:r>
          </w:p>
        </w:tc>
      </w:tr>
    </w:tbl>
    <w:p w:rsidR="00E10C3A" w:rsidRPr="004E400F" w:rsidRDefault="00E10C3A" w:rsidP="00E10C3A">
      <w:pPr>
        <w:spacing w:after="0" w:line="240" w:lineRule="auto"/>
        <w:ind w:firstLine="567"/>
        <w:jc w:val="both"/>
        <w:rPr>
          <w:rFonts w:ascii="Times New Roman" w:eastAsia="Calibri" w:hAnsi="Times New Roman" w:cs="Times New Roman"/>
        </w:rPr>
      </w:pPr>
      <w:r w:rsidRPr="004E400F">
        <w:rPr>
          <w:rFonts w:ascii="Times New Roman" w:eastAsia="Calibri" w:hAnsi="Times New Roman" w:cs="Times New Roman"/>
        </w:rPr>
        <w:t>В 2020-2021 учебном году элективные курсы в 9-х классах не изучаются.</w:t>
      </w:r>
    </w:p>
    <w:p w:rsidR="00E10C3A" w:rsidRPr="004E400F" w:rsidRDefault="00E10C3A" w:rsidP="00E10C3A">
      <w:pPr>
        <w:pStyle w:val="Default"/>
        <w:ind w:firstLine="567"/>
        <w:jc w:val="both"/>
        <w:rPr>
          <w:rFonts w:eastAsia="Calibri"/>
          <w:color w:val="auto"/>
          <w:sz w:val="22"/>
          <w:szCs w:val="22"/>
        </w:rPr>
      </w:pPr>
      <w:r w:rsidRPr="004E400F">
        <w:rPr>
          <w:rFonts w:eastAsia="Calibri"/>
          <w:color w:val="auto"/>
          <w:sz w:val="22"/>
          <w:szCs w:val="22"/>
        </w:rPr>
        <w:t>Организация образовательного процесса по программам внеурочной деятельности осуществляется в соответствии с Положением о внеурочной деятельности.</w:t>
      </w:r>
    </w:p>
    <w:p w:rsidR="00E10C3A" w:rsidRPr="004E400F" w:rsidRDefault="00E10C3A" w:rsidP="00E10C3A">
      <w:pPr>
        <w:spacing w:after="0" w:line="240" w:lineRule="auto"/>
        <w:ind w:firstLine="720"/>
        <w:jc w:val="both"/>
        <w:rPr>
          <w:rFonts w:ascii="Times New Roman" w:eastAsia="Calibri" w:hAnsi="Times New Roman" w:cs="Times New Roman"/>
        </w:rPr>
      </w:pPr>
      <w:r w:rsidRPr="004E400F">
        <w:rPr>
          <w:rFonts w:ascii="Times New Roman" w:eastAsia="Calibri" w:hAnsi="Times New Roman" w:cs="Times New Roman"/>
        </w:rPr>
        <w:t>Учебный план образовательной организации среднего общего образования отражает организационно-педагогические условия, необходимые для достижения результатов освоения основной образовательной программы в соответствии с требованиями ФГОС СОО, организации образовательной деятельности.</w:t>
      </w:r>
    </w:p>
    <w:p w:rsidR="00E10C3A" w:rsidRPr="004E400F" w:rsidRDefault="00E10C3A" w:rsidP="00E10C3A">
      <w:pPr>
        <w:spacing w:after="0" w:line="240" w:lineRule="auto"/>
        <w:ind w:right="28" w:firstLine="709"/>
        <w:jc w:val="both"/>
        <w:rPr>
          <w:rFonts w:ascii="Times New Roman" w:eastAsia="Calibri" w:hAnsi="Times New Roman" w:cs="Times New Roman"/>
        </w:rPr>
      </w:pPr>
      <w:r w:rsidRPr="004E400F">
        <w:rPr>
          <w:rFonts w:ascii="Times New Roman" w:eastAsia="Calibri" w:hAnsi="Times New Roman" w:cs="Times New Roman"/>
        </w:rPr>
        <w:t>В 2020-2021 учебном году обучение в 10 «А» классе осуществляется по индивидуальным учебным планам в соответствии с выбранным профилем обучения: технологическим, ориентированным на производственную, инженерную и информационную сферы деятельности, и гуманитарным, ориентированным на такую сферу деятельности, как общественные отношения. В технологическом профиле на углубленном уровне изучаются учебные предметы: «Математика» (6 часов), «Информатика» (4 часа) и «Физика» (5 часов). В гуманитарном  -  «Иностранный язык (английский)» (6 часов), «История» (4 часа) и «Право» (2 часа).</w:t>
      </w:r>
    </w:p>
    <w:p w:rsidR="00E10C3A" w:rsidRPr="004E400F" w:rsidRDefault="00E10C3A" w:rsidP="00E10C3A">
      <w:pPr>
        <w:spacing w:after="0" w:line="240" w:lineRule="auto"/>
        <w:ind w:right="28" w:firstLine="709"/>
        <w:jc w:val="both"/>
        <w:rPr>
          <w:rFonts w:ascii="Times New Roman" w:eastAsia="Calibri" w:hAnsi="Times New Roman" w:cs="Times New Roman"/>
        </w:rPr>
      </w:pPr>
      <w:r w:rsidRPr="004E400F">
        <w:rPr>
          <w:rFonts w:ascii="Times New Roman" w:eastAsia="Calibri" w:hAnsi="Times New Roman" w:cs="Times New Roman"/>
        </w:rPr>
        <w:t xml:space="preserve">В учебном плане предусмотрено выполнение обучающимися индивидуальных проектов. Индивидуальный проект выполняется обучающимся самостоятельно под руководством учителя (тьютора) по выбранной теме в рамках одного или нескольких изучаемых учебных предметов, курсов в любой избранной области деятельности: познавательной, практической, учебно-исследовательской, социальной, художественно-творческой, иной. </w:t>
      </w:r>
    </w:p>
    <w:p w:rsidR="00E10C3A" w:rsidRPr="004E400F" w:rsidRDefault="00E10C3A" w:rsidP="00E10C3A">
      <w:pPr>
        <w:spacing w:after="0" w:line="240" w:lineRule="auto"/>
        <w:ind w:right="28" w:firstLine="709"/>
        <w:jc w:val="both"/>
        <w:rPr>
          <w:rFonts w:ascii="Times New Roman" w:eastAsia="Calibri" w:hAnsi="Times New Roman" w:cs="Times New Roman"/>
        </w:rPr>
      </w:pPr>
      <w:r w:rsidRPr="004E400F">
        <w:rPr>
          <w:rFonts w:ascii="Times New Roman" w:eastAsia="Calibri" w:hAnsi="Times New Roman" w:cs="Times New Roman"/>
        </w:rPr>
        <w:t>Обязательная часть учебного плана в 10 «А»  классе представлена следующими предметными областями и учебными предметами:</w:t>
      </w:r>
    </w:p>
    <w:p w:rsidR="00E10C3A" w:rsidRPr="004E400F" w:rsidRDefault="00E10C3A" w:rsidP="00E10C3A">
      <w:pPr>
        <w:spacing w:after="0" w:line="240" w:lineRule="auto"/>
        <w:ind w:right="28" w:firstLine="709"/>
        <w:jc w:val="both"/>
        <w:rPr>
          <w:rFonts w:ascii="Times New Roman" w:eastAsia="Calibri" w:hAnsi="Times New Roman" w:cs="Times New Roman"/>
        </w:rPr>
      </w:pPr>
      <w:r w:rsidRPr="004E400F">
        <w:rPr>
          <w:rFonts w:ascii="Times New Roman" w:eastAsia="Calibri" w:hAnsi="Times New Roman" w:cs="Times New Roman"/>
        </w:rPr>
        <w:t>Русский язык и литература – русский язык, литература;</w:t>
      </w:r>
    </w:p>
    <w:p w:rsidR="00E10C3A" w:rsidRPr="004E400F" w:rsidRDefault="00E10C3A" w:rsidP="00E10C3A">
      <w:pPr>
        <w:spacing w:after="0" w:line="240" w:lineRule="auto"/>
        <w:ind w:right="28" w:firstLine="709"/>
        <w:jc w:val="both"/>
        <w:rPr>
          <w:rFonts w:ascii="Times New Roman" w:eastAsia="Calibri" w:hAnsi="Times New Roman" w:cs="Times New Roman"/>
        </w:rPr>
      </w:pPr>
      <w:r w:rsidRPr="004E400F">
        <w:rPr>
          <w:rFonts w:ascii="Times New Roman" w:eastAsia="Calibri" w:hAnsi="Times New Roman" w:cs="Times New Roman"/>
        </w:rPr>
        <w:t>Родной язык и родная литература – родной язык (русский);</w:t>
      </w:r>
    </w:p>
    <w:p w:rsidR="00E10C3A" w:rsidRPr="004E400F" w:rsidRDefault="00E10C3A" w:rsidP="00E10C3A">
      <w:pPr>
        <w:spacing w:after="0" w:line="240" w:lineRule="auto"/>
        <w:ind w:right="28" w:firstLine="709"/>
        <w:jc w:val="both"/>
        <w:rPr>
          <w:rFonts w:ascii="Times New Roman" w:eastAsia="Calibri" w:hAnsi="Times New Roman" w:cs="Times New Roman"/>
        </w:rPr>
      </w:pPr>
      <w:r w:rsidRPr="004E400F">
        <w:rPr>
          <w:rFonts w:ascii="Times New Roman" w:eastAsia="Calibri" w:hAnsi="Times New Roman" w:cs="Times New Roman"/>
        </w:rPr>
        <w:t>Иностранный язык – иностранный язык (английский язык);</w:t>
      </w:r>
    </w:p>
    <w:p w:rsidR="00E10C3A" w:rsidRPr="004E400F" w:rsidRDefault="00E10C3A" w:rsidP="00E10C3A">
      <w:pPr>
        <w:spacing w:after="0" w:line="240" w:lineRule="auto"/>
        <w:ind w:right="28" w:firstLine="709"/>
        <w:jc w:val="both"/>
        <w:rPr>
          <w:rFonts w:ascii="Times New Roman" w:eastAsia="Calibri" w:hAnsi="Times New Roman" w:cs="Times New Roman"/>
        </w:rPr>
      </w:pPr>
      <w:r w:rsidRPr="004E400F">
        <w:rPr>
          <w:rFonts w:ascii="Times New Roman" w:eastAsia="Calibri" w:hAnsi="Times New Roman" w:cs="Times New Roman"/>
        </w:rPr>
        <w:t>Математика и информатика – математика, информатика;</w:t>
      </w:r>
    </w:p>
    <w:p w:rsidR="00E10C3A" w:rsidRPr="004E400F" w:rsidRDefault="00E10C3A" w:rsidP="00E10C3A">
      <w:pPr>
        <w:spacing w:after="0" w:line="240" w:lineRule="auto"/>
        <w:ind w:right="28" w:firstLine="709"/>
        <w:jc w:val="both"/>
        <w:rPr>
          <w:rFonts w:ascii="Times New Roman" w:eastAsia="Calibri" w:hAnsi="Times New Roman" w:cs="Times New Roman"/>
        </w:rPr>
      </w:pPr>
      <w:r w:rsidRPr="004E400F">
        <w:rPr>
          <w:rFonts w:ascii="Times New Roman" w:eastAsia="Calibri" w:hAnsi="Times New Roman" w:cs="Times New Roman"/>
        </w:rPr>
        <w:t>Общественные науки – история, обществознание, право;</w:t>
      </w:r>
    </w:p>
    <w:p w:rsidR="00E10C3A" w:rsidRPr="004E400F" w:rsidRDefault="00E10C3A" w:rsidP="00E10C3A">
      <w:pPr>
        <w:spacing w:after="0" w:line="240" w:lineRule="auto"/>
        <w:ind w:right="28" w:firstLine="709"/>
        <w:jc w:val="both"/>
        <w:rPr>
          <w:rFonts w:ascii="Times New Roman" w:eastAsia="Calibri" w:hAnsi="Times New Roman" w:cs="Times New Roman"/>
        </w:rPr>
      </w:pPr>
      <w:r w:rsidRPr="004E400F">
        <w:rPr>
          <w:rFonts w:ascii="Times New Roman" w:eastAsia="Calibri" w:hAnsi="Times New Roman" w:cs="Times New Roman"/>
        </w:rPr>
        <w:t>Естественные науки – физика, естествознание;</w:t>
      </w:r>
    </w:p>
    <w:p w:rsidR="00E10C3A" w:rsidRPr="004E400F" w:rsidRDefault="00E10C3A" w:rsidP="00E10C3A">
      <w:pPr>
        <w:spacing w:after="0" w:line="240" w:lineRule="auto"/>
        <w:ind w:right="28" w:firstLine="709"/>
        <w:jc w:val="both"/>
        <w:rPr>
          <w:rFonts w:ascii="Times New Roman" w:eastAsia="Calibri" w:hAnsi="Times New Roman" w:cs="Times New Roman"/>
        </w:rPr>
      </w:pPr>
      <w:r w:rsidRPr="004E400F">
        <w:rPr>
          <w:rFonts w:ascii="Times New Roman" w:eastAsia="Calibri" w:hAnsi="Times New Roman" w:cs="Times New Roman"/>
        </w:rPr>
        <w:t>Физическая культура, экология и основы безопасности жизнедеятельности – физическая культура, основы безопасности жизнедеятельности.</w:t>
      </w:r>
    </w:p>
    <w:p w:rsidR="00E10C3A" w:rsidRPr="004E400F" w:rsidRDefault="00E10C3A" w:rsidP="00E10C3A">
      <w:pPr>
        <w:spacing w:after="0" w:line="240" w:lineRule="auto"/>
        <w:ind w:right="28" w:firstLine="709"/>
        <w:jc w:val="both"/>
        <w:rPr>
          <w:rFonts w:ascii="Times New Roman" w:eastAsia="Calibri" w:hAnsi="Times New Roman" w:cs="Times New Roman"/>
        </w:rPr>
      </w:pPr>
      <w:r w:rsidRPr="004E400F">
        <w:rPr>
          <w:rFonts w:ascii="Times New Roman" w:eastAsia="Calibri" w:hAnsi="Times New Roman" w:cs="Times New Roman"/>
        </w:rPr>
        <w:t>Индивидуальный проект.</w:t>
      </w:r>
    </w:p>
    <w:p w:rsidR="00E10C3A" w:rsidRPr="004E400F" w:rsidRDefault="00E10C3A" w:rsidP="00E10C3A">
      <w:pPr>
        <w:spacing w:after="0" w:line="240" w:lineRule="auto"/>
        <w:ind w:right="28" w:firstLine="709"/>
        <w:jc w:val="both"/>
        <w:rPr>
          <w:rFonts w:ascii="Times New Roman" w:eastAsia="Calibri" w:hAnsi="Times New Roman" w:cs="Times New Roman"/>
        </w:rPr>
      </w:pPr>
      <w:r w:rsidRPr="004E400F">
        <w:rPr>
          <w:rFonts w:ascii="Times New Roman" w:eastAsia="Calibri" w:hAnsi="Times New Roman" w:cs="Times New Roman"/>
        </w:rPr>
        <w:t>Распределение часов части учебного плана, формируемой участниками образовательных отношений, осуществляется в соответствии с Положением о механизме распределения часов части учебного плана, формируемой участниками образовательных отношений.</w:t>
      </w:r>
    </w:p>
    <w:p w:rsidR="00E10C3A" w:rsidRPr="004E400F" w:rsidRDefault="00E10C3A" w:rsidP="00E10C3A">
      <w:pPr>
        <w:spacing w:after="0" w:line="240" w:lineRule="auto"/>
        <w:ind w:right="28" w:firstLine="709"/>
        <w:jc w:val="both"/>
        <w:rPr>
          <w:rFonts w:ascii="Times New Roman" w:eastAsia="Calibri" w:hAnsi="Times New Roman" w:cs="Times New Roman"/>
        </w:rPr>
      </w:pPr>
      <w:r w:rsidRPr="004E400F">
        <w:rPr>
          <w:rFonts w:ascii="Times New Roman" w:eastAsia="Calibri" w:hAnsi="Times New Roman" w:cs="Times New Roman"/>
        </w:rPr>
        <w:lastRenderedPageBreak/>
        <w:t>В целях обеспечения индивидуальных потребностей обучающихся 10 «А» класса часть учебного плана, формируемая участниками образовательных отношений, предусматривает учебные занятия, обеспечивающие различные интересы учащихся и использована на изучение элективных курсов «Математическое моделирование» (1 час в неделю в технологическом профиле), «Актуальные вопросы обществознания» (2 часа в неделю в гуманитарном профиле).</w:t>
      </w:r>
    </w:p>
    <w:p w:rsidR="00E10C3A" w:rsidRPr="004E400F" w:rsidRDefault="00E10C3A" w:rsidP="00E10C3A">
      <w:pPr>
        <w:spacing w:after="0" w:line="240" w:lineRule="auto"/>
        <w:ind w:right="28" w:firstLine="709"/>
        <w:jc w:val="both"/>
        <w:rPr>
          <w:rFonts w:ascii="Times New Roman" w:eastAsia="Calibri" w:hAnsi="Times New Roman" w:cs="Times New Roman"/>
        </w:rPr>
      </w:pPr>
      <w:r w:rsidRPr="004E400F">
        <w:rPr>
          <w:rFonts w:ascii="Times New Roman" w:eastAsia="Calibri" w:hAnsi="Times New Roman" w:cs="Times New Roman"/>
        </w:rPr>
        <w:t>В 11 «А» классе продолжает реализовываться гуманитарный профиль обучения. На углубленном уровне изучаются: «Иностранный язык (английский)» (6 часов), «История» (4 часа) и «Право» (2 часа).</w:t>
      </w:r>
    </w:p>
    <w:p w:rsidR="00E10C3A" w:rsidRPr="004E400F" w:rsidRDefault="00E10C3A" w:rsidP="00E10C3A">
      <w:pPr>
        <w:spacing w:after="0" w:line="240" w:lineRule="auto"/>
        <w:ind w:right="28" w:firstLine="709"/>
        <w:jc w:val="both"/>
        <w:rPr>
          <w:rFonts w:ascii="Times New Roman" w:eastAsia="Calibri" w:hAnsi="Times New Roman" w:cs="Times New Roman"/>
        </w:rPr>
      </w:pPr>
      <w:r w:rsidRPr="004E400F">
        <w:rPr>
          <w:rFonts w:ascii="Times New Roman" w:eastAsia="Calibri" w:hAnsi="Times New Roman" w:cs="Times New Roman"/>
        </w:rPr>
        <w:t>Обязательная часть учебного плана в 11 «А»  классе представлена следующими предметными областями и учебными предметами:</w:t>
      </w:r>
    </w:p>
    <w:p w:rsidR="00E10C3A" w:rsidRPr="004E400F" w:rsidRDefault="00E10C3A" w:rsidP="00E10C3A">
      <w:pPr>
        <w:spacing w:after="0" w:line="240" w:lineRule="auto"/>
        <w:ind w:right="28" w:firstLine="709"/>
        <w:jc w:val="both"/>
        <w:rPr>
          <w:rFonts w:ascii="Times New Roman" w:eastAsia="Calibri" w:hAnsi="Times New Roman" w:cs="Times New Roman"/>
        </w:rPr>
      </w:pPr>
      <w:r w:rsidRPr="004E400F">
        <w:rPr>
          <w:rFonts w:ascii="Times New Roman" w:eastAsia="Calibri" w:hAnsi="Times New Roman" w:cs="Times New Roman"/>
        </w:rPr>
        <w:t>Русский язык и литература – русский язык, литература;</w:t>
      </w:r>
    </w:p>
    <w:p w:rsidR="00E10C3A" w:rsidRPr="004E400F" w:rsidRDefault="00E10C3A" w:rsidP="00E10C3A">
      <w:pPr>
        <w:spacing w:after="0" w:line="240" w:lineRule="auto"/>
        <w:ind w:right="28" w:firstLine="709"/>
        <w:jc w:val="both"/>
        <w:rPr>
          <w:rFonts w:ascii="Times New Roman" w:eastAsia="Calibri" w:hAnsi="Times New Roman" w:cs="Times New Roman"/>
        </w:rPr>
      </w:pPr>
      <w:r w:rsidRPr="004E400F">
        <w:rPr>
          <w:rFonts w:ascii="Times New Roman" w:eastAsia="Calibri" w:hAnsi="Times New Roman" w:cs="Times New Roman"/>
        </w:rPr>
        <w:t>Родной язык и родная литература – родная литература (русская);</w:t>
      </w:r>
    </w:p>
    <w:p w:rsidR="00E10C3A" w:rsidRPr="004E400F" w:rsidRDefault="00E10C3A" w:rsidP="00E10C3A">
      <w:pPr>
        <w:spacing w:after="0" w:line="240" w:lineRule="auto"/>
        <w:ind w:right="28" w:firstLine="709"/>
        <w:jc w:val="both"/>
        <w:rPr>
          <w:rFonts w:ascii="Times New Roman" w:eastAsia="Calibri" w:hAnsi="Times New Roman" w:cs="Times New Roman"/>
        </w:rPr>
      </w:pPr>
      <w:r w:rsidRPr="004E400F">
        <w:rPr>
          <w:rFonts w:ascii="Times New Roman" w:eastAsia="Calibri" w:hAnsi="Times New Roman" w:cs="Times New Roman"/>
        </w:rPr>
        <w:t>Иностранный язык – иностранный язык (английский язык);</w:t>
      </w:r>
    </w:p>
    <w:p w:rsidR="00E10C3A" w:rsidRPr="004E400F" w:rsidRDefault="00E10C3A" w:rsidP="00E10C3A">
      <w:pPr>
        <w:spacing w:after="0" w:line="240" w:lineRule="auto"/>
        <w:ind w:right="28" w:firstLine="709"/>
        <w:jc w:val="both"/>
        <w:rPr>
          <w:rFonts w:ascii="Times New Roman" w:eastAsia="Calibri" w:hAnsi="Times New Roman" w:cs="Times New Roman"/>
        </w:rPr>
      </w:pPr>
      <w:r w:rsidRPr="004E400F">
        <w:rPr>
          <w:rFonts w:ascii="Times New Roman" w:eastAsia="Calibri" w:hAnsi="Times New Roman" w:cs="Times New Roman"/>
        </w:rPr>
        <w:t>Математика и информатика – математика;</w:t>
      </w:r>
    </w:p>
    <w:p w:rsidR="00E10C3A" w:rsidRPr="004E400F" w:rsidRDefault="00E10C3A" w:rsidP="00E10C3A">
      <w:pPr>
        <w:spacing w:after="0" w:line="240" w:lineRule="auto"/>
        <w:ind w:right="28" w:firstLine="709"/>
        <w:jc w:val="both"/>
        <w:rPr>
          <w:rFonts w:ascii="Times New Roman" w:eastAsia="Calibri" w:hAnsi="Times New Roman" w:cs="Times New Roman"/>
        </w:rPr>
      </w:pPr>
      <w:r w:rsidRPr="004E400F">
        <w:rPr>
          <w:rFonts w:ascii="Times New Roman" w:eastAsia="Calibri" w:hAnsi="Times New Roman" w:cs="Times New Roman"/>
        </w:rPr>
        <w:t>Общественные науки – история, обществознание, право;</w:t>
      </w:r>
    </w:p>
    <w:p w:rsidR="00E10C3A" w:rsidRPr="004E400F" w:rsidRDefault="00E10C3A" w:rsidP="00E10C3A">
      <w:pPr>
        <w:spacing w:after="0" w:line="240" w:lineRule="auto"/>
        <w:ind w:right="28" w:firstLine="709"/>
        <w:jc w:val="both"/>
        <w:rPr>
          <w:rFonts w:ascii="Times New Roman" w:eastAsia="Calibri" w:hAnsi="Times New Roman" w:cs="Times New Roman"/>
        </w:rPr>
      </w:pPr>
      <w:r w:rsidRPr="004E400F">
        <w:rPr>
          <w:rFonts w:ascii="Times New Roman" w:eastAsia="Calibri" w:hAnsi="Times New Roman" w:cs="Times New Roman"/>
        </w:rPr>
        <w:t>Естественные науки – естествознание, астрономия;</w:t>
      </w:r>
    </w:p>
    <w:p w:rsidR="00E10C3A" w:rsidRPr="004E400F" w:rsidRDefault="00E10C3A" w:rsidP="00E10C3A">
      <w:pPr>
        <w:spacing w:after="0" w:line="240" w:lineRule="auto"/>
        <w:ind w:right="28" w:firstLine="709"/>
        <w:jc w:val="both"/>
        <w:rPr>
          <w:rFonts w:ascii="Times New Roman" w:eastAsia="Calibri" w:hAnsi="Times New Roman" w:cs="Times New Roman"/>
        </w:rPr>
      </w:pPr>
      <w:r w:rsidRPr="004E400F">
        <w:rPr>
          <w:rFonts w:ascii="Times New Roman" w:eastAsia="Calibri" w:hAnsi="Times New Roman" w:cs="Times New Roman"/>
        </w:rPr>
        <w:t>Физическая культура, экология и основы безопасности жизнедеятельности – физическая культура, основы безопасности жизнедеятельности.</w:t>
      </w:r>
    </w:p>
    <w:p w:rsidR="00E10C3A" w:rsidRPr="004E400F" w:rsidRDefault="00E10C3A" w:rsidP="00E10C3A">
      <w:pPr>
        <w:spacing w:after="0" w:line="240" w:lineRule="auto"/>
        <w:ind w:right="28" w:firstLine="709"/>
        <w:jc w:val="both"/>
        <w:rPr>
          <w:rFonts w:ascii="Times New Roman" w:eastAsia="Calibri" w:hAnsi="Times New Roman" w:cs="Times New Roman"/>
        </w:rPr>
      </w:pPr>
      <w:r w:rsidRPr="004E400F">
        <w:rPr>
          <w:rFonts w:ascii="Times New Roman" w:eastAsia="Calibri" w:hAnsi="Times New Roman" w:cs="Times New Roman"/>
        </w:rPr>
        <w:t xml:space="preserve">Индивидуальный проект (курс завершен в 10 классе, по итогам защиты проектов выставляется отметка в аттестат).   </w:t>
      </w:r>
    </w:p>
    <w:p w:rsidR="00E10C3A" w:rsidRPr="004E400F" w:rsidRDefault="00E10C3A" w:rsidP="00E10C3A">
      <w:pPr>
        <w:spacing w:after="0" w:line="240" w:lineRule="auto"/>
        <w:ind w:right="28" w:firstLine="709"/>
        <w:jc w:val="both"/>
        <w:rPr>
          <w:rFonts w:ascii="Times New Roman" w:eastAsia="Calibri" w:hAnsi="Times New Roman" w:cs="Times New Roman"/>
        </w:rPr>
      </w:pPr>
      <w:r w:rsidRPr="004E400F">
        <w:rPr>
          <w:rFonts w:ascii="Times New Roman" w:eastAsia="Calibri" w:hAnsi="Times New Roman" w:cs="Times New Roman"/>
        </w:rPr>
        <w:t>Распределение часов части учебного плана, формируемой участниками образовательных отношений, осуществляется в соответствии с Положением о механизме распределения часов части учебного плана, формируемой участниками образовательных отношений.</w:t>
      </w:r>
    </w:p>
    <w:p w:rsidR="00E10C3A" w:rsidRPr="004E400F" w:rsidRDefault="00E10C3A" w:rsidP="00E10C3A">
      <w:pPr>
        <w:spacing w:after="0" w:line="240" w:lineRule="auto"/>
        <w:ind w:right="28" w:firstLine="709"/>
        <w:jc w:val="both"/>
        <w:rPr>
          <w:rFonts w:ascii="Times New Roman" w:eastAsia="Calibri" w:hAnsi="Times New Roman" w:cs="Times New Roman"/>
        </w:rPr>
      </w:pPr>
      <w:r w:rsidRPr="004E400F">
        <w:rPr>
          <w:rFonts w:ascii="Times New Roman" w:eastAsia="Calibri" w:hAnsi="Times New Roman" w:cs="Times New Roman"/>
        </w:rPr>
        <w:t>В целях обеспечения индивидуальных потребностей обучающихся 11 «А» класса часть учебного плана, формируемая участниками образовательных отношений, предусматривает учебные занятия, обеспечивающие различные интересы учащихся и использована на изучение элективных курсов: «Политический вектор развития современного общества» (2 часа в неделю) и «Русская литература: классика и современность» (1 час в неделю).</w:t>
      </w:r>
    </w:p>
    <w:p w:rsidR="00E10C3A" w:rsidRPr="004E400F" w:rsidRDefault="00E10C3A" w:rsidP="00E10C3A">
      <w:pPr>
        <w:spacing w:after="0" w:line="240" w:lineRule="auto"/>
        <w:ind w:right="28" w:firstLine="709"/>
        <w:jc w:val="both"/>
        <w:rPr>
          <w:rFonts w:ascii="Times New Roman" w:eastAsia="Calibri" w:hAnsi="Times New Roman" w:cs="Times New Roman"/>
        </w:rPr>
      </w:pPr>
      <w:r w:rsidRPr="004E400F">
        <w:rPr>
          <w:rFonts w:ascii="Times New Roman" w:eastAsia="Calibri" w:hAnsi="Times New Roman" w:cs="Times New Roman"/>
        </w:rPr>
        <w:t xml:space="preserve">Элективные курсы выбираются обучающимися. </w:t>
      </w:r>
      <w:r w:rsidRPr="004E400F">
        <w:rPr>
          <w:rFonts w:ascii="Times New Roman" w:hAnsi="Times New Roman" w:cs="Times New Roman"/>
        </w:rPr>
        <w:t>В 2020-2021 учебном году,</w:t>
      </w:r>
      <w:r w:rsidRPr="004E400F">
        <w:rPr>
          <w:rFonts w:ascii="Times New Roman" w:eastAsia="Calibri" w:hAnsi="Times New Roman" w:cs="Times New Roman"/>
        </w:rPr>
        <w:t xml:space="preserve"> в соответствии с индивидуальными образовательными потребностями</w:t>
      </w:r>
      <w:r w:rsidRPr="004E400F">
        <w:rPr>
          <w:rFonts w:ascii="Times New Roman" w:hAnsi="Times New Roman" w:cs="Times New Roman"/>
        </w:rPr>
        <w:t>, обучающиеся</w:t>
      </w:r>
      <w:r w:rsidRPr="004E400F">
        <w:rPr>
          <w:rFonts w:ascii="Times New Roman" w:eastAsia="Calibri" w:hAnsi="Times New Roman" w:cs="Times New Roman"/>
        </w:rPr>
        <w:t xml:space="preserve"> выбрали:</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37"/>
        <w:gridCol w:w="993"/>
        <w:gridCol w:w="2693"/>
      </w:tblGrid>
      <w:tr w:rsidR="00E10C3A" w:rsidRPr="004E400F" w:rsidTr="00036CC4">
        <w:trPr>
          <w:trHeight w:val="281"/>
        </w:trPr>
        <w:tc>
          <w:tcPr>
            <w:tcW w:w="6237" w:type="dxa"/>
          </w:tcPr>
          <w:p w:rsidR="00E10C3A" w:rsidRPr="004E400F" w:rsidRDefault="00E10C3A" w:rsidP="00036CC4">
            <w:pPr>
              <w:spacing w:after="0" w:line="240" w:lineRule="auto"/>
              <w:ind w:right="28"/>
              <w:jc w:val="center"/>
              <w:rPr>
                <w:rFonts w:ascii="Times New Roman" w:eastAsia="Calibri" w:hAnsi="Times New Roman" w:cs="Times New Roman"/>
              </w:rPr>
            </w:pPr>
            <w:r w:rsidRPr="004E400F">
              <w:rPr>
                <w:rFonts w:ascii="Times New Roman" w:eastAsia="Calibri" w:hAnsi="Times New Roman" w:cs="Times New Roman"/>
              </w:rPr>
              <w:t>Название курса</w:t>
            </w:r>
          </w:p>
        </w:tc>
        <w:tc>
          <w:tcPr>
            <w:tcW w:w="993" w:type="dxa"/>
          </w:tcPr>
          <w:p w:rsidR="00E10C3A" w:rsidRPr="004E400F" w:rsidRDefault="00E10C3A" w:rsidP="00036CC4">
            <w:pPr>
              <w:spacing w:after="0" w:line="240" w:lineRule="auto"/>
              <w:ind w:right="28"/>
              <w:jc w:val="center"/>
              <w:rPr>
                <w:rFonts w:ascii="Times New Roman" w:eastAsia="Calibri" w:hAnsi="Times New Roman" w:cs="Times New Roman"/>
              </w:rPr>
            </w:pPr>
            <w:r w:rsidRPr="004E400F">
              <w:rPr>
                <w:rFonts w:ascii="Times New Roman" w:eastAsia="Calibri" w:hAnsi="Times New Roman" w:cs="Times New Roman"/>
              </w:rPr>
              <w:t>Класс</w:t>
            </w:r>
          </w:p>
        </w:tc>
        <w:tc>
          <w:tcPr>
            <w:tcW w:w="2693" w:type="dxa"/>
          </w:tcPr>
          <w:p w:rsidR="00E10C3A" w:rsidRPr="004E400F" w:rsidRDefault="00E10C3A" w:rsidP="00036CC4">
            <w:pPr>
              <w:spacing w:after="0" w:line="240" w:lineRule="auto"/>
              <w:ind w:right="28"/>
              <w:jc w:val="center"/>
              <w:rPr>
                <w:rFonts w:ascii="Times New Roman" w:eastAsia="Calibri" w:hAnsi="Times New Roman" w:cs="Times New Roman"/>
              </w:rPr>
            </w:pPr>
            <w:r w:rsidRPr="004E400F">
              <w:rPr>
                <w:rFonts w:ascii="Times New Roman" w:eastAsia="Calibri" w:hAnsi="Times New Roman" w:cs="Times New Roman"/>
              </w:rPr>
              <w:t>Кол-во часов в неделю</w:t>
            </w:r>
          </w:p>
        </w:tc>
      </w:tr>
      <w:tr w:rsidR="00E10C3A" w:rsidRPr="004E400F" w:rsidTr="00036CC4">
        <w:trPr>
          <w:trHeight w:val="281"/>
        </w:trPr>
        <w:tc>
          <w:tcPr>
            <w:tcW w:w="6237" w:type="dxa"/>
          </w:tcPr>
          <w:p w:rsidR="00E10C3A" w:rsidRPr="004E400F" w:rsidRDefault="00E10C3A" w:rsidP="00036CC4">
            <w:pPr>
              <w:spacing w:after="0" w:line="240" w:lineRule="auto"/>
              <w:ind w:right="28"/>
              <w:jc w:val="both"/>
              <w:rPr>
                <w:rFonts w:ascii="Times New Roman" w:eastAsia="Calibri" w:hAnsi="Times New Roman" w:cs="Times New Roman"/>
              </w:rPr>
            </w:pPr>
            <w:r w:rsidRPr="004E400F">
              <w:rPr>
                <w:rFonts w:ascii="Times New Roman" w:eastAsia="Calibri" w:hAnsi="Times New Roman" w:cs="Times New Roman"/>
              </w:rPr>
              <w:t>«Математическое моделирование»</w:t>
            </w:r>
          </w:p>
        </w:tc>
        <w:tc>
          <w:tcPr>
            <w:tcW w:w="993" w:type="dxa"/>
          </w:tcPr>
          <w:p w:rsidR="00E10C3A" w:rsidRPr="004E400F" w:rsidRDefault="00E10C3A" w:rsidP="00036CC4">
            <w:pPr>
              <w:spacing w:after="0" w:line="240" w:lineRule="auto"/>
              <w:ind w:right="28"/>
              <w:jc w:val="center"/>
              <w:rPr>
                <w:rFonts w:ascii="Times New Roman" w:eastAsia="Calibri" w:hAnsi="Times New Roman" w:cs="Times New Roman"/>
              </w:rPr>
            </w:pPr>
            <w:r w:rsidRPr="004E400F">
              <w:rPr>
                <w:rFonts w:ascii="Times New Roman" w:eastAsia="Calibri" w:hAnsi="Times New Roman" w:cs="Times New Roman"/>
              </w:rPr>
              <w:t>10а</w:t>
            </w:r>
          </w:p>
        </w:tc>
        <w:tc>
          <w:tcPr>
            <w:tcW w:w="2693" w:type="dxa"/>
          </w:tcPr>
          <w:p w:rsidR="00E10C3A" w:rsidRPr="004E400F" w:rsidRDefault="00E10C3A" w:rsidP="00036CC4">
            <w:pPr>
              <w:spacing w:after="0" w:line="240" w:lineRule="auto"/>
              <w:ind w:right="28"/>
              <w:jc w:val="center"/>
              <w:rPr>
                <w:rFonts w:ascii="Times New Roman" w:eastAsia="Calibri" w:hAnsi="Times New Roman" w:cs="Times New Roman"/>
              </w:rPr>
            </w:pPr>
            <w:r w:rsidRPr="004E400F">
              <w:rPr>
                <w:rFonts w:ascii="Times New Roman" w:eastAsia="Calibri" w:hAnsi="Times New Roman" w:cs="Times New Roman"/>
              </w:rPr>
              <w:t>1</w:t>
            </w:r>
          </w:p>
        </w:tc>
      </w:tr>
      <w:tr w:rsidR="00E10C3A" w:rsidRPr="004E400F" w:rsidTr="00036CC4">
        <w:trPr>
          <w:trHeight w:val="281"/>
        </w:trPr>
        <w:tc>
          <w:tcPr>
            <w:tcW w:w="6237" w:type="dxa"/>
          </w:tcPr>
          <w:p w:rsidR="00E10C3A" w:rsidRPr="004E400F" w:rsidRDefault="00E10C3A" w:rsidP="00036CC4">
            <w:pPr>
              <w:spacing w:after="0" w:line="240" w:lineRule="auto"/>
              <w:ind w:right="28"/>
              <w:jc w:val="both"/>
              <w:rPr>
                <w:rFonts w:ascii="Times New Roman" w:eastAsia="Calibri" w:hAnsi="Times New Roman" w:cs="Times New Roman"/>
              </w:rPr>
            </w:pPr>
            <w:r w:rsidRPr="004E400F">
              <w:rPr>
                <w:rFonts w:ascii="Times New Roman" w:eastAsia="Calibri" w:hAnsi="Times New Roman" w:cs="Times New Roman"/>
              </w:rPr>
              <w:t>«Актуальные вопросы обществознания»</w:t>
            </w:r>
          </w:p>
        </w:tc>
        <w:tc>
          <w:tcPr>
            <w:tcW w:w="993" w:type="dxa"/>
          </w:tcPr>
          <w:p w:rsidR="00E10C3A" w:rsidRPr="004E400F" w:rsidRDefault="00E10C3A" w:rsidP="00036CC4">
            <w:pPr>
              <w:spacing w:after="0" w:line="240" w:lineRule="auto"/>
              <w:ind w:right="28"/>
              <w:jc w:val="center"/>
              <w:rPr>
                <w:rFonts w:ascii="Times New Roman" w:eastAsia="Calibri" w:hAnsi="Times New Roman" w:cs="Times New Roman"/>
              </w:rPr>
            </w:pPr>
            <w:r w:rsidRPr="004E400F">
              <w:rPr>
                <w:rFonts w:ascii="Times New Roman" w:eastAsia="Calibri" w:hAnsi="Times New Roman" w:cs="Times New Roman"/>
              </w:rPr>
              <w:t>10а</w:t>
            </w:r>
          </w:p>
        </w:tc>
        <w:tc>
          <w:tcPr>
            <w:tcW w:w="2693" w:type="dxa"/>
          </w:tcPr>
          <w:p w:rsidR="00E10C3A" w:rsidRPr="004E400F" w:rsidRDefault="00E10C3A" w:rsidP="00036CC4">
            <w:pPr>
              <w:spacing w:after="0" w:line="240" w:lineRule="auto"/>
              <w:ind w:right="28"/>
              <w:jc w:val="center"/>
              <w:rPr>
                <w:rFonts w:ascii="Times New Roman" w:eastAsia="Calibri" w:hAnsi="Times New Roman" w:cs="Times New Roman"/>
              </w:rPr>
            </w:pPr>
            <w:r w:rsidRPr="004E400F">
              <w:rPr>
                <w:rFonts w:ascii="Times New Roman" w:eastAsia="Calibri" w:hAnsi="Times New Roman" w:cs="Times New Roman"/>
              </w:rPr>
              <w:t>2</w:t>
            </w:r>
          </w:p>
        </w:tc>
      </w:tr>
      <w:tr w:rsidR="00E10C3A" w:rsidRPr="004E400F" w:rsidTr="00036CC4">
        <w:trPr>
          <w:trHeight w:val="281"/>
        </w:trPr>
        <w:tc>
          <w:tcPr>
            <w:tcW w:w="6237" w:type="dxa"/>
          </w:tcPr>
          <w:p w:rsidR="00E10C3A" w:rsidRPr="004E400F" w:rsidRDefault="00E10C3A" w:rsidP="00036CC4">
            <w:pPr>
              <w:spacing w:after="0" w:line="240" w:lineRule="auto"/>
              <w:ind w:right="28"/>
              <w:jc w:val="both"/>
              <w:rPr>
                <w:rFonts w:ascii="Times New Roman" w:eastAsia="Calibri" w:hAnsi="Times New Roman" w:cs="Times New Roman"/>
              </w:rPr>
            </w:pPr>
            <w:r w:rsidRPr="004E400F">
              <w:rPr>
                <w:rFonts w:ascii="Times New Roman" w:eastAsia="Calibri" w:hAnsi="Times New Roman" w:cs="Times New Roman"/>
              </w:rPr>
              <w:t>«Политический вектор развития современного общества»</w:t>
            </w:r>
          </w:p>
        </w:tc>
        <w:tc>
          <w:tcPr>
            <w:tcW w:w="993" w:type="dxa"/>
          </w:tcPr>
          <w:p w:rsidR="00E10C3A" w:rsidRPr="004E400F" w:rsidRDefault="00E10C3A" w:rsidP="00036CC4">
            <w:pPr>
              <w:spacing w:after="0" w:line="240" w:lineRule="auto"/>
              <w:ind w:right="28"/>
              <w:jc w:val="center"/>
              <w:rPr>
                <w:rFonts w:ascii="Times New Roman" w:eastAsia="Calibri" w:hAnsi="Times New Roman" w:cs="Times New Roman"/>
              </w:rPr>
            </w:pPr>
            <w:r w:rsidRPr="004E400F">
              <w:rPr>
                <w:rFonts w:ascii="Times New Roman" w:eastAsia="Calibri" w:hAnsi="Times New Roman" w:cs="Times New Roman"/>
              </w:rPr>
              <w:t>11а</w:t>
            </w:r>
          </w:p>
        </w:tc>
        <w:tc>
          <w:tcPr>
            <w:tcW w:w="2693" w:type="dxa"/>
          </w:tcPr>
          <w:p w:rsidR="00E10C3A" w:rsidRPr="004E400F" w:rsidRDefault="00E10C3A" w:rsidP="00036CC4">
            <w:pPr>
              <w:spacing w:after="0" w:line="240" w:lineRule="auto"/>
              <w:ind w:right="28"/>
              <w:jc w:val="center"/>
              <w:rPr>
                <w:rFonts w:ascii="Times New Roman" w:eastAsia="Calibri" w:hAnsi="Times New Roman" w:cs="Times New Roman"/>
              </w:rPr>
            </w:pPr>
            <w:r w:rsidRPr="004E400F">
              <w:rPr>
                <w:rFonts w:ascii="Times New Roman" w:eastAsia="Calibri" w:hAnsi="Times New Roman" w:cs="Times New Roman"/>
              </w:rPr>
              <w:t>2</w:t>
            </w:r>
          </w:p>
        </w:tc>
      </w:tr>
      <w:tr w:rsidR="00E10C3A" w:rsidRPr="004E400F" w:rsidTr="00036CC4">
        <w:trPr>
          <w:trHeight w:val="70"/>
        </w:trPr>
        <w:tc>
          <w:tcPr>
            <w:tcW w:w="6237" w:type="dxa"/>
          </w:tcPr>
          <w:p w:rsidR="00E10C3A" w:rsidRPr="004E400F" w:rsidRDefault="00E10C3A" w:rsidP="00036CC4">
            <w:pPr>
              <w:spacing w:after="0" w:line="240" w:lineRule="auto"/>
              <w:ind w:right="28"/>
              <w:jc w:val="both"/>
              <w:rPr>
                <w:rFonts w:ascii="Times New Roman" w:eastAsia="Calibri" w:hAnsi="Times New Roman" w:cs="Times New Roman"/>
              </w:rPr>
            </w:pPr>
            <w:r w:rsidRPr="004E400F">
              <w:rPr>
                <w:rFonts w:ascii="Times New Roman" w:eastAsia="Calibri" w:hAnsi="Times New Roman" w:cs="Times New Roman"/>
              </w:rPr>
              <w:t>«Русская литература: классика и современность»</w:t>
            </w:r>
          </w:p>
        </w:tc>
        <w:tc>
          <w:tcPr>
            <w:tcW w:w="993" w:type="dxa"/>
          </w:tcPr>
          <w:p w:rsidR="00E10C3A" w:rsidRPr="004E400F" w:rsidRDefault="00E10C3A" w:rsidP="00036CC4">
            <w:pPr>
              <w:spacing w:after="0" w:line="240" w:lineRule="auto"/>
              <w:ind w:right="28"/>
              <w:jc w:val="center"/>
              <w:rPr>
                <w:rFonts w:ascii="Times New Roman" w:eastAsia="Calibri" w:hAnsi="Times New Roman" w:cs="Times New Roman"/>
              </w:rPr>
            </w:pPr>
            <w:r w:rsidRPr="004E400F">
              <w:rPr>
                <w:rFonts w:ascii="Times New Roman" w:eastAsia="Calibri" w:hAnsi="Times New Roman" w:cs="Times New Roman"/>
              </w:rPr>
              <w:t>11а</w:t>
            </w:r>
          </w:p>
        </w:tc>
        <w:tc>
          <w:tcPr>
            <w:tcW w:w="2693" w:type="dxa"/>
          </w:tcPr>
          <w:p w:rsidR="00E10C3A" w:rsidRPr="004E400F" w:rsidRDefault="00E10C3A" w:rsidP="00036CC4">
            <w:pPr>
              <w:spacing w:after="0" w:line="240" w:lineRule="auto"/>
              <w:ind w:right="28"/>
              <w:jc w:val="center"/>
              <w:rPr>
                <w:rFonts w:ascii="Times New Roman" w:eastAsia="Calibri" w:hAnsi="Times New Roman" w:cs="Times New Roman"/>
              </w:rPr>
            </w:pPr>
            <w:r w:rsidRPr="004E400F">
              <w:rPr>
                <w:rFonts w:ascii="Times New Roman" w:eastAsia="Calibri" w:hAnsi="Times New Roman" w:cs="Times New Roman"/>
              </w:rPr>
              <w:t>1</w:t>
            </w:r>
          </w:p>
        </w:tc>
      </w:tr>
    </w:tbl>
    <w:p w:rsidR="00E10C3A" w:rsidRPr="004E400F" w:rsidRDefault="00E10C3A" w:rsidP="00E10C3A">
      <w:pPr>
        <w:spacing w:after="0" w:line="240" w:lineRule="auto"/>
        <w:ind w:right="28" w:firstLine="709"/>
        <w:jc w:val="both"/>
        <w:rPr>
          <w:rFonts w:ascii="Times New Roman" w:eastAsia="Calibri" w:hAnsi="Times New Roman" w:cs="Times New Roman"/>
        </w:rPr>
      </w:pPr>
    </w:p>
    <w:p w:rsidR="00E10C3A" w:rsidRPr="004E400F" w:rsidRDefault="00E10C3A" w:rsidP="00E10C3A">
      <w:pPr>
        <w:spacing w:after="0" w:line="240" w:lineRule="auto"/>
        <w:ind w:right="28" w:firstLine="709"/>
        <w:jc w:val="both"/>
        <w:rPr>
          <w:rFonts w:ascii="Times New Roman" w:eastAsia="Calibri" w:hAnsi="Times New Roman" w:cs="Times New Roman"/>
        </w:rPr>
      </w:pPr>
      <w:r w:rsidRPr="004E400F">
        <w:rPr>
          <w:rFonts w:ascii="Times New Roman" w:eastAsia="Calibri" w:hAnsi="Times New Roman" w:cs="Times New Roman"/>
        </w:rPr>
        <w:t>Выбранные элективные курсы позволили учесть индивидуальные образовательные потребности обучающихся, представляют собой как расширение профильных предметов, так и носят прикладной характер.</w:t>
      </w:r>
    </w:p>
    <w:p w:rsidR="00E10C3A" w:rsidRPr="004E400F" w:rsidRDefault="00E10C3A" w:rsidP="00E10C3A">
      <w:pPr>
        <w:spacing w:after="0" w:line="240" w:lineRule="auto"/>
        <w:ind w:right="28" w:firstLine="709"/>
        <w:jc w:val="both"/>
        <w:rPr>
          <w:rFonts w:ascii="Times New Roman" w:eastAsia="Calibri" w:hAnsi="Times New Roman" w:cs="Times New Roman"/>
        </w:rPr>
      </w:pPr>
      <w:r w:rsidRPr="004E400F">
        <w:rPr>
          <w:rFonts w:ascii="Times New Roman" w:eastAsia="Calibri" w:hAnsi="Times New Roman" w:cs="Times New Roman"/>
        </w:rPr>
        <w:t>Деление на группы осуществляется в соответствии с индивидуальными учебными планами обучающихся, а также при организации занятий по иностранному языку, физической культуре, информатике, элективным курсам.</w:t>
      </w:r>
    </w:p>
    <w:p w:rsidR="00E10C3A" w:rsidRPr="004E400F" w:rsidRDefault="00E10C3A" w:rsidP="00E10C3A">
      <w:pPr>
        <w:spacing w:after="0" w:line="240" w:lineRule="auto"/>
        <w:ind w:right="28" w:firstLine="709"/>
        <w:jc w:val="both"/>
        <w:rPr>
          <w:rFonts w:ascii="Times New Roman" w:eastAsia="Calibri" w:hAnsi="Times New Roman" w:cs="Times New Roman"/>
        </w:rPr>
      </w:pPr>
      <w:r w:rsidRPr="004E400F">
        <w:rPr>
          <w:rFonts w:ascii="Times New Roman" w:eastAsia="Calibri" w:hAnsi="Times New Roman" w:cs="Times New Roman"/>
        </w:rPr>
        <w:t>В соответствии п.8 ст.11 ФЗ РФ от 29 декабря 2012 года №273-ФЗ "Об образовании в Российской Федерации", общеобразовательное учреждение по договорам и совместно с предприятиями, учреждениями, организациями проводит профессиональную подготовку обучающихся в качестве дополнительных (в том числе платных) образовательных услуг при наличии соответствующей лицензии (разрешения) на указанный вид деятельности. Начальная профессиональная подготовка проводится только с согласия обучающихся и их родителей (законных представителей).</w:t>
      </w:r>
    </w:p>
    <w:p w:rsidR="00E10C3A" w:rsidRPr="004E400F" w:rsidRDefault="00E10C3A" w:rsidP="00E10C3A">
      <w:pPr>
        <w:shd w:val="clear" w:color="auto" w:fill="FFFFFF"/>
        <w:tabs>
          <w:tab w:val="left" w:pos="941"/>
        </w:tabs>
        <w:spacing w:after="0" w:line="240" w:lineRule="auto"/>
        <w:ind w:firstLine="567"/>
        <w:jc w:val="both"/>
        <w:rPr>
          <w:rFonts w:ascii="Times New Roman" w:eastAsia="Calibri" w:hAnsi="Times New Roman" w:cs="Times New Roman"/>
        </w:rPr>
      </w:pPr>
      <w:r w:rsidRPr="004E400F">
        <w:rPr>
          <w:rFonts w:ascii="Times New Roman" w:eastAsia="Calibri" w:hAnsi="Times New Roman" w:cs="Times New Roman"/>
        </w:rPr>
        <w:t>Профессиональная подготовка организована за рамками учебного плана. По желанию обучающиеся могут осваивать вторую профессию на базе профобразовательных учреждений и МБУ ДО «Центр технического творчества и профессионального обучения».</w:t>
      </w:r>
    </w:p>
    <w:p w:rsidR="00B52CAA" w:rsidRPr="004E400F" w:rsidRDefault="00B52CAA" w:rsidP="00B52CAA">
      <w:pPr>
        <w:shd w:val="clear" w:color="auto" w:fill="FFFFFF"/>
        <w:tabs>
          <w:tab w:val="left" w:pos="941"/>
        </w:tabs>
        <w:spacing w:after="0" w:line="240" w:lineRule="auto"/>
        <w:ind w:firstLine="567"/>
        <w:jc w:val="both"/>
        <w:rPr>
          <w:rStyle w:val="21"/>
          <w:rFonts w:eastAsia="Calibri"/>
          <w:u w:val="none"/>
          <w:shd w:val="clear" w:color="auto" w:fill="auto"/>
        </w:rPr>
      </w:pPr>
    </w:p>
    <w:p w:rsidR="00EB5A76" w:rsidRPr="004E400F" w:rsidRDefault="00EB5A76" w:rsidP="00EB5A76">
      <w:pPr>
        <w:pStyle w:val="a8"/>
        <w:shd w:val="clear" w:color="auto" w:fill="auto"/>
        <w:tabs>
          <w:tab w:val="left" w:pos="1724"/>
        </w:tabs>
        <w:spacing w:line="240" w:lineRule="auto"/>
        <w:ind w:left="20" w:right="20" w:firstLine="700"/>
        <w:jc w:val="both"/>
        <w:rPr>
          <w:rStyle w:val="21"/>
          <w:u w:val="none"/>
        </w:rPr>
      </w:pPr>
      <w:r w:rsidRPr="004E400F">
        <w:rPr>
          <w:rStyle w:val="21"/>
          <w:u w:val="none"/>
        </w:rPr>
        <w:t>Платные дополнительные образовательные услуги реализовывались по следующим программам:</w:t>
      </w:r>
    </w:p>
    <w:p w:rsidR="003D3BB8" w:rsidRPr="004E400F" w:rsidRDefault="00F4086A" w:rsidP="00F4086A">
      <w:pPr>
        <w:pStyle w:val="a8"/>
        <w:numPr>
          <w:ilvl w:val="0"/>
          <w:numId w:val="35"/>
        </w:numPr>
        <w:shd w:val="clear" w:color="auto" w:fill="auto"/>
        <w:tabs>
          <w:tab w:val="left" w:pos="1724"/>
        </w:tabs>
        <w:spacing w:line="240" w:lineRule="auto"/>
        <w:ind w:right="20"/>
        <w:jc w:val="both"/>
      </w:pPr>
      <w:r>
        <w:t>с января по май (включительно) 2021 года:</w:t>
      </w:r>
    </w:p>
    <w:tbl>
      <w:tblPr>
        <w:tblStyle w:val="a3"/>
        <w:tblW w:w="9889" w:type="dxa"/>
        <w:tblLayout w:type="fixed"/>
        <w:tblLook w:val="04A0" w:firstRow="1" w:lastRow="0" w:firstColumn="1" w:lastColumn="0" w:noHBand="0" w:noVBand="1"/>
      </w:tblPr>
      <w:tblGrid>
        <w:gridCol w:w="2699"/>
        <w:gridCol w:w="3965"/>
        <w:gridCol w:w="1745"/>
        <w:gridCol w:w="1480"/>
      </w:tblGrid>
      <w:tr w:rsidR="003D3BB8" w:rsidRPr="004E400F" w:rsidTr="00B52CAA">
        <w:tc>
          <w:tcPr>
            <w:tcW w:w="2699" w:type="dxa"/>
            <w:vAlign w:val="center"/>
          </w:tcPr>
          <w:p w:rsidR="003D3BB8" w:rsidRPr="004E400F" w:rsidRDefault="003D3BB8" w:rsidP="003D3BB8">
            <w:pPr>
              <w:jc w:val="center"/>
              <w:rPr>
                <w:rFonts w:ascii="Times New Roman" w:hAnsi="Times New Roman" w:cs="Times New Roman"/>
                <w:b/>
                <w:sz w:val="20"/>
                <w:szCs w:val="24"/>
              </w:rPr>
            </w:pPr>
            <w:r w:rsidRPr="004E400F">
              <w:rPr>
                <w:rFonts w:ascii="Times New Roman" w:hAnsi="Times New Roman" w:cs="Times New Roman"/>
                <w:b/>
                <w:bCs/>
                <w:sz w:val="20"/>
                <w:szCs w:val="24"/>
              </w:rPr>
              <w:t>Предметные области</w:t>
            </w:r>
          </w:p>
        </w:tc>
        <w:tc>
          <w:tcPr>
            <w:tcW w:w="3965" w:type="dxa"/>
            <w:vAlign w:val="center"/>
          </w:tcPr>
          <w:p w:rsidR="003D3BB8" w:rsidRPr="004E400F" w:rsidRDefault="003D3BB8" w:rsidP="003D3BB8">
            <w:pPr>
              <w:jc w:val="center"/>
              <w:rPr>
                <w:rFonts w:ascii="Times New Roman" w:hAnsi="Times New Roman" w:cs="Times New Roman"/>
                <w:b/>
                <w:sz w:val="20"/>
                <w:szCs w:val="24"/>
              </w:rPr>
            </w:pPr>
            <w:r w:rsidRPr="004E400F">
              <w:rPr>
                <w:rFonts w:ascii="Times New Roman" w:hAnsi="Times New Roman" w:cs="Times New Roman"/>
                <w:b/>
                <w:sz w:val="20"/>
                <w:szCs w:val="24"/>
              </w:rPr>
              <w:t>Наименование курса</w:t>
            </w:r>
          </w:p>
        </w:tc>
        <w:tc>
          <w:tcPr>
            <w:tcW w:w="1745" w:type="dxa"/>
          </w:tcPr>
          <w:p w:rsidR="003D3BB8" w:rsidRPr="004E400F" w:rsidRDefault="003D3BB8" w:rsidP="003D3BB8">
            <w:pPr>
              <w:jc w:val="center"/>
              <w:rPr>
                <w:rFonts w:ascii="Times New Roman" w:hAnsi="Times New Roman" w:cs="Times New Roman"/>
                <w:b/>
                <w:sz w:val="20"/>
                <w:szCs w:val="24"/>
              </w:rPr>
            </w:pPr>
          </w:p>
          <w:p w:rsidR="003D3BB8" w:rsidRPr="004E400F" w:rsidRDefault="003D3BB8" w:rsidP="003D3BB8">
            <w:pPr>
              <w:jc w:val="center"/>
              <w:rPr>
                <w:rFonts w:ascii="Times New Roman" w:hAnsi="Times New Roman" w:cs="Times New Roman"/>
                <w:b/>
                <w:sz w:val="20"/>
                <w:szCs w:val="24"/>
              </w:rPr>
            </w:pPr>
            <w:r w:rsidRPr="004E400F">
              <w:rPr>
                <w:rFonts w:ascii="Times New Roman" w:hAnsi="Times New Roman" w:cs="Times New Roman"/>
                <w:b/>
                <w:sz w:val="20"/>
                <w:szCs w:val="24"/>
              </w:rPr>
              <w:t>Класс</w:t>
            </w:r>
          </w:p>
        </w:tc>
        <w:tc>
          <w:tcPr>
            <w:tcW w:w="1480" w:type="dxa"/>
          </w:tcPr>
          <w:p w:rsidR="00B52CAA" w:rsidRPr="004E400F" w:rsidRDefault="00B52CAA" w:rsidP="00B52CAA">
            <w:pPr>
              <w:jc w:val="center"/>
              <w:rPr>
                <w:rFonts w:ascii="Times New Roman" w:hAnsi="Times New Roman" w:cs="Times New Roman"/>
                <w:b/>
                <w:sz w:val="20"/>
                <w:szCs w:val="20"/>
              </w:rPr>
            </w:pPr>
            <w:r w:rsidRPr="004E400F">
              <w:rPr>
                <w:rFonts w:ascii="Times New Roman" w:hAnsi="Times New Roman" w:cs="Times New Roman"/>
                <w:b/>
                <w:sz w:val="20"/>
                <w:szCs w:val="20"/>
              </w:rPr>
              <w:t xml:space="preserve">Количество </w:t>
            </w:r>
          </w:p>
          <w:p w:rsidR="003D3BB8" w:rsidRPr="004E400F" w:rsidRDefault="00B52CAA" w:rsidP="00B52CAA">
            <w:pPr>
              <w:jc w:val="center"/>
              <w:rPr>
                <w:rFonts w:ascii="Times New Roman" w:hAnsi="Times New Roman" w:cs="Times New Roman"/>
                <w:b/>
                <w:sz w:val="20"/>
                <w:szCs w:val="24"/>
              </w:rPr>
            </w:pPr>
            <w:r w:rsidRPr="004E400F">
              <w:rPr>
                <w:rFonts w:ascii="Times New Roman" w:hAnsi="Times New Roman" w:cs="Times New Roman"/>
                <w:b/>
                <w:sz w:val="20"/>
                <w:szCs w:val="20"/>
              </w:rPr>
              <w:t>групп</w:t>
            </w:r>
          </w:p>
        </w:tc>
      </w:tr>
      <w:tr w:rsidR="003D3BB8" w:rsidRPr="004E400F" w:rsidTr="00B52CAA">
        <w:tc>
          <w:tcPr>
            <w:tcW w:w="2699" w:type="dxa"/>
            <w:vMerge w:val="restart"/>
            <w:vAlign w:val="center"/>
          </w:tcPr>
          <w:p w:rsidR="003D3BB8" w:rsidRPr="004E400F" w:rsidRDefault="003D3BB8" w:rsidP="003D3BB8">
            <w:pPr>
              <w:jc w:val="center"/>
              <w:rPr>
                <w:rFonts w:ascii="Times New Roman" w:hAnsi="Times New Roman" w:cs="Times New Roman"/>
                <w:bCs/>
                <w:sz w:val="20"/>
                <w:szCs w:val="24"/>
              </w:rPr>
            </w:pPr>
            <w:r w:rsidRPr="004E400F">
              <w:rPr>
                <w:rFonts w:ascii="Times New Roman" w:hAnsi="Times New Roman" w:cs="Times New Roman"/>
                <w:bCs/>
                <w:sz w:val="20"/>
                <w:szCs w:val="24"/>
              </w:rPr>
              <w:t>Русский язык</w:t>
            </w:r>
          </w:p>
        </w:tc>
        <w:tc>
          <w:tcPr>
            <w:tcW w:w="3965" w:type="dxa"/>
            <w:vMerge w:val="restart"/>
          </w:tcPr>
          <w:p w:rsidR="003D3BB8" w:rsidRPr="004E400F" w:rsidRDefault="003D3BB8" w:rsidP="003D3BB8">
            <w:pPr>
              <w:rPr>
                <w:rFonts w:ascii="Times New Roman" w:hAnsi="Times New Roman" w:cs="Times New Roman"/>
                <w:sz w:val="20"/>
                <w:szCs w:val="26"/>
              </w:rPr>
            </w:pPr>
            <w:r w:rsidRPr="004E400F">
              <w:rPr>
                <w:rFonts w:ascii="Times New Roman" w:hAnsi="Times New Roman" w:cs="Times New Roman"/>
                <w:sz w:val="20"/>
                <w:szCs w:val="26"/>
              </w:rPr>
              <w:t>Риторика</w:t>
            </w:r>
          </w:p>
        </w:tc>
        <w:tc>
          <w:tcPr>
            <w:tcW w:w="1745" w:type="dxa"/>
          </w:tcPr>
          <w:p w:rsidR="003D3BB8" w:rsidRPr="004E400F" w:rsidRDefault="003D3BB8" w:rsidP="00B52CAA">
            <w:pPr>
              <w:jc w:val="center"/>
              <w:rPr>
                <w:rFonts w:ascii="Times New Roman" w:hAnsi="Times New Roman" w:cs="Times New Roman"/>
                <w:sz w:val="20"/>
                <w:szCs w:val="26"/>
              </w:rPr>
            </w:pPr>
            <w:r w:rsidRPr="004E400F">
              <w:rPr>
                <w:rFonts w:ascii="Times New Roman" w:hAnsi="Times New Roman" w:cs="Times New Roman"/>
                <w:sz w:val="20"/>
                <w:szCs w:val="26"/>
              </w:rPr>
              <w:t>2 класс</w:t>
            </w:r>
          </w:p>
        </w:tc>
        <w:tc>
          <w:tcPr>
            <w:tcW w:w="1480" w:type="dxa"/>
          </w:tcPr>
          <w:p w:rsidR="003D3BB8" w:rsidRPr="004E400F" w:rsidRDefault="003D3BB8" w:rsidP="00B52CAA">
            <w:pPr>
              <w:jc w:val="center"/>
              <w:rPr>
                <w:rFonts w:ascii="Times New Roman" w:hAnsi="Times New Roman" w:cs="Times New Roman"/>
                <w:sz w:val="20"/>
                <w:szCs w:val="26"/>
              </w:rPr>
            </w:pPr>
            <w:r w:rsidRPr="004E400F">
              <w:rPr>
                <w:rFonts w:ascii="Times New Roman" w:hAnsi="Times New Roman" w:cs="Times New Roman"/>
                <w:sz w:val="20"/>
                <w:szCs w:val="26"/>
              </w:rPr>
              <w:t>2</w:t>
            </w:r>
          </w:p>
        </w:tc>
      </w:tr>
      <w:tr w:rsidR="003D3BB8" w:rsidRPr="004E400F" w:rsidTr="00B52CAA">
        <w:tc>
          <w:tcPr>
            <w:tcW w:w="2699" w:type="dxa"/>
            <w:vMerge/>
            <w:vAlign w:val="center"/>
          </w:tcPr>
          <w:p w:rsidR="003D3BB8" w:rsidRPr="004E400F" w:rsidRDefault="003D3BB8" w:rsidP="003D3BB8">
            <w:pPr>
              <w:jc w:val="center"/>
              <w:rPr>
                <w:rFonts w:ascii="Times New Roman" w:hAnsi="Times New Roman" w:cs="Times New Roman"/>
                <w:bCs/>
                <w:sz w:val="20"/>
                <w:szCs w:val="24"/>
              </w:rPr>
            </w:pPr>
          </w:p>
        </w:tc>
        <w:tc>
          <w:tcPr>
            <w:tcW w:w="3965" w:type="dxa"/>
            <w:vMerge/>
          </w:tcPr>
          <w:p w:rsidR="003D3BB8" w:rsidRPr="004E400F" w:rsidRDefault="003D3BB8" w:rsidP="003D3BB8">
            <w:pPr>
              <w:rPr>
                <w:rFonts w:ascii="Times New Roman" w:hAnsi="Times New Roman" w:cs="Times New Roman"/>
                <w:sz w:val="20"/>
                <w:szCs w:val="26"/>
              </w:rPr>
            </w:pPr>
          </w:p>
        </w:tc>
        <w:tc>
          <w:tcPr>
            <w:tcW w:w="1745" w:type="dxa"/>
          </w:tcPr>
          <w:p w:rsidR="003D3BB8" w:rsidRPr="004E400F" w:rsidRDefault="003D3BB8" w:rsidP="00B52CAA">
            <w:pPr>
              <w:jc w:val="center"/>
              <w:rPr>
                <w:rFonts w:ascii="Times New Roman" w:hAnsi="Times New Roman" w:cs="Times New Roman"/>
                <w:sz w:val="20"/>
                <w:szCs w:val="26"/>
              </w:rPr>
            </w:pPr>
            <w:r w:rsidRPr="004E400F">
              <w:rPr>
                <w:rFonts w:ascii="Times New Roman" w:hAnsi="Times New Roman" w:cs="Times New Roman"/>
                <w:sz w:val="20"/>
                <w:szCs w:val="26"/>
              </w:rPr>
              <w:t>3 класс</w:t>
            </w:r>
          </w:p>
        </w:tc>
        <w:tc>
          <w:tcPr>
            <w:tcW w:w="1480" w:type="dxa"/>
          </w:tcPr>
          <w:p w:rsidR="003D3BB8" w:rsidRPr="004E400F" w:rsidRDefault="003D3BB8" w:rsidP="00B52CAA">
            <w:pPr>
              <w:jc w:val="center"/>
              <w:rPr>
                <w:rFonts w:ascii="Times New Roman" w:hAnsi="Times New Roman" w:cs="Times New Roman"/>
                <w:sz w:val="20"/>
                <w:szCs w:val="26"/>
              </w:rPr>
            </w:pPr>
            <w:r w:rsidRPr="004E400F">
              <w:rPr>
                <w:rFonts w:ascii="Times New Roman" w:hAnsi="Times New Roman" w:cs="Times New Roman"/>
                <w:sz w:val="20"/>
                <w:szCs w:val="26"/>
              </w:rPr>
              <w:t>2</w:t>
            </w:r>
          </w:p>
        </w:tc>
      </w:tr>
      <w:tr w:rsidR="003D3BB8" w:rsidRPr="004E400F" w:rsidTr="00B52CAA">
        <w:tc>
          <w:tcPr>
            <w:tcW w:w="2699" w:type="dxa"/>
            <w:vMerge/>
            <w:vAlign w:val="center"/>
          </w:tcPr>
          <w:p w:rsidR="003D3BB8" w:rsidRPr="004E400F" w:rsidRDefault="003D3BB8" w:rsidP="003D3BB8">
            <w:pPr>
              <w:jc w:val="center"/>
              <w:rPr>
                <w:rFonts w:ascii="Times New Roman" w:hAnsi="Times New Roman" w:cs="Times New Roman"/>
                <w:bCs/>
                <w:sz w:val="20"/>
                <w:szCs w:val="24"/>
              </w:rPr>
            </w:pPr>
          </w:p>
        </w:tc>
        <w:tc>
          <w:tcPr>
            <w:tcW w:w="3965" w:type="dxa"/>
            <w:vMerge/>
          </w:tcPr>
          <w:p w:rsidR="003D3BB8" w:rsidRPr="004E400F" w:rsidRDefault="003D3BB8" w:rsidP="003D3BB8">
            <w:pPr>
              <w:rPr>
                <w:rFonts w:ascii="Times New Roman" w:hAnsi="Times New Roman" w:cs="Times New Roman"/>
                <w:sz w:val="20"/>
                <w:szCs w:val="26"/>
              </w:rPr>
            </w:pPr>
          </w:p>
        </w:tc>
        <w:tc>
          <w:tcPr>
            <w:tcW w:w="1745" w:type="dxa"/>
          </w:tcPr>
          <w:p w:rsidR="003D3BB8" w:rsidRPr="004E400F" w:rsidRDefault="003D3BB8" w:rsidP="00B52CAA">
            <w:pPr>
              <w:jc w:val="center"/>
              <w:rPr>
                <w:rFonts w:ascii="Times New Roman" w:hAnsi="Times New Roman" w:cs="Times New Roman"/>
                <w:sz w:val="20"/>
                <w:szCs w:val="26"/>
              </w:rPr>
            </w:pPr>
            <w:r w:rsidRPr="004E400F">
              <w:rPr>
                <w:rFonts w:ascii="Times New Roman" w:hAnsi="Times New Roman" w:cs="Times New Roman"/>
                <w:sz w:val="20"/>
                <w:szCs w:val="26"/>
              </w:rPr>
              <w:t>4 класс</w:t>
            </w:r>
          </w:p>
        </w:tc>
        <w:tc>
          <w:tcPr>
            <w:tcW w:w="1480" w:type="dxa"/>
          </w:tcPr>
          <w:p w:rsidR="003D3BB8" w:rsidRPr="004E400F" w:rsidRDefault="003D3BB8" w:rsidP="00B52CAA">
            <w:pPr>
              <w:jc w:val="center"/>
              <w:rPr>
                <w:rFonts w:ascii="Times New Roman" w:hAnsi="Times New Roman" w:cs="Times New Roman"/>
                <w:sz w:val="20"/>
                <w:szCs w:val="26"/>
              </w:rPr>
            </w:pPr>
            <w:r w:rsidRPr="004E400F">
              <w:rPr>
                <w:rFonts w:ascii="Times New Roman" w:hAnsi="Times New Roman" w:cs="Times New Roman"/>
                <w:sz w:val="20"/>
                <w:szCs w:val="26"/>
              </w:rPr>
              <w:t>2</w:t>
            </w:r>
          </w:p>
        </w:tc>
      </w:tr>
      <w:tr w:rsidR="003D3BB8" w:rsidRPr="004E400F" w:rsidTr="00B52CAA">
        <w:tc>
          <w:tcPr>
            <w:tcW w:w="2699" w:type="dxa"/>
            <w:vMerge/>
            <w:vAlign w:val="center"/>
          </w:tcPr>
          <w:p w:rsidR="003D3BB8" w:rsidRPr="004E400F" w:rsidRDefault="003D3BB8" w:rsidP="003D3BB8">
            <w:pPr>
              <w:jc w:val="center"/>
              <w:rPr>
                <w:rFonts w:ascii="Times New Roman" w:hAnsi="Times New Roman" w:cs="Times New Roman"/>
                <w:bCs/>
                <w:sz w:val="20"/>
                <w:szCs w:val="24"/>
              </w:rPr>
            </w:pPr>
          </w:p>
        </w:tc>
        <w:tc>
          <w:tcPr>
            <w:tcW w:w="3965" w:type="dxa"/>
            <w:vMerge w:val="restart"/>
          </w:tcPr>
          <w:p w:rsidR="003D3BB8" w:rsidRPr="004E400F" w:rsidRDefault="003D3BB8" w:rsidP="003D3BB8">
            <w:pPr>
              <w:rPr>
                <w:rFonts w:ascii="Times New Roman" w:hAnsi="Times New Roman" w:cs="Times New Roman"/>
                <w:sz w:val="20"/>
                <w:szCs w:val="26"/>
              </w:rPr>
            </w:pPr>
            <w:r w:rsidRPr="004E400F">
              <w:rPr>
                <w:rFonts w:ascii="Times New Roman" w:hAnsi="Times New Roman" w:cs="Times New Roman"/>
                <w:sz w:val="20"/>
                <w:szCs w:val="26"/>
              </w:rPr>
              <w:t>В мире русского языка</w:t>
            </w:r>
          </w:p>
        </w:tc>
        <w:tc>
          <w:tcPr>
            <w:tcW w:w="1745" w:type="dxa"/>
          </w:tcPr>
          <w:p w:rsidR="003D3BB8" w:rsidRPr="004E400F" w:rsidRDefault="003D3BB8" w:rsidP="00B52CAA">
            <w:pPr>
              <w:jc w:val="center"/>
              <w:rPr>
                <w:rFonts w:ascii="Times New Roman" w:hAnsi="Times New Roman" w:cs="Times New Roman"/>
                <w:sz w:val="20"/>
                <w:szCs w:val="26"/>
              </w:rPr>
            </w:pPr>
            <w:r w:rsidRPr="004E400F">
              <w:rPr>
                <w:rFonts w:ascii="Times New Roman" w:hAnsi="Times New Roman" w:cs="Times New Roman"/>
                <w:sz w:val="20"/>
                <w:szCs w:val="26"/>
              </w:rPr>
              <w:t>7 класс</w:t>
            </w:r>
          </w:p>
        </w:tc>
        <w:tc>
          <w:tcPr>
            <w:tcW w:w="1480" w:type="dxa"/>
          </w:tcPr>
          <w:p w:rsidR="003D3BB8" w:rsidRPr="004E400F" w:rsidRDefault="003D3BB8" w:rsidP="00B52CAA">
            <w:pPr>
              <w:jc w:val="center"/>
              <w:rPr>
                <w:rFonts w:ascii="Times New Roman" w:hAnsi="Times New Roman" w:cs="Times New Roman"/>
                <w:sz w:val="20"/>
                <w:szCs w:val="26"/>
              </w:rPr>
            </w:pPr>
            <w:r w:rsidRPr="004E400F">
              <w:rPr>
                <w:rFonts w:ascii="Times New Roman" w:hAnsi="Times New Roman" w:cs="Times New Roman"/>
                <w:sz w:val="20"/>
                <w:szCs w:val="26"/>
              </w:rPr>
              <w:t>1</w:t>
            </w:r>
          </w:p>
        </w:tc>
      </w:tr>
      <w:tr w:rsidR="003D3BB8" w:rsidRPr="004E400F" w:rsidTr="00B52CAA">
        <w:tc>
          <w:tcPr>
            <w:tcW w:w="2699" w:type="dxa"/>
            <w:vMerge/>
            <w:vAlign w:val="center"/>
          </w:tcPr>
          <w:p w:rsidR="003D3BB8" w:rsidRPr="004E400F" w:rsidRDefault="003D3BB8" w:rsidP="003D3BB8">
            <w:pPr>
              <w:jc w:val="center"/>
              <w:rPr>
                <w:rFonts w:ascii="Times New Roman" w:hAnsi="Times New Roman" w:cs="Times New Roman"/>
                <w:bCs/>
                <w:sz w:val="20"/>
                <w:szCs w:val="24"/>
              </w:rPr>
            </w:pPr>
          </w:p>
        </w:tc>
        <w:tc>
          <w:tcPr>
            <w:tcW w:w="3965" w:type="dxa"/>
            <w:vMerge/>
          </w:tcPr>
          <w:p w:rsidR="003D3BB8" w:rsidRPr="004E400F" w:rsidRDefault="003D3BB8" w:rsidP="003D3BB8">
            <w:pPr>
              <w:rPr>
                <w:rFonts w:ascii="Times New Roman" w:hAnsi="Times New Roman" w:cs="Times New Roman"/>
                <w:sz w:val="20"/>
                <w:szCs w:val="26"/>
              </w:rPr>
            </w:pPr>
          </w:p>
        </w:tc>
        <w:tc>
          <w:tcPr>
            <w:tcW w:w="1745" w:type="dxa"/>
          </w:tcPr>
          <w:p w:rsidR="003D3BB8" w:rsidRPr="004E400F" w:rsidRDefault="003D3BB8" w:rsidP="00B52CAA">
            <w:pPr>
              <w:jc w:val="center"/>
              <w:rPr>
                <w:rFonts w:ascii="Times New Roman" w:hAnsi="Times New Roman" w:cs="Times New Roman"/>
                <w:sz w:val="20"/>
                <w:szCs w:val="26"/>
              </w:rPr>
            </w:pPr>
            <w:r w:rsidRPr="004E400F">
              <w:rPr>
                <w:rFonts w:ascii="Times New Roman" w:hAnsi="Times New Roman" w:cs="Times New Roman"/>
                <w:sz w:val="20"/>
                <w:szCs w:val="26"/>
              </w:rPr>
              <w:t>8 класс</w:t>
            </w:r>
          </w:p>
        </w:tc>
        <w:tc>
          <w:tcPr>
            <w:tcW w:w="1480" w:type="dxa"/>
          </w:tcPr>
          <w:p w:rsidR="003D3BB8" w:rsidRPr="004E400F" w:rsidRDefault="003D3BB8" w:rsidP="00B52CAA">
            <w:pPr>
              <w:jc w:val="center"/>
              <w:rPr>
                <w:rFonts w:ascii="Times New Roman" w:hAnsi="Times New Roman" w:cs="Times New Roman"/>
                <w:sz w:val="20"/>
                <w:szCs w:val="26"/>
              </w:rPr>
            </w:pPr>
            <w:r w:rsidRPr="004E400F">
              <w:rPr>
                <w:rFonts w:ascii="Times New Roman" w:hAnsi="Times New Roman" w:cs="Times New Roman"/>
                <w:sz w:val="20"/>
                <w:szCs w:val="26"/>
              </w:rPr>
              <w:t>1</w:t>
            </w:r>
          </w:p>
        </w:tc>
      </w:tr>
      <w:tr w:rsidR="003D3BB8" w:rsidRPr="004E400F" w:rsidTr="00B52CAA">
        <w:tc>
          <w:tcPr>
            <w:tcW w:w="2699" w:type="dxa"/>
            <w:vMerge/>
            <w:vAlign w:val="center"/>
          </w:tcPr>
          <w:p w:rsidR="003D3BB8" w:rsidRPr="004E400F" w:rsidRDefault="003D3BB8" w:rsidP="003D3BB8">
            <w:pPr>
              <w:jc w:val="center"/>
              <w:rPr>
                <w:rFonts w:ascii="Times New Roman" w:hAnsi="Times New Roman" w:cs="Times New Roman"/>
                <w:bCs/>
                <w:sz w:val="20"/>
                <w:szCs w:val="24"/>
              </w:rPr>
            </w:pPr>
          </w:p>
        </w:tc>
        <w:tc>
          <w:tcPr>
            <w:tcW w:w="3965" w:type="dxa"/>
          </w:tcPr>
          <w:p w:rsidR="003D3BB8" w:rsidRPr="004E400F" w:rsidRDefault="003D3BB8" w:rsidP="003D3BB8">
            <w:pPr>
              <w:rPr>
                <w:rFonts w:ascii="Times New Roman" w:hAnsi="Times New Roman" w:cs="Times New Roman"/>
                <w:sz w:val="20"/>
                <w:szCs w:val="26"/>
              </w:rPr>
            </w:pPr>
            <w:r w:rsidRPr="004E400F">
              <w:rPr>
                <w:rFonts w:ascii="Times New Roman" w:hAnsi="Times New Roman" w:cs="Times New Roman"/>
                <w:sz w:val="20"/>
                <w:szCs w:val="26"/>
              </w:rPr>
              <w:t>Русская словесность</w:t>
            </w:r>
          </w:p>
        </w:tc>
        <w:tc>
          <w:tcPr>
            <w:tcW w:w="1745" w:type="dxa"/>
          </w:tcPr>
          <w:p w:rsidR="003D3BB8" w:rsidRPr="004E400F" w:rsidRDefault="003D3BB8" w:rsidP="00B52CAA">
            <w:pPr>
              <w:jc w:val="center"/>
              <w:rPr>
                <w:rFonts w:ascii="Times New Roman" w:hAnsi="Times New Roman" w:cs="Times New Roman"/>
                <w:sz w:val="20"/>
                <w:szCs w:val="26"/>
              </w:rPr>
            </w:pPr>
            <w:r w:rsidRPr="004E400F">
              <w:rPr>
                <w:rFonts w:ascii="Times New Roman" w:hAnsi="Times New Roman" w:cs="Times New Roman"/>
                <w:sz w:val="20"/>
                <w:szCs w:val="26"/>
              </w:rPr>
              <w:t>9 класс</w:t>
            </w:r>
          </w:p>
        </w:tc>
        <w:tc>
          <w:tcPr>
            <w:tcW w:w="1480" w:type="dxa"/>
          </w:tcPr>
          <w:p w:rsidR="003D3BB8" w:rsidRPr="004E400F" w:rsidRDefault="003D3BB8" w:rsidP="00B52CAA">
            <w:pPr>
              <w:jc w:val="center"/>
              <w:rPr>
                <w:rFonts w:ascii="Times New Roman" w:hAnsi="Times New Roman" w:cs="Times New Roman"/>
                <w:sz w:val="20"/>
                <w:szCs w:val="26"/>
              </w:rPr>
            </w:pPr>
            <w:r w:rsidRPr="004E400F">
              <w:rPr>
                <w:rFonts w:ascii="Times New Roman" w:hAnsi="Times New Roman" w:cs="Times New Roman"/>
                <w:sz w:val="20"/>
                <w:szCs w:val="26"/>
              </w:rPr>
              <w:t>2</w:t>
            </w:r>
          </w:p>
        </w:tc>
      </w:tr>
      <w:tr w:rsidR="003D3BB8" w:rsidRPr="004E400F" w:rsidTr="00B52CAA">
        <w:tc>
          <w:tcPr>
            <w:tcW w:w="2699" w:type="dxa"/>
            <w:vMerge/>
            <w:vAlign w:val="center"/>
          </w:tcPr>
          <w:p w:rsidR="003D3BB8" w:rsidRPr="004E400F" w:rsidRDefault="003D3BB8" w:rsidP="003D3BB8">
            <w:pPr>
              <w:jc w:val="center"/>
              <w:rPr>
                <w:rFonts w:ascii="Times New Roman" w:hAnsi="Times New Roman" w:cs="Times New Roman"/>
                <w:bCs/>
                <w:sz w:val="20"/>
                <w:szCs w:val="24"/>
              </w:rPr>
            </w:pPr>
          </w:p>
        </w:tc>
        <w:tc>
          <w:tcPr>
            <w:tcW w:w="3965" w:type="dxa"/>
          </w:tcPr>
          <w:p w:rsidR="003D3BB8" w:rsidRPr="004E400F" w:rsidRDefault="003D3BB8" w:rsidP="003D3BB8">
            <w:pPr>
              <w:rPr>
                <w:rFonts w:ascii="Times New Roman" w:hAnsi="Times New Roman" w:cs="Times New Roman"/>
                <w:sz w:val="20"/>
                <w:szCs w:val="26"/>
              </w:rPr>
            </w:pPr>
            <w:r w:rsidRPr="004E400F">
              <w:rPr>
                <w:rFonts w:ascii="Times New Roman" w:hAnsi="Times New Roman" w:cs="Times New Roman"/>
                <w:sz w:val="20"/>
                <w:szCs w:val="26"/>
              </w:rPr>
              <w:t>Русское правописание: орфография и пунктуация</w:t>
            </w:r>
          </w:p>
        </w:tc>
        <w:tc>
          <w:tcPr>
            <w:tcW w:w="1745" w:type="dxa"/>
          </w:tcPr>
          <w:p w:rsidR="003D3BB8" w:rsidRPr="004E400F" w:rsidRDefault="003D3BB8" w:rsidP="00B52CAA">
            <w:pPr>
              <w:jc w:val="center"/>
              <w:rPr>
                <w:rFonts w:ascii="Times New Roman" w:hAnsi="Times New Roman" w:cs="Times New Roman"/>
                <w:sz w:val="20"/>
                <w:szCs w:val="26"/>
              </w:rPr>
            </w:pPr>
            <w:r w:rsidRPr="004E400F">
              <w:rPr>
                <w:rFonts w:ascii="Times New Roman" w:hAnsi="Times New Roman" w:cs="Times New Roman"/>
                <w:sz w:val="20"/>
                <w:szCs w:val="26"/>
              </w:rPr>
              <w:t>11 класс</w:t>
            </w:r>
          </w:p>
        </w:tc>
        <w:tc>
          <w:tcPr>
            <w:tcW w:w="1480" w:type="dxa"/>
          </w:tcPr>
          <w:p w:rsidR="003D3BB8" w:rsidRPr="004E400F" w:rsidRDefault="003D3BB8" w:rsidP="00B52CAA">
            <w:pPr>
              <w:jc w:val="center"/>
              <w:rPr>
                <w:rFonts w:ascii="Times New Roman" w:hAnsi="Times New Roman" w:cs="Times New Roman"/>
                <w:sz w:val="20"/>
                <w:szCs w:val="26"/>
              </w:rPr>
            </w:pPr>
            <w:r w:rsidRPr="004E400F">
              <w:rPr>
                <w:rFonts w:ascii="Times New Roman" w:hAnsi="Times New Roman" w:cs="Times New Roman"/>
                <w:sz w:val="20"/>
                <w:szCs w:val="26"/>
              </w:rPr>
              <w:t>1</w:t>
            </w:r>
          </w:p>
        </w:tc>
      </w:tr>
      <w:tr w:rsidR="003D3BB8" w:rsidRPr="004E400F" w:rsidTr="00B52CAA">
        <w:tc>
          <w:tcPr>
            <w:tcW w:w="2699" w:type="dxa"/>
            <w:vMerge w:val="restart"/>
          </w:tcPr>
          <w:p w:rsidR="003D3BB8" w:rsidRPr="004E400F" w:rsidRDefault="003D3BB8" w:rsidP="003D3BB8">
            <w:pPr>
              <w:jc w:val="center"/>
              <w:rPr>
                <w:rFonts w:ascii="Times New Roman" w:hAnsi="Times New Roman" w:cs="Times New Roman"/>
                <w:bCs/>
                <w:sz w:val="20"/>
                <w:szCs w:val="26"/>
              </w:rPr>
            </w:pPr>
            <w:r w:rsidRPr="004E400F">
              <w:rPr>
                <w:rFonts w:ascii="Times New Roman" w:hAnsi="Times New Roman" w:cs="Times New Roman"/>
                <w:bCs/>
                <w:sz w:val="20"/>
                <w:szCs w:val="26"/>
              </w:rPr>
              <w:t>Математика</w:t>
            </w:r>
          </w:p>
        </w:tc>
        <w:tc>
          <w:tcPr>
            <w:tcW w:w="3965" w:type="dxa"/>
          </w:tcPr>
          <w:p w:rsidR="003D3BB8" w:rsidRPr="004E400F" w:rsidRDefault="003D3BB8" w:rsidP="003D3BB8">
            <w:pPr>
              <w:rPr>
                <w:rFonts w:ascii="Times New Roman" w:hAnsi="Times New Roman" w:cs="Times New Roman"/>
                <w:sz w:val="20"/>
                <w:szCs w:val="26"/>
              </w:rPr>
            </w:pPr>
            <w:r w:rsidRPr="004E400F">
              <w:rPr>
                <w:rFonts w:ascii="Times New Roman" w:hAnsi="Times New Roman" w:cs="Times New Roman"/>
                <w:sz w:val="20"/>
                <w:szCs w:val="26"/>
              </w:rPr>
              <w:t>Математика для увлечённых</w:t>
            </w:r>
          </w:p>
        </w:tc>
        <w:tc>
          <w:tcPr>
            <w:tcW w:w="1745" w:type="dxa"/>
          </w:tcPr>
          <w:p w:rsidR="003D3BB8" w:rsidRPr="004E400F" w:rsidRDefault="003D3BB8" w:rsidP="00B52CAA">
            <w:pPr>
              <w:jc w:val="center"/>
              <w:rPr>
                <w:rFonts w:ascii="Times New Roman" w:hAnsi="Times New Roman" w:cs="Times New Roman"/>
                <w:sz w:val="20"/>
                <w:szCs w:val="26"/>
              </w:rPr>
            </w:pPr>
            <w:r w:rsidRPr="004E400F">
              <w:rPr>
                <w:rFonts w:ascii="Times New Roman" w:hAnsi="Times New Roman" w:cs="Times New Roman"/>
                <w:sz w:val="20"/>
                <w:szCs w:val="26"/>
              </w:rPr>
              <w:t>1 класс</w:t>
            </w:r>
          </w:p>
        </w:tc>
        <w:tc>
          <w:tcPr>
            <w:tcW w:w="1480" w:type="dxa"/>
          </w:tcPr>
          <w:p w:rsidR="003D3BB8" w:rsidRPr="004E400F" w:rsidRDefault="003D3BB8" w:rsidP="00B52CAA">
            <w:pPr>
              <w:jc w:val="center"/>
              <w:rPr>
                <w:rFonts w:ascii="Times New Roman" w:hAnsi="Times New Roman" w:cs="Times New Roman"/>
                <w:sz w:val="20"/>
                <w:szCs w:val="26"/>
              </w:rPr>
            </w:pPr>
            <w:r w:rsidRPr="004E400F">
              <w:rPr>
                <w:rFonts w:ascii="Times New Roman" w:hAnsi="Times New Roman" w:cs="Times New Roman"/>
                <w:sz w:val="20"/>
                <w:szCs w:val="26"/>
              </w:rPr>
              <w:t>3</w:t>
            </w:r>
          </w:p>
        </w:tc>
      </w:tr>
      <w:tr w:rsidR="003D3BB8" w:rsidRPr="004E400F" w:rsidTr="00B52CAA">
        <w:tc>
          <w:tcPr>
            <w:tcW w:w="2699" w:type="dxa"/>
            <w:vMerge/>
          </w:tcPr>
          <w:p w:rsidR="003D3BB8" w:rsidRPr="004E400F" w:rsidRDefault="003D3BB8" w:rsidP="003D3BB8">
            <w:pPr>
              <w:jc w:val="center"/>
              <w:rPr>
                <w:rFonts w:ascii="Times New Roman" w:hAnsi="Times New Roman" w:cs="Times New Roman"/>
                <w:bCs/>
                <w:sz w:val="20"/>
                <w:szCs w:val="26"/>
              </w:rPr>
            </w:pPr>
          </w:p>
        </w:tc>
        <w:tc>
          <w:tcPr>
            <w:tcW w:w="3965" w:type="dxa"/>
            <w:vMerge w:val="restart"/>
          </w:tcPr>
          <w:p w:rsidR="003D3BB8" w:rsidRPr="004E400F" w:rsidRDefault="003D3BB8" w:rsidP="003D3BB8">
            <w:pPr>
              <w:rPr>
                <w:rFonts w:ascii="Times New Roman" w:hAnsi="Times New Roman" w:cs="Times New Roman"/>
                <w:sz w:val="20"/>
                <w:szCs w:val="26"/>
              </w:rPr>
            </w:pPr>
            <w:r w:rsidRPr="004E400F">
              <w:rPr>
                <w:rFonts w:ascii="Times New Roman" w:hAnsi="Times New Roman" w:cs="Times New Roman"/>
                <w:sz w:val="20"/>
                <w:szCs w:val="26"/>
              </w:rPr>
              <w:t>Юным умникам и умницам</w:t>
            </w:r>
          </w:p>
        </w:tc>
        <w:tc>
          <w:tcPr>
            <w:tcW w:w="1745" w:type="dxa"/>
          </w:tcPr>
          <w:p w:rsidR="003D3BB8" w:rsidRPr="004E400F" w:rsidRDefault="003D3BB8" w:rsidP="00B52CAA">
            <w:pPr>
              <w:jc w:val="center"/>
              <w:rPr>
                <w:rFonts w:ascii="Times New Roman" w:hAnsi="Times New Roman" w:cs="Times New Roman"/>
                <w:sz w:val="20"/>
                <w:szCs w:val="26"/>
              </w:rPr>
            </w:pPr>
            <w:r w:rsidRPr="004E400F">
              <w:rPr>
                <w:rFonts w:ascii="Times New Roman" w:hAnsi="Times New Roman" w:cs="Times New Roman"/>
                <w:sz w:val="20"/>
                <w:szCs w:val="26"/>
              </w:rPr>
              <w:t>2 класс</w:t>
            </w:r>
          </w:p>
        </w:tc>
        <w:tc>
          <w:tcPr>
            <w:tcW w:w="1480" w:type="dxa"/>
          </w:tcPr>
          <w:p w:rsidR="003D3BB8" w:rsidRPr="004E400F" w:rsidRDefault="003D3BB8" w:rsidP="00B52CAA">
            <w:pPr>
              <w:jc w:val="center"/>
              <w:rPr>
                <w:rFonts w:ascii="Times New Roman" w:hAnsi="Times New Roman" w:cs="Times New Roman"/>
                <w:sz w:val="20"/>
                <w:szCs w:val="26"/>
              </w:rPr>
            </w:pPr>
            <w:r w:rsidRPr="004E400F">
              <w:rPr>
                <w:rFonts w:ascii="Times New Roman" w:hAnsi="Times New Roman" w:cs="Times New Roman"/>
                <w:sz w:val="20"/>
                <w:szCs w:val="26"/>
              </w:rPr>
              <w:t>2</w:t>
            </w:r>
          </w:p>
        </w:tc>
      </w:tr>
      <w:tr w:rsidR="003D3BB8" w:rsidRPr="004E400F" w:rsidTr="00B52CAA">
        <w:tc>
          <w:tcPr>
            <w:tcW w:w="2699" w:type="dxa"/>
            <w:vMerge/>
          </w:tcPr>
          <w:p w:rsidR="003D3BB8" w:rsidRPr="004E400F" w:rsidRDefault="003D3BB8" w:rsidP="003D3BB8">
            <w:pPr>
              <w:jc w:val="center"/>
              <w:rPr>
                <w:rFonts w:ascii="Times New Roman" w:hAnsi="Times New Roman" w:cs="Times New Roman"/>
                <w:bCs/>
                <w:sz w:val="20"/>
                <w:szCs w:val="26"/>
              </w:rPr>
            </w:pPr>
          </w:p>
        </w:tc>
        <w:tc>
          <w:tcPr>
            <w:tcW w:w="3965" w:type="dxa"/>
            <w:vMerge/>
          </w:tcPr>
          <w:p w:rsidR="003D3BB8" w:rsidRPr="004E400F" w:rsidRDefault="003D3BB8" w:rsidP="003D3BB8">
            <w:pPr>
              <w:rPr>
                <w:rFonts w:ascii="Times New Roman" w:hAnsi="Times New Roman" w:cs="Times New Roman"/>
                <w:sz w:val="20"/>
                <w:szCs w:val="26"/>
              </w:rPr>
            </w:pPr>
          </w:p>
        </w:tc>
        <w:tc>
          <w:tcPr>
            <w:tcW w:w="1745" w:type="dxa"/>
          </w:tcPr>
          <w:p w:rsidR="003D3BB8" w:rsidRPr="004E400F" w:rsidRDefault="003D3BB8" w:rsidP="00B52CAA">
            <w:pPr>
              <w:jc w:val="center"/>
              <w:rPr>
                <w:rFonts w:ascii="Times New Roman" w:hAnsi="Times New Roman" w:cs="Times New Roman"/>
                <w:sz w:val="20"/>
                <w:szCs w:val="26"/>
              </w:rPr>
            </w:pPr>
            <w:r w:rsidRPr="004E400F">
              <w:rPr>
                <w:rFonts w:ascii="Times New Roman" w:hAnsi="Times New Roman" w:cs="Times New Roman"/>
                <w:sz w:val="20"/>
                <w:szCs w:val="26"/>
              </w:rPr>
              <w:t>3 класс</w:t>
            </w:r>
          </w:p>
        </w:tc>
        <w:tc>
          <w:tcPr>
            <w:tcW w:w="1480" w:type="dxa"/>
          </w:tcPr>
          <w:p w:rsidR="003D3BB8" w:rsidRPr="004E400F" w:rsidRDefault="003D3BB8" w:rsidP="00B52CAA">
            <w:pPr>
              <w:jc w:val="center"/>
              <w:rPr>
                <w:rFonts w:ascii="Times New Roman" w:hAnsi="Times New Roman" w:cs="Times New Roman"/>
                <w:sz w:val="20"/>
                <w:szCs w:val="26"/>
              </w:rPr>
            </w:pPr>
            <w:r w:rsidRPr="004E400F">
              <w:rPr>
                <w:rFonts w:ascii="Times New Roman" w:hAnsi="Times New Roman" w:cs="Times New Roman"/>
                <w:sz w:val="20"/>
                <w:szCs w:val="26"/>
              </w:rPr>
              <w:t>1</w:t>
            </w:r>
          </w:p>
        </w:tc>
      </w:tr>
      <w:tr w:rsidR="003D3BB8" w:rsidRPr="004E400F" w:rsidTr="00B52CAA">
        <w:tc>
          <w:tcPr>
            <w:tcW w:w="2699" w:type="dxa"/>
            <w:vMerge/>
          </w:tcPr>
          <w:p w:rsidR="003D3BB8" w:rsidRPr="004E400F" w:rsidRDefault="003D3BB8" w:rsidP="003D3BB8">
            <w:pPr>
              <w:jc w:val="center"/>
              <w:rPr>
                <w:rFonts w:ascii="Times New Roman" w:hAnsi="Times New Roman" w:cs="Times New Roman"/>
                <w:bCs/>
                <w:sz w:val="20"/>
                <w:szCs w:val="26"/>
              </w:rPr>
            </w:pPr>
          </w:p>
        </w:tc>
        <w:tc>
          <w:tcPr>
            <w:tcW w:w="3965" w:type="dxa"/>
          </w:tcPr>
          <w:p w:rsidR="003D3BB8" w:rsidRPr="004E400F" w:rsidRDefault="003D3BB8" w:rsidP="003D3BB8">
            <w:pPr>
              <w:rPr>
                <w:rFonts w:ascii="Times New Roman" w:hAnsi="Times New Roman" w:cs="Times New Roman"/>
                <w:sz w:val="20"/>
                <w:szCs w:val="26"/>
              </w:rPr>
            </w:pPr>
            <w:r w:rsidRPr="004E400F">
              <w:rPr>
                <w:rFonts w:ascii="Times New Roman" w:hAnsi="Times New Roman" w:cs="Times New Roman"/>
                <w:sz w:val="20"/>
                <w:szCs w:val="26"/>
              </w:rPr>
              <w:t>Занимательная математика</w:t>
            </w:r>
          </w:p>
        </w:tc>
        <w:tc>
          <w:tcPr>
            <w:tcW w:w="1745" w:type="dxa"/>
          </w:tcPr>
          <w:p w:rsidR="003D3BB8" w:rsidRPr="004E400F" w:rsidRDefault="003D3BB8" w:rsidP="00B52CAA">
            <w:pPr>
              <w:jc w:val="center"/>
              <w:rPr>
                <w:rFonts w:ascii="Times New Roman" w:hAnsi="Times New Roman" w:cs="Times New Roman"/>
                <w:sz w:val="20"/>
                <w:szCs w:val="26"/>
              </w:rPr>
            </w:pPr>
            <w:r w:rsidRPr="004E400F">
              <w:rPr>
                <w:rFonts w:ascii="Times New Roman" w:hAnsi="Times New Roman" w:cs="Times New Roman"/>
                <w:sz w:val="20"/>
                <w:szCs w:val="26"/>
              </w:rPr>
              <w:t>4 класс</w:t>
            </w:r>
          </w:p>
        </w:tc>
        <w:tc>
          <w:tcPr>
            <w:tcW w:w="1480" w:type="dxa"/>
          </w:tcPr>
          <w:p w:rsidR="003D3BB8" w:rsidRPr="004E400F" w:rsidRDefault="003D3BB8" w:rsidP="00B52CAA">
            <w:pPr>
              <w:jc w:val="center"/>
              <w:rPr>
                <w:rFonts w:ascii="Times New Roman" w:hAnsi="Times New Roman" w:cs="Times New Roman"/>
                <w:sz w:val="20"/>
                <w:szCs w:val="26"/>
              </w:rPr>
            </w:pPr>
            <w:r w:rsidRPr="004E400F">
              <w:rPr>
                <w:rFonts w:ascii="Times New Roman" w:hAnsi="Times New Roman" w:cs="Times New Roman"/>
                <w:sz w:val="20"/>
                <w:szCs w:val="26"/>
              </w:rPr>
              <w:t>2</w:t>
            </w:r>
          </w:p>
        </w:tc>
      </w:tr>
      <w:tr w:rsidR="003D3BB8" w:rsidRPr="004E400F" w:rsidTr="00B52CAA">
        <w:tc>
          <w:tcPr>
            <w:tcW w:w="2699" w:type="dxa"/>
            <w:vMerge/>
          </w:tcPr>
          <w:p w:rsidR="003D3BB8" w:rsidRPr="004E400F" w:rsidRDefault="003D3BB8" w:rsidP="003D3BB8">
            <w:pPr>
              <w:jc w:val="center"/>
              <w:rPr>
                <w:rFonts w:ascii="Times New Roman" w:hAnsi="Times New Roman" w:cs="Times New Roman"/>
                <w:bCs/>
                <w:sz w:val="20"/>
                <w:szCs w:val="26"/>
              </w:rPr>
            </w:pPr>
          </w:p>
        </w:tc>
        <w:tc>
          <w:tcPr>
            <w:tcW w:w="3965" w:type="dxa"/>
          </w:tcPr>
          <w:p w:rsidR="003D3BB8" w:rsidRPr="004E400F" w:rsidRDefault="003D3BB8" w:rsidP="003D3BB8">
            <w:pPr>
              <w:rPr>
                <w:rFonts w:ascii="Times New Roman" w:hAnsi="Times New Roman" w:cs="Times New Roman"/>
                <w:sz w:val="20"/>
                <w:szCs w:val="26"/>
              </w:rPr>
            </w:pPr>
            <w:r w:rsidRPr="004E400F">
              <w:rPr>
                <w:rFonts w:ascii="Times New Roman" w:hAnsi="Times New Roman" w:cs="Times New Roman"/>
                <w:sz w:val="20"/>
                <w:szCs w:val="26"/>
              </w:rPr>
              <w:t>Увлекательная математика для всех</w:t>
            </w:r>
          </w:p>
        </w:tc>
        <w:tc>
          <w:tcPr>
            <w:tcW w:w="1745" w:type="dxa"/>
          </w:tcPr>
          <w:p w:rsidR="003D3BB8" w:rsidRPr="004E400F" w:rsidRDefault="003D3BB8" w:rsidP="00B52CAA">
            <w:pPr>
              <w:jc w:val="center"/>
              <w:rPr>
                <w:rFonts w:ascii="Times New Roman" w:hAnsi="Times New Roman" w:cs="Times New Roman"/>
                <w:sz w:val="20"/>
                <w:szCs w:val="26"/>
              </w:rPr>
            </w:pPr>
            <w:r w:rsidRPr="004E400F">
              <w:rPr>
                <w:rFonts w:ascii="Times New Roman" w:hAnsi="Times New Roman" w:cs="Times New Roman"/>
                <w:sz w:val="20"/>
                <w:szCs w:val="26"/>
              </w:rPr>
              <w:t>8 класс</w:t>
            </w:r>
          </w:p>
        </w:tc>
        <w:tc>
          <w:tcPr>
            <w:tcW w:w="1480" w:type="dxa"/>
          </w:tcPr>
          <w:p w:rsidR="003D3BB8" w:rsidRPr="004E400F" w:rsidRDefault="003D3BB8" w:rsidP="00B52CAA">
            <w:pPr>
              <w:jc w:val="center"/>
              <w:rPr>
                <w:rFonts w:ascii="Times New Roman" w:hAnsi="Times New Roman" w:cs="Times New Roman"/>
                <w:sz w:val="20"/>
                <w:szCs w:val="26"/>
              </w:rPr>
            </w:pPr>
            <w:r w:rsidRPr="004E400F">
              <w:rPr>
                <w:rFonts w:ascii="Times New Roman" w:hAnsi="Times New Roman" w:cs="Times New Roman"/>
                <w:sz w:val="20"/>
                <w:szCs w:val="26"/>
              </w:rPr>
              <w:t>1</w:t>
            </w:r>
          </w:p>
        </w:tc>
      </w:tr>
      <w:tr w:rsidR="003D3BB8" w:rsidRPr="004E400F" w:rsidTr="00B52CAA">
        <w:tc>
          <w:tcPr>
            <w:tcW w:w="2699" w:type="dxa"/>
            <w:vMerge/>
          </w:tcPr>
          <w:p w:rsidR="003D3BB8" w:rsidRPr="004E400F" w:rsidRDefault="003D3BB8" w:rsidP="003D3BB8">
            <w:pPr>
              <w:jc w:val="center"/>
              <w:rPr>
                <w:rFonts w:ascii="Times New Roman" w:hAnsi="Times New Roman" w:cs="Times New Roman"/>
                <w:bCs/>
                <w:sz w:val="20"/>
                <w:szCs w:val="26"/>
              </w:rPr>
            </w:pPr>
          </w:p>
        </w:tc>
        <w:tc>
          <w:tcPr>
            <w:tcW w:w="3965" w:type="dxa"/>
          </w:tcPr>
          <w:p w:rsidR="003D3BB8" w:rsidRPr="004E400F" w:rsidRDefault="003D3BB8" w:rsidP="003D3BB8">
            <w:pPr>
              <w:rPr>
                <w:rFonts w:ascii="Times New Roman" w:hAnsi="Times New Roman" w:cs="Times New Roman"/>
                <w:sz w:val="20"/>
                <w:szCs w:val="26"/>
              </w:rPr>
            </w:pPr>
            <w:r w:rsidRPr="004E400F">
              <w:rPr>
                <w:rFonts w:ascii="Times New Roman" w:hAnsi="Times New Roman" w:cs="Times New Roman"/>
                <w:sz w:val="20"/>
                <w:szCs w:val="26"/>
              </w:rPr>
              <w:t xml:space="preserve">Решение задач </w:t>
            </w:r>
          </w:p>
        </w:tc>
        <w:tc>
          <w:tcPr>
            <w:tcW w:w="1745" w:type="dxa"/>
          </w:tcPr>
          <w:p w:rsidR="003D3BB8" w:rsidRPr="004E400F" w:rsidRDefault="003D3BB8" w:rsidP="00B52CAA">
            <w:pPr>
              <w:jc w:val="center"/>
              <w:rPr>
                <w:rFonts w:ascii="Times New Roman" w:hAnsi="Times New Roman" w:cs="Times New Roman"/>
                <w:sz w:val="20"/>
                <w:szCs w:val="26"/>
              </w:rPr>
            </w:pPr>
            <w:r w:rsidRPr="004E400F">
              <w:rPr>
                <w:rFonts w:ascii="Times New Roman" w:hAnsi="Times New Roman" w:cs="Times New Roman"/>
                <w:sz w:val="20"/>
                <w:szCs w:val="26"/>
              </w:rPr>
              <w:t>9 класс</w:t>
            </w:r>
          </w:p>
        </w:tc>
        <w:tc>
          <w:tcPr>
            <w:tcW w:w="1480" w:type="dxa"/>
          </w:tcPr>
          <w:p w:rsidR="003D3BB8" w:rsidRPr="004E400F" w:rsidRDefault="003D3BB8" w:rsidP="00B52CAA">
            <w:pPr>
              <w:jc w:val="center"/>
              <w:rPr>
                <w:rFonts w:ascii="Times New Roman" w:hAnsi="Times New Roman" w:cs="Times New Roman"/>
                <w:sz w:val="20"/>
                <w:szCs w:val="26"/>
              </w:rPr>
            </w:pPr>
            <w:r w:rsidRPr="004E400F">
              <w:rPr>
                <w:rFonts w:ascii="Times New Roman" w:hAnsi="Times New Roman" w:cs="Times New Roman"/>
                <w:sz w:val="20"/>
                <w:szCs w:val="26"/>
              </w:rPr>
              <w:t>2</w:t>
            </w:r>
          </w:p>
        </w:tc>
      </w:tr>
      <w:tr w:rsidR="003D3BB8" w:rsidRPr="004E400F" w:rsidTr="00B52CAA">
        <w:tc>
          <w:tcPr>
            <w:tcW w:w="2699" w:type="dxa"/>
            <w:vMerge w:val="restart"/>
          </w:tcPr>
          <w:p w:rsidR="003D3BB8" w:rsidRPr="004E400F" w:rsidRDefault="003D3BB8" w:rsidP="003D3BB8">
            <w:pPr>
              <w:jc w:val="center"/>
              <w:rPr>
                <w:rFonts w:ascii="Times New Roman" w:hAnsi="Times New Roman" w:cs="Times New Roman"/>
                <w:bCs/>
                <w:sz w:val="20"/>
                <w:szCs w:val="26"/>
              </w:rPr>
            </w:pPr>
            <w:r w:rsidRPr="004E400F">
              <w:rPr>
                <w:rFonts w:ascii="Times New Roman" w:hAnsi="Times New Roman" w:cs="Times New Roman"/>
                <w:bCs/>
                <w:sz w:val="20"/>
                <w:szCs w:val="26"/>
              </w:rPr>
              <w:t>Обществознание</w:t>
            </w:r>
          </w:p>
        </w:tc>
        <w:tc>
          <w:tcPr>
            <w:tcW w:w="3965" w:type="dxa"/>
          </w:tcPr>
          <w:p w:rsidR="003D3BB8" w:rsidRPr="004E400F" w:rsidRDefault="003D3BB8" w:rsidP="003D3BB8">
            <w:pPr>
              <w:rPr>
                <w:rFonts w:ascii="Times New Roman" w:hAnsi="Times New Roman" w:cs="Times New Roman"/>
                <w:sz w:val="20"/>
                <w:szCs w:val="26"/>
              </w:rPr>
            </w:pPr>
            <w:r w:rsidRPr="004E400F">
              <w:rPr>
                <w:rFonts w:ascii="Times New Roman" w:hAnsi="Times New Roman" w:cs="Times New Roman"/>
                <w:sz w:val="20"/>
                <w:szCs w:val="26"/>
              </w:rPr>
              <w:t>Мир права</w:t>
            </w:r>
          </w:p>
        </w:tc>
        <w:tc>
          <w:tcPr>
            <w:tcW w:w="1745" w:type="dxa"/>
          </w:tcPr>
          <w:p w:rsidR="003D3BB8" w:rsidRPr="004E400F" w:rsidRDefault="003D3BB8" w:rsidP="00B52CAA">
            <w:pPr>
              <w:jc w:val="center"/>
              <w:rPr>
                <w:rFonts w:ascii="Times New Roman" w:hAnsi="Times New Roman" w:cs="Times New Roman"/>
                <w:sz w:val="20"/>
                <w:szCs w:val="26"/>
              </w:rPr>
            </w:pPr>
            <w:r w:rsidRPr="004E400F">
              <w:rPr>
                <w:rFonts w:ascii="Times New Roman" w:hAnsi="Times New Roman" w:cs="Times New Roman"/>
                <w:sz w:val="20"/>
                <w:szCs w:val="26"/>
              </w:rPr>
              <w:t>8 класс</w:t>
            </w:r>
          </w:p>
        </w:tc>
        <w:tc>
          <w:tcPr>
            <w:tcW w:w="1480" w:type="dxa"/>
          </w:tcPr>
          <w:p w:rsidR="003D3BB8" w:rsidRPr="004E400F" w:rsidRDefault="003D3BB8" w:rsidP="00B52CAA">
            <w:pPr>
              <w:jc w:val="center"/>
              <w:rPr>
                <w:rFonts w:ascii="Times New Roman" w:hAnsi="Times New Roman" w:cs="Times New Roman"/>
                <w:sz w:val="20"/>
                <w:szCs w:val="26"/>
              </w:rPr>
            </w:pPr>
            <w:r w:rsidRPr="004E400F">
              <w:rPr>
                <w:rFonts w:ascii="Times New Roman" w:hAnsi="Times New Roman" w:cs="Times New Roman"/>
                <w:sz w:val="20"/>
                <w:szCs w:val="26"/>
              </w:rPr>
              <w:t>1</w:t>
            </w:r>
          </w:p>
        </w:tc>
      </w:tr>
      <w:tr w:rsidR="003D3BB8" w:rsidRPr="004E400F" w:rsidTr="00B52CAA">
        <w:tc>
          <w:tcPr>
            <w:tcW w:w="2699" w:type="dxa"/>
            <w:vMerge/>
          </w:tcPr>
          <w:p w:rsidR="003D3BB8" w:rsidRPr="004E400F" w:rsidRDefault="003D3BB8" w:rsidP="003D3BB8">
            <w:pPr>
              <w:jc w:val="center"/>
              <w:rPr>
                <w:rFonts w:ascii="Times New Roman" w:hAnsi="Times New Roman" w:cs="Times New Roman"/>
                <w:bCs/>
                <w:sz w:val="20"/>
                <w:szCs w:val="26"/>
              </w:rPr>
            </w:pPr>
          </w:p>
        </w:tc>
        <w:tc>
          <w:tcPr>
            <w:tcW w:w="3965" w:type="dxa"/>
          </w:tcPr>
          <w:p w:rsidR="003D3BB8" w:rsidRPr="004E400F" w:rsidRDefault="003D3BB8" w:rsidP="003D3BB8">
            <w:pPr>
              <w:rPr>
                <w:rFonts w:ascii="Times New Roman" w:hAnsi="Times New Roman" w:cs="Times New Roman"/>
                <w:sz w:val="20"/>
                <w:szCs w:val="26"/>
              </w:rPr>
            </w:pPr>
            <w:r w:rsidRPr="004E400F">
              <w:rPr>
                <w:rFonts w:ascii="Times New Roman" w:hAnsi="Times New Roman" w:cs="Times New Roman"/>
                <w:sz w:val="20"/>
                <w:szCs w:val="26"/>
              </w:rPr>
              <w:t>Основы потребительского права</w:t>
            </w:r>
          </w:p>
        </w:tc>
        <w:tc>
          <w:tcPr>
            <w:tcW w:w="1745" w:type="dxa"/>
          </w:tcPr>
          <w:p w:rsidR="003D3BB8" w:rsidRPr="004E400F" w:rsidRDefault="003D3BB8" w:rsidP="00B52CAA">
            <w:pPr>
              <w:jc w:val="center"/>
              <w:rPr>
                <w:rFonts w:ascii="Times New Roman" w:hAnsi="Times New Roman" w:cs="Times New Roman"/>
                <w:sz w:val="20"/>
                <w:szCs w:val="26"/>
              </w:rPr>
            </w:pPr>
            <w:r w:rsidRPr="004E400F">
              <w:rPr>
                <w:rFonts w:ascii="Times New Roman" w:hAnsi="Times New Roman" w:cs="Times New Roman"/>
                <w:sz w:val="20"/>
                <w:szCs w:val="26"/>
              </w:rPr>
              <w:t>9 класс</w:t>
            </w:r>
          </w:p>
        </w:tc>
        <w:tc>
          <w:tcPr>
            <w:tcW w:w="1480" w:type="dxa"/>
          </w:tcPr>
          <w:p w:rsidR="003D3BB8" w:rsidRPr="004E400F" w:rsidRDefault="003D3BB8" w:rsidP="00B52CAA">
            <w:pPr>
              <w:jc w:val="center"/>
              <w:rPr>
                <w:rFonts w:ascii="Times New Roman" w:hAnsi="Times New Roman" w:cs="Times New Roman"/>
                <w:sz w:val="20"/>
                <w:szCs w:val="26"/>
              </w:rPr>
            </w:pPr>
            <w:r w:rsidRPr="004E400F">
              <w:rPr>
                <w:rFonts w:ascii="Times New Roman" w:hAnsi="Times New Roman" w:cs="Times New Roman"/>
                <w:sz w:val="20"/>
                <w:szCs w:val="26"/>
              </w:rPr>
              <w:t>1</w:t>
            </w:r>
          </w:p>
        </w:tc>
      </w:tr>
      <w:tr w:rsidR="003D3BB8" w:rsidRPr="004E400F" w:rsidTr="00B52CAA">
        <w:tc>
          <w:tcPr>
            <w:tcW w:w="2699" w:type="dxa"/>
            <w:vMerge/>
          </w:tcPr>
          <w:p w:rsidR="003D3BB8" w:rsidRPr="004E400F" w:rsidRDefault="003D3BB8" w:rsidP="003D3BB8">
            <w:pPr>
              <w:jc w:val="center"/>
              <w:rPr>
                <w:rFonts w:ascii="Times New Roman" w:hAnsi="Times New Roman" w:cs="Times New Roman"/>
                <w:bCs/>
                <w:sz w:val="20"/>
                <w:szCs w:val="26"/>
              </w:rPr>
            </w:pPr>
          </w:p>
        </w:tc>
        <w:tc>
          <w:tcPr>
            <w:tcW w:w="3965" w:type="dxa"/>
          </w:tcPr>
          <w:p w:rsidR="003D3BB8" w:rsidRPr="004E400F" w:rsidRDefault="003D3BB8" w:rsidP="003D3BB8">
            <w:pPr>
              <w:rPr>
                <w:rFonts w:ascii="Times New Roman" w:hAnsi="Times New Roman" w:cs="Times New Roman"/>
                <w:sz w:val="20"/>
                <w:szCs w:val="26"/>
              </w:rPr>
            </w:pPr>
            <w:r w:rsidRPr="004E400F">
              <w:rPr>
                <w:rFonts w:ascii="Times New Roman" w:hAnsi="Times New Roman" w:cs="Times New Roman"/>
                <w:sz w:val="20"/>
                <w:szCs w:val="26"/>
              </w:rPr>
              <w:t xml:space="preserve">Глобальный мир </w:t>
            </w:r>
            <w:r w:rsidRPr="004E400F">
              <w:rPr>
                <w:rFonts w:ascii="Times New Roman" w:hAnsi="Times New Roman" w:cs="Times New Roman"/>
                <w:sz w:val="20"/>
                <w:szCs w:val="26"/>
                <w:lang w:val="en-US"/>
              </w:rPr>
              <w:t xml:space="preserve">XXI </w:t>
            </w:r>
            <w:r w:rsidRPr="004E400F">
              <w:rPr>
                <w:rFonts w:ascii="Times New Roman" w:hAnsi="Times New Roman" w:cs="Times New Roman"/>
                <w:sz w:val="20"/>
                <w:szCs w:val="26"/>
              </w:rPr>
              <w:t>веке</w:t>
            </w:r>
          </w:p>
        </w:tc>
        <w:tc>
          <w:tcPr>
            <w:tcW w:w="1745" w:type="dxa"/>
          </w:tcPr>
          <w:p w:rsidR="003D3BB8" w:rsidRPr="004E400F" w:rsidRDefault="003D3BB8" w:rsidP="00B52CAA">
            <w:pPr>
              <w:jc w:val="center"/>
              <w:rPr>
                <w:rFonts w:ascii="Times New Roman" w:hAnsi="Times New Roman" w:cs="Times New Roman"/>
                <w:sz w:val="20"/>
                <w:szCs w:val="26"/>
              </w:rPr>
            </w:pPr>
            <w:r w:rsidRPr="004E400F">
              <w:rPr>
                <w:rFonts w:ascii="Times New Roman" w:hAnsi="Times New Roman" w:cs="Times New Roman"/>
                <w:sz w:val="20"/>
                <w:szCs w:val="26"/>
              </w:rPr>
              <w:t>11 класс</w:t>
            </w:r>
          </w:p>
        </w:tc>
        <w:tc>
          <w:tcPr>
            <w:tcW w:w="1480" w:type="dxa"/>
          </w:tcPr>
          <w:p w:rsidR="003D3BB8" w:rsidRPr="004E400F" w:rsidRDefault="003D3BB8" w:rsidP="00B52CAA">
            <w:pPr>
              <w:jc w:val="center"/>
              <w:rPr>
                <w:rFonts w:ascii="Times New Roman" w:hAnsi="Times New Roman" w:cs="Times New Roman"/>
                <w:sz w:val="20"/>
                <w:szCs w:val="26"/>
              </w:rPr>
            </w:pPr>
            <w:r w:rsidRPr="004E400F">
              <w:rPr>
                <w:rFonts w:ascii="Times New Roman" w:hAnsi="Times New Roman" w:cs="Times New Roman"/>
                <w:sz w:val="20"/>
                <w:szCs w:val="26"/>
              </w:rPr>
              <w:t>1</w:t>
            </w:r>
          </w:p>
        </w:tc>
      </w:tr>
      <w:tr w:rsidR="003D3BB8" w:rsidRPr="004E400F" w:rsidTr="00B52CAA">
        <w:tc>
          <w:tcPr>
            <w:tcW w:w="2699" w:type="dxa"/>
            <w:vMerge w:val="restart"/>
          </w:tcPr>
          <w:p w:rsidR="003D3BB8" w:rsidRPr="004E400F" w:rsidRDefault="003D3BB8" w:rsidP="003D3BB8">
            <w:pPr>
              <w:jc w:val="center"/>
              <w:rPr>
                <w:rFonts w:ascii="Times New Roman" w:hAnsi="Times New Roman" w:cs="Times New Roman"/>
                <w:bCs/>
                <w:sz w:val="20"/>
                <w:szCs w:val="26"/>
              </w:rPr>
            </w:pPr>
            <w:r w:rsidRPr="004E400F">
              <w:rPr>
                <w:rFonts w:ascii="Times New Roman" w:hAnsi="Times New Roman" w:cs="Times New Roman"/>
                <w:bCs/>
                <w:sz w:val="20"/>
                <w:szCs w:val="26"/>
              </w:rPr>
              <w:t>Иностранный язык</w:t>
            </w:r>
          </w:p>
        </w:tc>
        <w:tc>
          <w:tcPr>
            <w:tcW w:w="3965" w:type="dxa"/>
          </w:tcPr>
          <w:p w:rsidR="003D3BB8" w:rsidRPr="004E400F" w:rsidRDefault="003D3BB8" w:rsidP="003D3BB8">
            <w:pPr>
              <w:rPr>
                <w:rFonts w:ascii="Times New Roman" w:hAnsi="Times New Roman" w:cs="Times New Roman"/>
                <w:sz w:val="20"/>
                <w:szCs w:val="26"/>
              </w:rPr>
            </w:pPr>
            <w:r w:rsidRPr="004E400F">
              <w:rPr>
                <w:rFonts w:ascii="Times New Roman" w:hAnsi="Times New Roman" w:cs="Times New Roman"/>
                <w:sz w:val="20"/>
                <w:szCs w:val="26"/>
              </w:rPr>
              <w:t xml:space="preserve">Путешествуем с английским </w:t>
            </w:r>
          </w:p>
        </w:tc>
        <w:tc>
          <w:tcPr>
            <w:tcW w:w="1745" w:type="dxa"/>
          </w:tcPr>
          <w:p w:rsidR="003D3BB8" w:rsidRPr="004E400F" w:rsidRDefault="003D3BB8" w:rsidP="00B52CAA">
            <w:pPr>
              <w:jc w:val="center"/>
              <w:rPr>
                <w:rFonts w:ascii="Times New Roman" w:hAnsi="Times New Roman" w:cs="Times New Roman"/>
                <w:sz w:val="20"/>
                <w:szCs w:val="26"/>
              </w:rPr>
            </w:pPr>
            <w:r w:rsidRPr="004E400F">
              <w:rPr>
                <w:rFonts w:ascii="Times New Roman" w:hAnsi="Times New Roman" w:cs="Times New Roman"/>
                <w:sz w:val="20"/>
                <w:szCs w:val="26"/>
              </w:rPr>
              <w:t>3 класс</w:t>
            </w:r>
          </w:p>
        </w:tc>
        <w:tc>
          <w:tcPr>
            <w:tcW w:w="1480" w:type="dxa"/>
          </w:tcPr>
          <w:p w:rsidR="003D3BB8" w:rsidRPr="004E400F" w:rsidRDefault="003D3BB8" w:rsidP="00B52CAA">
            <w:pPr>
              <w:jc w:val="center"/>
              <w:rPr>
                <w:rFonts w:ascii="Times New Roman" w:hAnsi="Times New Roman" w:cs="Times New Roman"/>
                <w:sz w:val="20"/>
                <w:szCs w:val="26"/>
              </w:rPr>
            </w:pPr>
            <w:r w:rsidRPr="004E400F">
              <w:rPr>
                <w:rFonts w:ascii="Times New Roman" w:hAnsi="Times New Roman" w:cs="Times New Roman"/>
                <w:sz w:val="20"/>
                <w:szCs w:val="26"/>
              </w:rPr>
              <w:t>1</w:t>
            </w:r>
          </w:p>
        </w:tc>
      </w:tr>
      <w:tr w:rsidR="003D3BB8" w:rsidRPr="004E400F" w:rsidTr="00B52CAA">
        <w:tc>
          <w:tcPr>
            <w:tcW w:w="2699" w:type="dxa"/>
            <w:vMerge/>
          </w:tcPr>
          <w:p w:rsidR="003D3BB8" w:rsidRPr="004E400F" w:rsidRDefault="003D3BB8" w:rsidP="003D3BB8">
            <w:pPr>
              <w:jc w:val="center"/>
              <w:rPr>
                <w:rFonts w:ascii="Times New Roman" w:hAnsi="Times New Roman" w:cs="Times New Roman"/>
                <w:bCs/>
                <w:sz w:val="20"/>
                <w:szCs w:val="26"/>
              </w:rPr>
            </w:pPr>
          </w:p>
        </w:tc>
        <w:tc>
          <w:tcPr>
            <w:tcW w:w="3965" w:type="dxa"/>
          </w:tcPr>
          <w:p w:rsidR="003D3BB8" w:rsidRPr="004E400F" w:rsidRDefault="003D3BB8" w:rsidP="003D3BB8">
            <w:pPr>
              <w:rPr>
                <w:rFonts w:ascii="Times New Roman" w:hAnsi="Times New Roman" w:cs="Times New Roman"/>
                <w:sz w:val="20"/>
                <w:szCs w:val="26"/>
              </w:rPr>
            </w:pPr>
            <w:r w:rsidRPr="004E400F">
              <w:rPr>
                <w:rFonts w:ascii="Times New Roman" w:hAnsi="Times New Roman" w:cs="Times New Roman"/>
                <w:sz w:val="20"/>
                <w:szCs w:val="26"/>
              </w:rPr>
              <w:t>Занимательный английский</w:t>
            </w:r>
          </w:p>
        </w:tc>
        <w:tc>
          <w:tcPr>
            <w:tcW w:w="1745" w:type="dxa"/>
          </w:tcPr>
          <w:p w:rsidR="003D3BB8" w:rsidRPr="004E400F" w:rsidRDefault="003D3BB8" w:rsidP="00B52CAA">
            <w:pPr>
              <w:jc w:val="center"/>
              <w:rPr>
                <w:rFonts w:ascii="Times New Roman" w:hAnsi="Times New Roman" w:cs="Times New Roman"/>
                <w:sz w:val="20"/>
                <w:szCs w:val="26"/>
              </w:rPr>
            </w:pPr>
            <w:r w:rsidRPr="004E400F">
              <w:rPr>
                <w:rFonts w:ascii="Times New Roman" w:hAnsi="Times New Roman" w:cs="Times New Roman"/>
                <w:sz w:val="20"/>
                <w:szCs w:val="26"/>
              </w:rPr>
              <w:t>4 класс</w:t>
            </w:r>
          </w:p>
        </w:tc>
        <w:tc>
          <w:tcPr>
            <w:tcW w:w="1480" w:type="dxa"/>
          </w:tcPr>
          <w:p w:rsidR="003D3BB8" w:rsidRPr="004E400F" w:rsidRDefault="003D3BB8" w:rsidP="00B52CAA">
            <w:pPr>
              <w:jc w:val="center"/>
              <w:rPr>
                <w:rFonts w:ascii="Times New Roman" w:hAnsi="Times New Roman" w:cs="Times New Roman"/>
                <w:sz w:val="20"/>
                <w:szCs w:val="26"/>
              </w:rPr>
            </w:pPr>
            <w:r w:rsidRPr="004E400F">
              <w:rPr>
                <w:rFonts w:ascii="Times New Roman" w:hAnsi="Times New Roman" w:cs="Times New Roman"/>
                <w:sz w:val="20"/>
                <w:szCs w:val="26"/>
              </w:rPr>
              <w:t>1</w:t>
            </w:r>
          </w:p>
        </w:tc>
      </w:tr>
      <w:tr w:rsidR="003D3BB8" w:rsidRPr="004E400F" w:rsidTr="00B52CAA">
        <w:tc>
          <w:tcPr>
            <w:tcW w:w="2699" w:type="dxa"/>
          </w:tcPr>
          <w:p w:rsidR="003D3BB8" w:rsidRPr="004E400F" w:rsidRDefault="003D3BB8" w:rsidP="003D3BB8">
            <w:pPr>
              <w:jc w:val="center"/>
              <w:rPr>
                <w:rFonts w:ascii="Times New Roman" w:hAnsi="Times New Roman" w:cs="Times New Roman"/>
                <w:bCs/>
                <w:sz w:val="20"/>
                <w:szCs w:val="26"/>
              </w:rPr>
            </w:pPr>
            <w:r w:rsidRPr="004E400F">
              <w:rPr>
                <w:rFonts w:ascii="Times New Roman" w:hAnsi="Times New Roman" w:cs="Times New Roman"/>
                <w:bCs/>
                <w:sz w:val="20"/>
                <w:szCs w:val="26"/>
              </w:rPr>
              <w:t>Информатика</w:t>
            </w:r>
          </w:p>
        </w:tc>
        <w:tc>
          <w:tcPr>
            <w:tcW w:w="3965" w:type="dxa"/>
          </w:tcPr>
          <w:p w:rsidR="003D3BB8" w:rsidRPr="004E400F" w:rsidRDefault="003D3BB8" w:rsidP="003D3BB8">
            <w:pPr>
              <w:rPr>
                <w:rFonts w:ascii="Times New Roman" w:hAnsi="Times New Roman" w:cs="Times New Roman"/>
                <w:sz w:val="20"/>
                <w:szCs w:val="26"/>
              </w:rPr>
            </w:pPr>
            <w:r w:rsidRPr="004E400F">
              <w:rPr>
                <w:rFonts w:ascii="Times New Roman" w:hAnsi="Times New Roman" w:cs="Times New Roman"/>
                <w:sz w:val="20"/>
                <w:szCs w:val="26"/>
              </w:rPr>
              <w:t>Актуальные вопросы информатики</w:t>
            </w:r>
          </w:p>
        </w:tc>
        <w:tc>
          <w:tcPr>
            <w:tcW w:w="1745" w:type="dxa"/>
          </w:tcPr>
          <w:p w:rsidR="003D3BB8" w:rsidRPr="004E400F" w:rsidRDefault="003D3BB8" w:rsidP="00B52CAA">
            <w:pPr>
              <w:jc w:val="center"/>
              <w:rPr>
                <w:rFonts w:ascii="Times New Roman" w:hAnsi="Times New Roman" w:cs="Times New Roman"/>
                <w:sz w:val="20"/>
                <w:szCs w:val="26"/>
              </w:rPr>
            </w:pPr>
            <w:r w:rsidRPr="004E400F">
              <w:rPr>
                <w:rFonts w:ascii="Times New Roman" w:hAnsi="Times New Roman" w:cs="Times New Roman"/>
                <w:sz w:val="20"/>
                <w:szCs w:val="26"/>
              </w:rPr>
              <w:t>9 класс</w:t>
            </w:r>
          </w:p>
        </w:tc>
        <w:tc>
          <w:tcPr>
            <w:tcW w:w="1480" w:type="dxa"/>
          </w:tcPr>
          <w:p w:rsidR="003D3BB8" w:rsidRPr="004E400F" w:rsidRDefault="003D3BB8" w:rsidP="00B52CAA">
            <w:pPr>
              <w:jc w:val="center"/>
              <w:rPr>
                <w:rFonts w:ascii="Times New Roman" w:hAnsi="Times New Roman" w:cs="Times New Roman"/>
                <w:sz w:val="20"/>
                <w:szCs w:val="26"/>
              </w:rPr>
            </w:pPr>
            <w:r w:rsidRPr="004E400F">
              <w:rPr>
                <w:rFonts w:ascii="Times New Roman" w:hAnsi="Times New Roman" w:cs="Times New Roman"/>
                <w:sz w:val="20"/>
                <w:szCs w:val="26"/>
              </w:rPr>
              <w:t>1</w:t>
            </w:r>
          </w:p>
        </w:tc>
      </w:tr>
      <w:tr w:rsidR="00B52CAA" w:rsidRPr="004E400F" w:rsidTr="00B52CAA">
        <w:tc>
          <w:tcPr>
            <w:tcW w:w="8409" w:type="dxa"/>
            <w:gridSpan w:val="3"/>
          </w:tcPr>
          <w:p w:rsidR="00B52CAA" w:rsidRPr="004E400F" w:rsidRDefault="00B52CAA" w:rsidP="00B52CAA">
            <w:pPr>
              <w:jc w:val="center"/>
              <w:rPr>
                <w:rFonts w:ascii="Times New Roman" w:hAnsi="Times New Roman" w:cs="Times New Roman"/>
                <w:sz w:val="20"/>
                <w:szCs w:val="26"/>
              </w:rPr>
            </w:pPr>
            <w:r w:rsidRPr="004E400F">
              <w:rPr>
                <w:rFonts w:ascii="Times New Roman" w:hAnsi="Times New Roman" w:cs="Times New Roman"/>
                <w:sz w:val="20"/>
                <w:szCs w:val="26"/>
              </w:rPr>
              <w:t>Итого</w:t>
            </w:r>
          </w:p>
        </w:tc>
        <w:tc>
          <w:tcPr>
            <w:tcW w:w="1480" w:type="dxa"/>
          </w:tcPr>
          <w:p w:rsidR="00B52CAA" w:rsidRPr="004E400F" w:rsidRDefault="00B52CAA" w:rsidP="00B52CAA">
            <w:pPr>
              <w:jc w:val="center"/>
              <w:rPr>
                <w:rFonts w:ascii="Times New Roman" w:hAnsi="Times New Roman" w:cs="Times New Roman"/>
                <w:sz w:val="20"/>
                <w:szCs w:val="26"/>
              </w:rPr>
            </w:pPr>
            <w:r w:rsidRPr="004E400F">
              <w:rPr>
                <w:rFonts w:ascii="Times New Roman" w:hAnsi="Times New Roman" w:cs="Times New Roman"/>
                <w:sz w:val="20"/>
                <w:szCs w:val="26"/>
              </w:rPr>
              <w:t>28</w:t>
            </w:r>
          </w:p>
        </w:tc>
      </w:tr>
    </w:tbl>
    <w:p w:rsidR="00F4086A" w:rsidRDefault="00F4086A" w:rsidP="00F4086A">
      <w:pPr>
        <w:pStyle w:val="a8"/>
        <w:shd w:val="clear" w:color="auto" w:fill="auto"/>
        <w:tabs>
          <w:tab w:val="left" w:pos="1724"/>
        </w:tabs>
        <w:spacing w:line="240" w:lineRule="auto"/>
        <w:ind w:left="360" w:right="20" w:firstLine="0"/>
        <w:jc w:val="both"/>
      </w:pPr>
      <w:r>
        <w:t xml:space="preserve"> </w:t>
      </w:r>
    </w:p>
    <w:p w:rsidR="003D3BB8" w:rsidRDefault="00F4086A" w:rsidP="00F4086A">
      <w:pPr>
        <w:pStyle w:val="a8"/>
        <w:numPr>
          <w:ilvl w:val="0"/>
          <w:numId w:val="35"/>
        </w:numPr>
        <w:shd w:val="clear" w:color="auto" w:fill="auto"/>
        <w:tabs>
          <w:tab w:val="left" w:pos="1724"/>
        </w:tabs>
        <w:spacing w:line="240" w:lineRule="auto"/>
        <w:ind w:right="20"/>
        <w:jc w:val="both"/>
      </w:pPr>
      <w:r>
        <w:t>с октября по декабрь (включительно) 2021 года:</w:t>
      </w:r>
    </w:p>
    <w:tbl>
      <w:tblPr>
        <w:tblStyle w:val="a3"/>
        <w:tblW w:w="9889" w:type="dxa"/>
        <w:tblLayout w:type="fixed"/>
        <w:tblLook w:val="04A0" w:firstRow="1" w:lastRow="0" w:firstColumn="1" w:lastColumn="0" w:noHBand="0" w:noVBand="1"/>
      </w:tblPr>
      <w:tblGrid>
        <w:gridCol w:w="2699"/>
        <w:gridCol w:w="3965"/>
        <w:gridCol w:w="1745"/>
        <w:gridCol w:w="1480"/>
      </w:tblGrid>
      <w:tr w:rsidR="00F4086A" w:rsidRPr="004E15F0" w:rsidTr="00F4086A">
        <w:tc>
          <w:tcPr>
            <w:tcW w:w="2699" w:type="dxa"/>
            <w:vAlign w:val="center"/>
          </w:tcPr>
          <w:p w:rsidR="00F4086A" w:rsidRPr="00F4086A" w:rsidRDefault="00F4086A" w:rsidP="00921505">
            <w:pPr>
              <w:jc w:val="center"/>
              <w:rPr>
                <w:rFonts w:ascii="Times New Roman" w:hAnsi="Times New Roman" w:cs="Times New Roman"/>
                <w:b/>
                <w:sz w:val="20"/>
                <w:szCs w:val="24"/>
              </w:rPr>
            </w:pPr>
            <w:r w:rsidRPr="00F4086A">
              <w:rPr>
                <w:rFonts w:ascii="Times New Roman" w:hAnsi="Times New Roman" w:cs="Times New Roman"/>
                <w:b/>
                <w:bCs/>
                <w:sz w:val="20"/>
                <w:szCs w:val="24"/>
              </w:rPr>
              <w:t>Предметные области</w:t>
            </w:r>
          </w:p>
        </w:tc>
        <w:tc>
          <w:tcPr>
            <w:tcW w:w="3965" w:type="dxa"/>
            <w:vAlign w:val="center"/>
          </w:tcPr>
          <w:p w:rsidR="00F4086A" w:rsidRPr="00F4086A" w:rsidRDefault="00F4086A" w:rsidP="00921505">
            <w:pPr>
              <w:jc w:val="center"/>
              <w:rPr>
                <w:rFonts w:ascii="Times New Roman" w:hAnsi="Times New Roman" w:cs="Times New Roman"/>
                <w:b/>
                <w:sz w:val="20"/>
                <w:szCs w:val="24"/>
              </w:rPr>
            </w:pPr>
            <w:r w:rsidRPr="00F4086A">
              <w:rPr>
                <w:rFonts w:ascii="Times New Roman" w:hAnsi="Times New Roman" w:cs="Times New Roman"/>
                <w:b/>
                <w:sz w:val="20"/>
                <w:szCs w:val="24"/>
              </w:rPr>
              <w:t>Наименование курса</w:t>
            </w:r>
          </w:p>
        </w:tc>
        <w:tc>
          <w:tcPr>
            <w:tcW w:w="1745" w:type="dxa"/>
          </w:tcPr>
          <w:p w:rsidR="00F4086A" w:rsidRPr="00F4086A" w:rsidRDefault="00F4086A" w:rsidP="00921505">
            <w:pPr>
              <w:jc w:val="center"/>
              <w:rPr>
                <w:rFonts w:ascii="Times New Roman" w:hAnsi="Times New Roman" w:cs="Times New Roman"/>
                <w:b/>
                <w:sz w:val="20"/>
                <w:szCs w:val="24"/>
              </w:rPr>
            </w:pPr>
          </w:p>
          <w:p w:rsidR="00F4086A" w:rsidRPr="00F4086A" w:rsidRDefault="00F4086A" w:rsidP="00921505">
            <w:pPr>
              <w:jc w:val="center"/>
              <w:rPr>
                <w:rFonts w:ascii="Times New Roman" w:hAnsi="Times New Roman" w:cs="Times New Roman"/>
                <w:b/>
                <w:sz w:val="20"/>
                <w:szCs w:val="24"/>
              </w:rPr>
            </w:pPr>
            <w:r w:rsidRPr="00F4086A">
              <w:rPr>
                <w:rFonts w:ascii="Times New Roman" w:hAnsi="Times New Roman" w:cs="Times New Roman"/>
                <w:b/>
                <w:sz w:val="20"/>
                <w:szCs w:val="24"/>
              </w:rPr>
              <w:t>Класс</w:t>
            </w:r>
          </w:p>
        </w:tc>
        <w:tc>
          <w:tcPr>
            <w:tcW w:w="1480" w:type="dxa"/>
          </w:tcPr>
          <w:p w:rsidR="00F4086A" w:rsidRPr="00F4086A" w:rsidRDefault="00F4086A" w:rsidP="00921505">
            <w:pPr>
              <w:jc w:val="center"/>
              <w:rPr>
                <w:rFonts w:ascii="Times New Roman" w:hAnsi="Times New Roman" w:cs="Times New Roman"/>
                <w:b/>
                <w:sz w:val="20"/>
                <w:szCs w:val="24"/>
              </w:rPr>
            </w:pPr>
            <w:r w:rsidRPr="00F4086A">
              <w:rPr>
                <w:rFonts w:ascii="Times New Roman" w:hAnsi="Times New Roman" w:cs="Times New Roman"/>
                <w:b/>
                <w:sz w:val="20"/>
                <w:szCs w:val="24"/>
              </w:rPr>
              <w:t>Кол-во групп</w:t>
            </w:r>
          </w:p>
        </w:tc>
      </w:tr>
      <w:tr w:rsidR="00F4086A" w:rsidRPr="00AC0631" w:rsidTr="00F4086A">
        <w:tc>
          <w:tcPr>
            <w:tcW w:w="2699" w:type="dxa"/>
            <w:vMerge w:val="restart"/>
            <w:vAlign w:val="center"/>
          </w:tcPr>
          <w:p w:rsidR="00F4086A" w:rsidRPr="00F4086A" w:rsidRDefault="00F4086A" w:rsidP="00921505">
            <w:pPr>
              <w:jc w:val="center"/>
              <w:rPr>
                <w:rFonts w:ascii="Times New Roman" w:hAnsi="Times New Roman" w:cs="Times New Roman"/>
                <w:bCs/>
                <w:sz w:val="20"/>
                <w:szCs w:val="24"/>
              </w:rPr>
            </w:pPr>
            <w:r w:rsidRPr="00F4086A">
              <w:rPr>
                <w:rFonts w:ascii="Times New Roman" w:hAnsi="Times New Roman" w:cs="Times New Roman"/>
                <w:bCs/>
                <w:sz w:val="20"/>
                <w:szCs w:val="24"/>
              </w:rPr>
              <w:t>Русский язык</w:t>
            </w:r>
          </w:p>
        </w:tc>
        <w:tc>
          <w:tcPr>
            <w:tcW w:w="3965" w:type="dxa"/>
            <w:vMerge w:val="restart"/>
          </w:tcPr>
          <w:p w:rsidR="00F4086A" w:rsidRPr="00F4086A" w:rsidRDefault="00F4086A" w:rsidP="00921505">
            <w:pPr>
              <w:rPr>
                <w:rFonts w:ascii="Times New Roman" w:hAnsi="Times New Roman" w:cs="Times New Roman"/>
                <w:sz w:val="20"/>
                <w:szCs w:val="26"/>
              </w:rPr>
            </w:pPr>
            <w:r w:rsidRPr="00F4086A">
              <w:rPr>
                <w:rFonts w:ascii="Times New Roman" w:hAnsi="Times New Roman" w:cs="Times New Roman"/>
                <w:sz w:val="20"/>
                <w:szCs w:val="26"/>
              </w:rPr>
              <w:t>Риторика</w:t>
            </w:r>
          </w:p>
        </w:tc>
        <w:tc>
          <w:tcPr>
            <w:tcW w:w="1745" w:type="dxa"/>
          </w:tcPr>
          <w:p w:rsidR="00F4086A" w:rsidRPr="00F4086A" w:rsidRDefault="00F4086A" w:rsidP="00F4086A">
            <w:pPr>
              <w:jc w:val="center"/>
              <w:rPr>
                <w:rFonts w:ascii="Times New Roman" w:hAnsi="Times New Roman" w:cs="Times New Roman"/>
                <w:sz w:val="20"/>
                <w:szCs w:val="26"/>
              </w:rPr>
            </w:pPr>
            <w:r w:rsidRPr="00F4086A">
              <w:rPr>
                <w:rFonts w:ascii="Times New Roman" w:hAnsi="Times New Roman" w:cs="Times New Roman"/>
                <w:sz w:val="20"/>
                <w:szCs w:val="26"/>
              </w:rPr>
              <w:t>1 класс</w:t>
            </w:r>
          </w:p>
        </w:tc>
        <w:tc>
          <w:tcPr>
            <w:tcW w:w="1480" w:type="dxa"/>
          </w:tcPr>
          <w:p w:rsidR="00F4086A" w:rsidRPr="00F4086A" w:rsidRDefault="00F4086A" w:rsidP="00F4086A">
            <w:pPr>
              <w:jc w:val="center"/>
              <w:rPr>
                <w:rFonts w:ascii="Times New Roman" w:hAnsi="Times New Roman" w:cs="Times New Roman"/>
                <w:sz w:val="20"/>
                <w:szCs w:val="26"/>
              </w:rPr>
            </w:pPr>
            <w:r w:rsidRPr="00F4086A">
              <w:rPr>
                <w:rFonts w:ascii="Times New Roman" w:hAnsi="Times New Roman" w:cs="Times New Roman"/>
                <w:sz w:val="20"/>
                <w:szCs w:val="26"/>
              </w:rPr>
              <w:t>2</w:t>
            </w:r>
          </w:p>
        </w:tc>
      </w:tr>
      <w:tr w:rsidR="00F4086A" w:rsidRPr="00AC0631" w:rsidTr="00F4086A">
        <w:tc>
          <w:tcPr>
            <w:tcW w:w="2699" w:type="dxa"/>
            <w:vMerge/>
            <w:vAlign w:val="center"/>
          </w:tcPr>
          <w:p w:rsidR="00F4086A" w:rsidRPr="00F4086A" w:rsidRDefault="00F4086A" w:rsidP="00921505">
            <w:pPr>
              <w:jc w:val="center"/>
              <w:rPr>
                <w:rFonts w:ascii="Times New Roman" w:hAnsi="Times New Roman" w:cs="Times New Roman"/>
                <w:bCs/>
                <w:sz w:val="20"/>
                <w:szCs w:val="24"/>
              </w:rPr>
            </w:pPr>
          </w:p>
        </w:tc>
        <w:tc>
          <w:tcPr>
            <w:tcW w:w="3965" w:type="dxa"/>
            <w:vMerge/>
          </w:tcPr>
          <w:p w:rsidR="00F4086A" w:rsidRPr="00F4086A" w:rsidRDefault="00F4086A" w:rsidP="00921505">
            <w:pPr>
              <w:rPr>
                <w:rFonts w:ascii="Times New Roman" w:hAnsi="Times New Roman" w:cs="Times New Roman"/>
                <w:color w:val="FF0000"/>
                <w:sz w:val="20"/>
                <w:szCs w:val="26"/>
              </w:rPr>
            </w:pPr>
          </w:p>
        </w:tc>
        <w:tc>
          <w:tcPr>
            <w:tcW w:w="1745" w:type="dxa"/>
          </w:tcPr>
          <w:p w:rsidR="00F4086A" w:rsidRPr="00F4086A" w:rsidRDefault="00F4086A" w:rsidP="00F4086A">
            <w:pPr>
              <w:jc w:val="center"/>
              <w:rPr>
                <w:rFonts w:ascii="Times New Roman" w:hAnsi="Times New Roman" w:cs="Times New Roman"/>
                <w:sz w:val="20"/>
                <w:szCs w:val="26"/>
              </w:rPr>
            </w:pPr>
            <w:r w:rsidRPr="00F4086A">
              <w:rPr>
                <w:rFonts w:ascii="Times New Roman" w:hAnsi="Times New Roman" w:cs="Times New Roman"/>
                <w:sz w:val="20"/>
                <w:szCs w:val="26"/>
              </w:rPr>
              <w:t>3 класс</w:t>
            </w:r>
          </w:p>
        </w:tc>
        <w:tc>
          <w:tcPr>
            <w:tcW w:w="1480" w:type="dxa"/>
          </w:tcPr>
          <w:p w:rsidR="00F4086A" w:rsidRPr="00F4086A" w:rsidRDefault="00F4086A" w:rsidP="00F4086A">
            <w:pPr>
              <w:jc w:val="center"/>
              <w:rPr>
                <w:rFonts w:ascii="Times New Roman" w:hAnsi="Times New Roman" w:cs="Times New Roman"/>
                <w:sz w:val="20"/>
                <w:szCs w:val="26"/>
              </w:rPr>
            </w:pPr>
            <w:r w:rsidRPr="00F4086A">
              <w:rPr>
                <w:rFonts w:ascii="Times New Roman" w:hAnsi="Times New Roman" w:cs="Times New Roman"/>
                <w:sz w:val="20"/>
                <w:szCs w:val="26"/>
              </w:rPr>
              <w:t>2</w:t>
            </w:r>
          </w:p>
        </w:tc>
      </w:tr>
      <w:tr w:rsidR="00F4086A" w:rsidRPr="00AC0631" w:rsidTr="00F4086A">
        <w:tc>
          <w:tcPr>
            <w:tcW w:w="2699" w:type="dxa"/>
            <w:vMerge/>
            <w:vAlign w:val="center"/>
          </w:tcPr>
          <w:p w:rsidR="00F4086A" w:rsidRPr="00F4086A" w:rsidRDefault="00F4086A" w:rsidP="00921505">
            <w:pPr>
              <w:jc w:val="center"/>
              <w:rPr>
                <w:rFonts w:ascii="Times New Roman" w:hAnsi="Times New Roman" w:cs="Times New Roman"/>
                <w:bCs/>
                <w:sz w:val="20"/>
                <w:szCs w:val="24"/>
              </w:rPr>
            </w:pPr>
          </w:p>
        </w:tc>
        <w:tc>
          <w:tcPr>
            <w:tcW w:w="3965" w:type="dxa"/>
            <w:vMerge/>
          </w:tcPr>
          <w:p w:rsidR="00F4086A" w:rsidRPr="00F4086A" w:rsidRDefault="00F4086A" w:rsidP="00921505">
            <w:pPr>
              <w:rPr>
                <w:rFonts w:ascii="Times New Roman" w:hAnsi="Times New Roman" w:cs="Times New Roman"/>
                <w:color w:val="FF0000"/>
                <w:sz w:val="20"/>
                <w:szCs w:val="26"/>
              </w:rPr>
            </w:pPr>
          </w:p>
        </w:tc>
        <w:tc>
          <w:tcPr>
            <w:tcW w:w="1745" w:type="dxa"/>
          </w:tcPr>
          <w:p w:rsidR="00F4086A" w:rsidRPr="00F4086A" w:rsidRDefault="00F4086A" w:rsidP="00F4086A">
            <w:pPr>
              <w:jc w:val="center"/>
              <w:rPr>
                <w:rFonts w:ascii="Times New Roman" w:hAnsi="Times New Roman" w:cs="Times New Roman"/>
                <w:sz w:val="20"/>
                <w:szCs w:val="26"/>
              </w:rPr>
            </w:pPr>
            <w:r w:rsidRPr="00F4086A">
              <w:rPr>
                <w:rFonts w:ascii="Times New Roman" w:hAnsi="Times New Roman" w:cs="Times New Roman"/>
                <w:sz w:val="20"/>
                <w:szCs w:val="26"/>
              </w:rPr>
              <w:t>4 класс</w:t>
            </w:r>
          </w:p>
        </w:tc>
        <w:tc>
          <w:tcPr>
            <w:tcW w:w="1480" w:type="dxa"/>
          </w:tcPr>
          <w:p w:rsidR="00F4086A" w:rsidRPr="00F4086A" w:rsidRDefault="00F4086A" w:rsidP="00F4086A">
            <w:pPr>
              <w:jc w:val="center"/>
              <w:rPr>
                <w:rFonts w:ascii="Times New Roman" w:hAnsi="Times New Roman" w:cs="Times New Roman"/>
                <w:sz w:val="20"/>
                <w:szCs w:val="26"/>
              </w:rPr>
            </w:pPr>
            <w:r w:rsidRPr="00F4086A">
              <w:rPr>
                <w:rFonts w:ascii="Times New Roman" w:hAnsi="Times New Roman" w:cs="Times New Roman"/>
                <w:sz w:val="20"/>
                <w:szCs w:val="26"/>
              </w:rPr>
              <w:t>2</w:t>
            </w:r>
          </w:p>
        </w:tc>
      </w:tr>
      <w:tr w:rsidR="00F4086A" w:rsidRPr="00AC0631" w:rsidTr="00F4086A">
        <w:tc>
          <w:tcPr>
            <w:tcW w:w="2699" w:type="dxa"/>
            <w:vMerge/>
            <w:vAlign w:val="center"/>
          </w:tcPr>
          <w:p w:rsidR="00F4086A" w:rsidRPr="00F4086A" w:rsidRDefault="00F4086A" w:rsidP="00921505">
            <w:pPr>
              <w:jc w:val="center"/>
              <w:rPr>
                <w:rFonts w:ascii="Times New Roman" w:hAnsi="Times New Roman" w:cs="Times New Roman"/>
                <w:bCs/>
                <w:sz w:val="20"/>
                <w:szCs w:val="24"/>
              </w:rPr>
            </w:pPr>
          </w:p>
        </w:tc>
        <w:tc>
          <w:tcPr>
            <w:tcW w:w="3965" w:type="dxa"/>
          </w:tcPr>
          <w:p w:rsidR="00F4086A" w:rsidRPr="00F4086A" w:rsidRDefault="00F4086A" w:rsidP="00921505">
            <w:pPr>
              <w:rPr>
                <w:rFonts w:ascii="Times New Roman" w:hAnsi="Times New Roman" w:cs="Times New Roman"/>
                <w:sz w:val="20"/>
                <w:szCs w:val="26"/>
              </w:rPr>
            </w:pPr>
            <w:r w:rsidRPr="00F4086A">
              <w:rPr>
                <w:rFonts w:ascii="Times New Roman" w:hAnsi="Times New Roman" w:cs="Times New Roman"/>
                <w:sz w:val="20"/>
                <w:szCs w:val="26"/>
              </w:rPr>
              <w:t>В мире русского языка</w:t>
            </w:r>
          </w:p>
        </w:tc>
        <w:tc>
          <w:tcPr>
            <w:tcW w:w="1745" w:type="dxa"/>
          </w:tcPr>
          <w:p w:rsidR="00F4086A" w:rsidRPr="00F4086A" w:rsidRDefault="00F4086A" w:rsidP="00F4086A">
            <w:pPr>
              <w:jc w:val="center"/>
              <w:rPr>
                <w:rFonts w:ascii="Times New Roman" w:hAnsi="Times New Roman" w:cs="Times New Roman"/>
                <w:sz w:val="20"/>
                <w:szCs w:val="26"/>
              </w:rPr>
            </w:pPr>
            <w:r w:rsidRPr="00F4086A">
              <w:rPr>
                <w:rFonts w:ascii="Times New Roman" w:hAnsi="Times New Roman" w:cs="Times New Roman"/>
                <w:sz w:val="20"/>
                <w:szCs w:val="26"/>
              </w:rPr>
              <w:t>8 класс</w:t>
            </w:r>
          </w:p>
        </w:tc>
        <w:tc>
          <w:tcPr>
            <w:tcW w:w="1480" w:type="dxa"/>
          </w:tcPr>
          <w:p w:rsidR="00F4086A" w:rsidRPr="00F4086A" w:rsidRDefault="00F4086A" w:rsidP="00F4086A">
            <w:pPr>
              <w:jc w:val="center"/>
              <w:rPr>
                <w:rFonts w:ascii="Times New Roman" w:hAnsi="Times New Roman" w:cs="Times New Roman"/>
                <w:sz w:val="20"/>
                <w:szCs w:val="26"/>
              </w:rPr>
            </w:pPr>
            <w:r w:rsidRPr="00F4086A">
              <w:rPr>
                <w:rFonts w:ascii="Times New Roman" w:hAnsi="Times New Roman" w:cs="Times New Roman"/>
                <w:sz w:val="20"/>
                <w:szCs w:val="26"/>
              </w:rPr>
              <w:t>1</w:t>
            </w:r>
          </w:p>
        </w:tc>
      </w:tr>
      <w:tr w:rsidR="00F4086A" w:rsidRPr="00AC0631" w:rsidTr="00F4086A">
        <w:tc>
          <w:tcPr>
            <w:tcW w:w="2699" w:type="dxa"/>
            <w:vMerge/>
            <w:vAlign w:val="center"/>
          </w:tcPr>
          <w:p w:rsidR="00F4086A" w:rsidRPr="00F4086A" w:rsidRDefault="00F4086A" w:rsidP="00921505">
            <w:pPr>
              <w:jc w:val="center"/>
              <w:rPr>
                <w:rFonts w:ascii="Times New Roman" w:hAnsi="Times New Roman" w:cs="Times New Roman"/>
                <w:bCs/>
                <w:sz w:val="20"/>
                <w:szCs w:val="24"/>
              </w:rPr>
            </w:pPr>
          </w:p>
        </w:tc>
        <w:tc>
          <w:tcPr>
            <w:tcW w:w="3965" w:type="dxa"/>
          </w:tcPr>
          <w:p w:rsidR="00F4086A" w:rsidRPr="00F4086A" w:rsidRDefault="00F4086A" w:rsidP="00921505">
            <w:pPr>
              <w:rPr>
                <w:rFonts w:ascii="Times New Roman" w:hAnsi="Times New Roman" w:cs="Times New Roman"/>
                <w:sz w:val="20"/>
                <w:szCs w:val="26"/>
              </w:rPr>
            </w:pPr>
            <w:r w:rsidRPr="00F4086A">
              <w:rPr>
                <w:rFonts w:ascii="Times New Roman" w:hAnsi="Times New Roman" w:cs="Times New Roman"/>
                <w:sz w:val="20"/>
                <w:szCs w:val="26"/>
              </w:rPr>
              <w:t>Занимательный русский язык</w:t>
            </w:r>
          </w:p>
        </w:tc>
        <w:tc>
          <w:tcPr>
            <w:tcW w:w="1745" w:type="dxa"/>
          </w:tcPr>
          <w:p w:rsidR="00F4086A" w:rsidRPr="00F4086A" w:rsidRDefault="00F4086A" w:rsidP="00F4086A">
            <w:pPr>
              <w:jc w:val="center"/>
              <w:rPr>
                <w:rFonts w:ascii="Times New Roman" w:hAnsi="Times New Roman" w:cs="Times New Roman"/>
                <w:sz w:val="20"/>
                <w:szCs w:val="26"/>
              </w:rPr>
            </w:pPr>
            <w:r w:rsidRPr="00F4086A">
              <w:rPr>
                <w:rFonts w:ascii="Times New Roman" w:hAnsi="Times New Roman" w:cs="Times New Roman"/>
                <w:sz w:val="20"/>
                <w:szCs w:val="26"/>
              </w:rPr>
              <w:t>8 класс</w:t>
            </w:r>
          </w:p>
        </w:tc>
        <w:tc>
          <w:tcPr>
            <w:tcW w:w="1480" w:type="dxa"/>
          </w:tcPr>
          <w:p w:rsidR="00F4086A" w:rsidRPr="00F4086A" w:rsidRDefault="00F4086A" w:rsidP="00F4086A">
            <w:pPr>
              <w:jc w:val="center"/>
              <w:rPr>
                <w:rFonts w:ascii="Times New Roman" w:hAnsi="Times New Roman" w:cs="Times New Roman"/>
                <w:sz w:val="20"/>
                <w:szCs w:val="26"/>
              </w:rPr>
            </w:pPr>
            <w:r w:rsidRPr="00F4086A">
              <w:rPr>
                <w:rFonts w:ascii="Times New Roman" w:hAnsi="Times New Roman" w:cs="Times New Roman"/>
                <w:sz w:val="20"/>
                <w:szCs w:val="26"/>
              </w:rPr>
              <w:t>1</w:t>
            </w:r>
          </w:p>
        </w:tc>
      </w:tr>
      <w:tr w:rsidR="00F4086A" w:rsidRPr="00AC0631" w:rsidTr="00F4086A">
        <w:tc>
          <w:tcPr>
            <w:tcW w:w="2699" w:type="dxa"/>
            <w:vMerge/>
            <w:vAlign w:val="center"/>
          </w:tcPr>
          <w:p w:rsidR="00F4086A" w:rsidRPr="00F4086A" w:rsidRDefault="00F4086A" w:rsidP="00921505">
            <w:pPr>
              <w:jc w:val="center"/>
              <w:rPr>
                <w:rFonts w:ascii="Times New Roman" w:hAnsi="Times New Roman" w:cs="Times New Roman"/>
                <w:bCs/>
                <w:sz w:val="20"/>
                <w:szCs w:val="24"/>
              </w:rPr>
            </w:pPr>
          </w:p>
        </w:tc>
        <w:tc>
          <w:tcPr>
            <w:tcW w:w="3965" w:type="dxa"/>
          </w:tcPr>
          <w:p w:rsidR="00F4086A" w:rsidRPr="00F4086A" w:rsidRDefault="00F4086A" w:rsidP="00921505">
            <w:pPr>
              <w:rPr>
                <w:rFonts w:ascii="Times New Roman" w:hAnsi="Times New Roman" w:cs="Times New Roman"/>
                <w:sz w:val="20"/>
                <w:szCs w:val="26"/>
              </w:rPr>
            </w:pPr>
            <w:r w:rsidRPr="00F4086A">
              <w:rPr>
                <w:rFonts w:ascii="Times New Roman" w:hAnsi="Times New Roman" w:cs="Times New Roman"/>
                <w:sz w:val="20"/>
                <w:szCs w:val="26"/>
              </w:rPr>
              <w:t>Русская словесность</w:t>
            </w:r>
          </w:p>
        </w:tc>
        <w:tc>
          <w:tcPr>
            <w:tcW w:w="1745" w:type="dxa"/>
          </w:tcPr>
          <w:p w:rsidR="00F4086A" w:rsidRPr="00F4086A" w:rsidRDefault="00F4086A" w:rsidP="00F4086A">
            <w:pPr>
              <w:jc w:val="center"/>
              <w:rPr>
                <w:rFonts w:ascii="Times New Roman" w:hAnsi="Times New Roman" w:cs="Times New Roman"/>
                <w:sz w:val="20"/>
                <w:szCs w:val="26"/>
              </w:rPr>
            </w:pPr>
            <w:r w:rsidRPr="00F4086A">
              <w:rPr>
                <w:rFonts w:ascii="Times New Roman" w:hAnsi="Times New Roman" w:cs="Times New Roman"/>
                <w:sz w:val="20"/>
                <w:szCs w:val="26"/>
              </w:rPr>
              <w:t>9 класс</w:t>
            </w:r>
          </w:p>
        </w:tc>
        <w:tc>
          <w:tcPr>
            <w:tcW w:w="1480" w:type="dxa"/>
          </w:tcPr>
          <w:p w:rsidR="00F4086A" w:rsidRPr="00F4086A" w:rsidRDefault="00F4086A" w:rsidP="00F4086A">
            <w:pPr>
              <w:jc w:val="center"/>
              <w:rPr>
                <w:rFonts w:ascii="Times New Roman" w:hAnsi="Times New Roman" w:cs="Times New Roman"/>
                <w:sz w:val="20"/>
                <w:szCs w:val="26"/>
              </w:rPr>
            </w:pPr>
            <w:r w:rsidRPr="00F4086A">
              <w:rPr>
                <w:rFonts w:ascii="Times New Roman" w:hAnsi="Times New Roman" w:cs="Times New Roman"/>
                <w:sz w:val="20"/>
                <w:szCs w:val="26"/>
              </w:rPr>
              <w:t>2</w:t>
            </w:r>
          </w:p>
        </w:tc>
      </w:tr>
      <w:tr w:rsidR="00F4086A" w:rsidRPr="00AC0631" w:rsidTr="00F4086A">
        <w:tc>
          <w:tcPr>
            <w:tcW w:w="2699" w:type="dxa"/>
            <w:vMerge/>
            <w:vAlign w:val="center"/>
          </w:tcPr>
          <w:p w:rsidR="00F4086A" w:rsidRPr="00F4086A" w:rsidRDefault="00F4086A" w:rsidP="00921505">
            <w:pPr>
              <w:jc w:val="center"/>
              <w:rPr>
                <w:rFonts w:ascii="Times New Roman" w:hAnsi="Times New Roman" w:cs="Times New Roman"/>
                <w:bCs/>
                <w:sz w:val="20"/>
                <w:szCs w:val="24"/>
              </w:rPr>
            </w:pPr>
          </w:p>
        </w:tc>
        <w:tc>
          <w:tcPr>
            <w:tcW w:w="3965" w:type="dxa"/>
          </w:tcPr>
          <w:p w:rsidR="00F4086A" w:rsidRPr="00F4086A" w:rsidRDefault="00F4086A" w:rsidP="00921505">
            <w:pPr>
              <w:rPr>
                <w:rFonts w:ascii="Times New Roman" w:hAnsi="Times New Roman" w:cs="Times New Roman"/>
                <w:sz w:val="20"/>
                <w:szCs w:val="26"/>
              </w:rPr>
            </w:pPr>
            <w:r w:rsidRPr="00F4086A">
              <w:rPr>
                <w:rFonts w:ascii="Times New Roman" w:hAnsi="Times New Roman" w:cs="Times New Roman"/>
                <w:sz w:val="20"/>
                <w:szCs w:val="26"/>
              </w:rPr>
              <w:t>Русское правописание: орфография и пунктуация</w:t>
            </w:r>
          </w:p>
        </w:tc>
        <w:tc>
          <w:tcPr>
            <w:tcW w:w="1745" w:type="dxa"/>
          </w:tcPr>
          <w:p w:rsidR="00F4086A" w:rsidRPr="00F4086A" w:rsidRDefault="00F4086A" w:rsidP="00F4086A">
            <w:pPr>
              <w:jc w:val="center"/>
              <w:rPr>
                <w:rFonts w:ascii="Times New Roman" w:hAnsi="Times New Roman" w:cs="Times New Roman"/>
                <w:sz w:val="20"/>
                <w:szCs w:val="26"/>
              </w:rPr>
            </w:pPr>
            <w:r w:rsidRPr="00F4086A">
              <w:rPr>
                <w:rFonts w:ascii="Times New Roman" w:hAnsi="Times New Roman" w:cs="Times New Roman"/>
                <w:sz w:val="20"/>
                <w:szCs w:val="26"/>
              </w:rPr>
              <w:t>11 класс</w:t>
            </w:r>
          </w:p>
        </w:tc>
        <w:tc>
          <w:tcPr>
            <w:tcW w:w="1480" w:type="dxa"/>
          </w:tcPr>
          <w:p w:rsidR="00F4086A" w:rsidRPr="00F4086A" w:rsidRDefault="00F4086A" w:rsidP="00F4086A">
            <w:pPr>
              <w:jc w:val="center"/>
              <w:rPr>
                <w:rFonts w:ascii="Times New Roman" w:hAnsi="Times New Roman" w:cs="Times New Roman"/>
                <w:sz w:val="20"/>
                <w:szCs w:val="26"/>
              </w:rPr>
            </w:pPr>
            <w:r w:rsidRPr="00F4086A">
              <w:rPr>
                <w:rFonts w:ascii="Times New Roman" w:hAnsi="Times New Roman" w:cs="Times New Roman"/>
                <w:sz w:val="20"/>
                <w:szCs w:val="26"/>
              </w:rPr>
              <w:t>1</w:t>
            </w:r>
          </w:p>
        </w:tc>
      </w:tr>
      <w:tr w:rsidR="00F4086A" w:rsidRPr="00AC0631" w:rsidTr="00F4086A">
        <w:tc>
          <w:tcPr>
            <w:tcW w:w="2699" w:type="dxa"/>
            <w:vMerge w:val="restart"/>
          </w:tcPr>
          <w:p w:rsidR="00F4086A" w:rsidRPr="00F4086A" w:rsidRDefault="00F4086A" w:rsidP="00921505">
            <w:pPr>
              <w:jc w:val="center"/>
              <w:rPr>
                <w:rFonts w:ascii="Times New Roman" w:hAnsi="Times New Roman" w:cs="Times New Roman"/>
                <w:bCs/>
                <w:sz w:val="20"/>
                <w:szCs w:val="26"/>
              </w:rPr>
            </w:pPr>
            <w:r w:rsidRPr="00F4086A">
              <w:rPr>
                <w:rFonts w:ascii="Times New Roman" w:hAnsi="Times New Roman" w:cs="Times New Roman"/>
                <w:bCs/>
                <w:sz w:val="20"/>
                <w:szCs w:val="26"/>
              </w:rPr>
              <w:t>Математика</w:t>
            </w:r>
          </w:p>
        </w:tc>
        <w:tc>
          <w:tcPr>
            <w:tcW w:w="3965" w:type="dxa"/>
          </w:tcPr>
          <w:p w:rsidR="00F4086A" w:rsidRPr="00F4086A" w:rsidRDefault="00F4086A" w:rsidP="00921505">
            <w:pPr>
              <w:rPr>
                <w:rFonts w:ascii="Times New Roman" w:hAnsi="Times New Roman" w:cs="Times New Roman"/>
                <w:sz w:val="20"/>
                <w:szCs w:val="26"/>
              </w:rPr>
            </w:pPr>
            <w:r w:rsidRPr="00F4086A">
              <w:rPr>
                <w:rFonts w:ascii="Times New Roman" w:hAnsi="Times New Roman" w:cs="Times New Roman"/>
                <w:sz w:val="20"/>
                <w:szCs w:val="26"/>
              </w:rPr>
              <w:t>Математика для увлечённых</w:t>
            </w:r>
          </w:p>
        </w:tc>
        <w:tc>
          <w:tcPr>
            <w:tcW w:w="1745" w:type="dxa"/>
          </w:tcPr>
          <w:p w:rsidR="00F4086A" w:rsidRPr="00F4086A" w:rsidRDefault="00F4086A" w:rsidP="00F4086A">
            <w:pPr>
              <w:jc w:val="center"/>
              <w:rPr>
                <w:rFonts w:ascii="Times New Roman" w:hAnsi="Times New Roman" w:cs="Times New Roman"/>
                <w:sz w:val="20"/>
                <w:szCs w:val="26"/>
              </w:rPr>
            </w:pPr>
            <w:r w:rsidRPr="00F4086A">
              <w:rPr>
                <w:rFonts w:ascii="Times New Roman" w:hAnsi="Times New Roman" w:cs="Times New Roman"/>
                <w:sz w:val="20"/>
                <w:szCs w:val="26"/>
              </w:rPr>
              <w:t>2 класс</w:t>
            </w:r>
          </w:p>
        </w:tc>
        <w:tc>
          <w:tcPr>
            <w:tcW w:w="1480" w:type="dxa"/>
          </w:tcPr>
          <w:p w:rsidR="00F4086A" w:rsidRPr="00F4086A" w:rsidRDefault="00F4086A" w:rsidP="00F4086A">
            <w:pPr>
              <w:jc w:val="center"/>
              <w:rPr>
                <w:rFonts w:ascii="Times New Roman" w:hAnsi="Times New Roman" w:cs="Times New Roman"/>
                <w:sz w:val="20"/>
                <w:szCs w:val="26"/>
              </w:rPr>
            </w:pPr>
            <w:r w:rsidRPr="00F4086A">
              <w:rPr>
                <w:rFonts w:ascii="Times New Roman" w:hAnsi="Times New Roman" w:cs="Times New Roman"/>
                <w:sz w:val="20"/>
                <w:szCs w:val="26"/>
              </w:rPr>
              <w:t>3</w:t>
            </w:r>
          </w:p>
        </w:tc>
      </w:tr>
      <w:tr w:rsidR="00F4086A" w:rsidRPr="00AC0631" w:rsidTr="00F4086A">
        <w:tc>
          <w:tcPr>
            <w:tcW w:w="2699" w:type="dxa"/>
            <w:vMerge/>
          </w:tcPr>
          <w:p w:rsidR="00F4086A" w:rsidRPr="00F4086A" w:rsidRDefault="00F4086A" w:rsidP="00921505">
            <w:pPr>
              <w:jc w:val="center"/>
              <w:rPr>
                <w:rFonts w:ascii="Times New Roman" w:hAnsi="Times New Roman" w:cs="Times New Roman"/>
                <w:bCs/>
                <w:sz w:val="20"/>
                <w:szCs w:val="26"/>
              </w:rPr>
            </w:pPr>
          </w:p>
        </w:tc>
        <w:tc>
          <w:tcPr>
            <w:tcW w:w="3965" w:type="dxa"/>
            <w:vMerge w:val="restart"/>
          </w:tcPr>
          <w:p w:rsidR="00F4086A" w:rsidRPr="00F4086A" w:rsidRDefault="00F4086A" w:rsidP="00921505">
            <w:pPr>
              <w:rPr>
                <w:rFonts w:ascii="Times New Roman" w:hAnsi="Times New Roman" w:cs="Times New Roman"/>
                <w:sz w:val="20"/>
                <w:szCs w:val="26"/>
              </w:rPr>
            </w:pPr>
            <w:r w:rsidRPr="00F4086A">
              <w:rPr>
                <w:rFonts w:ascii="Times New Roman" w:hAnsi="Times New Roman" w:cs="Times New Roman"/>
                <w:sz w:val="20"/>
                <w:szCs w:val="26"/>
              </w:rPr>
              <w:t>Юным умникам и умницам</w:t>
            </w:r>
          </w:p>
        </w:tc>
        <w:tc>
          <w:tcPr>
            <w:tcW w:w="1745" w:type="dxa"/>
          </w:tcPr>
          <w:p w:rsidR="00F4086A" w:rsidRPr="00F4086A" w:rsidRDefault="00F4086A" w:rsidP="00F4086A">
            <w:pPr>
              <w:jc w:val="center"/>
              <w:rPr>
                <w:rFonts w:ascii="Times New Roman" w:hAnsi="Times New Roman" w:cs="Times New Roman"/>
                <w:sz w:val="20"/>
                <w:szCs w:val="26"/>
              </w:rPr>
            </w:pPr>
            <w:r w:rsidRPr="00F4086A">
              <w:rPr>
                <w:rFonts w:ascii="Times New Roman" w:hAnsi="Times New Roman" w:cs="Times New Roman"/>
                <w:sz w:val="20"/>
                <w:szCs w:val="26"/>
              </w:rPr>
              <w:t>3 класс</w:t>
            </w:r>
          </w:p>
        </w:tc>
        <w:tc>
          <w:tcPr>
            <w:tcW w:w="1480" w:type="dxa"/>
          </w:tcPr>
          <w:p w:rsidR="00F4086A" w:rsidRPr="00F4086A" w:rsidRDefault="00F4086A" w:rsidP="00F4086A">
            <w:pPr>
              <w:jc w:val="center"/>
              <w:rPr>
                <w:rFonts w:ascii="Times New Roman" w:hAnsi="Times New Roman" w:cs="Times New Roman"/>
                <w:sz w:val="20"/>
                <w:szCs w:val="26"/>
              </w:rPr>
            </w:pPr>
            <w:r w:rsidRPr="00F4086A">
              <w:rPr>
                <w:rFonts w:ascii="Times New Roman" w:hAnsi="Times New Roman" w:cs="Times New Roman"/>
                <w:sz w:val="20"/>
                <w:szCs w:val="26"/>
              </w:rPr>
              <w:t>1</w:t>
            </w:r>
          </w:p>
        </w:tc>
      </w:tr>
      <w:tr w:rsidR="00F4086A" w:rsidRPr="00AC0631" w:rsidTr="00F4086A">
        <w:tc>
          <w:tcPr>
            <w:tcW w:w="2699" w:type="dxa"/>
            <w:vMerge/>
          </w:tcPr>
          <w:p w:rsidR="00F4086A" w:rsidRPr="00F4086A" w:rsidRDefault="00F4086A" w:rsidP="00921505">
            <w:pPr>
              <w:jc w:val="center"/>
              <w:rPr>
                <w:rFonts w:ascii="Times New Roman" w:hAnsi="Times New Roman" w:cs="Times New Roman"/>
                <w:bCs/>
                <w:sz w:val="20"/>
                <w:szCs w:val="26"/>
              </w:rPr>
            </w:pPr>
          </w:p>
        </w:tc>
        <w:tc>
          <w:tcPr>
            <w:tcW w:w="3965" w:type="dxa"/>
            <w:vMerge/>
          </w:tcPr>
          <w:p w:rsidR="00F4086A" w:rsidRPr="00F4086A" w:rsidRDefault="00F4086A" w:rsidP="00921505">
            <w:pPr>
              <w:rPr>
                <w:rFonts w:ascii="Times New Roman" w:hAnsi="Times New Roman" w:cs="Times New Roman"/>
                <w:color w:val="FF0000"/>
                <w:sz w:val="20"/>
                <w:szCs w:val="26"/>
              </w:rPr>
            </w:pPr>
          </w:p>
        </w:tc>
        <w:tc>
          <w:tcPr>
            <w:tcW w:w="1745" w:type="dxa"/>
          </w:tcPr>
          <w:p w:rsidR="00F4086A" w:rsidRPr="00F4086A" w:rsidRDefault="00F4086A" w:rsidP="00F4086A">
            <w:pPr>
              <w:jc w:val="center"/>
              <w:rPr>
                <w:rFonts w:ascii="Times New Roman" w:hAnsi="Times New Roman" w:cs="Times New Roman"/>
                <w:sz w:val="20"/>
                <w:szCs w:val="26"/>
              </w:rPr>
            </w:pPr>
            <w:r w:rsidRPr="00F4086A">
              <w:rPr>
                <w:rFonts w:ascii="Times New Roman" w:hAnsi="Times New Roman" w:cs="Times New Roman"/>
                <w:sz w:val="20"/>
                <w:szCs w:val="26"/>
              </w:rPr>
              <w:t>4 класс</w:t>
            </w:r>
          </w:p>
        </w:tc>
        <w:tc>
          <w:tcPr>
            <w:tcW w:w="1480" w:type="dxa"/>
          </w:tcPr>
          <w:p w:rsidR="00F4086A" w:rsidRPr="00F4086A" w:rsidRDefault="00F4086A" w:rsidP="00F4086A">
            <w:pPr>
              <w:jc w:val="center"/>
              <w:rPr>
                <w:rFonts w:ascii="Times New Roman" w:hAnsi="Times New Roman" w:cs="Times New Roman"/>
                <w:sz w:val="20"/>
                <w:szCs w:val="26"/>
              </w:rPr>
            </w:pPr>
            <w:r w:rsidRPr="00F4086A">
              <w:rPr>
                <w:rFonts w:ascii="Times New Roman" w:hAnsi="Times New Roman" w:cs="Times New Roman"/>
                <w:sz w:val="20"/>
                <w:szCs w:val="26"/>
              </w:rPr>
              <w:t>1</w:t>
            </w:r>
          </w:p>
        </w:tc>
      </w:tr>
      <w:tr w:rsidR="00F4086A" w:rsidRPr="00AC0631" w:rsidTr="00F4086A">
        <w:tc>
          <w:tcPr>
            <w:tcW w:w="2699" w:type="dxa"/>
            <w:vMerge/>
          </w:tcPr>
          <w:p w:rsidR="00F4086A" w:rsidRPr="00F4086A" w:rsidRDefault="00F4086A" w:rsidP="00921505">
            <w:pPr>
              <w:jc w:val="center"/>
              <w:rPr>
                <w:rFonts w:ascii="Times New Roman" w:hAnsi="Times New Roman" w:cs="Times New Roman"/>
                <w:bCs/>
                <w:sz w:val="20"/>
                <w:szCs w:val="26"/>
              </w:rPr>
            </w:pPr>
          </w:p>
        </w:tc>
        <w:tc>
          <w:tcPr>
            <w:tcW w:w="3965" w:type="dxa"/>
          </w:tcPr>
          <w:p w:rsidR="00F4086A" w:rsidRPr="00F4086A" w:rsidRDefault="00F4086A" w:rsidP="00921505">
            <w:pPr>
              <w:rPr>
                <w:rFonts w:ascii="Times New Roman" w:hAnsi="Times New Roman" w:cs="Times New Roman"/>
                <w:sz w:val="20"/>
                <w:szCs w:val="26"/>
              </w:rPr>
            </w:pPr>
            <w:r w:rsidRPr="00F4086A">
              <w:rPr>
                <w:rFonts w:ascii="Times New Roman" w:hAnsi="Times New Roman" w:cs="Times New Roman"/>
                <w:sz w:val="20"/>
                <w:szCs w:val="26"/>
              </w:rPr>
              <w:t>Умники и умницы</w:t>
            </w:r>
          </w:p>
        </w:tc>
        <w:tc>
          <w:tcPr>
            <w:tcW w:w="1745" w:type="dxa"/>
          </w:tcPr>
          <w:p w:rsidR="00F4086A" w:rsidRPr="00F4086A" w:rsidRDefault="00F4086A" w:rsidP="00F4086A">
            <w:pPr>
              <w:jc w:val="center"/>
              <w:rPr>
                <w:rFonts w:ascii="Times New Roman" w:hAnsi="Times New Roman" w:cs="Times New Roman"/>
                <w:sz w:val="20"/>
                <w:szCs w:val="26"/>
              </w:rPr>
            </w:pPr>
            <w:r w:rsidRPr="00F4086A">
              <w:rPr>
                <w:rFonts w:ascii="Times New Roman" w:hAnsi="Times New Roman" w:cs="Times New Roman"/>
                <w:sz w:val="20"/>
                <w:szCs w:val="26"/>
              </w:rPr>
              <w:t>3 класс</w:t>
            </w:r>
          </w:p>
        </w:tc>
        <w:tc>
          <w:tcPr>
            <w:tcW w:w="1480" w:type="dxa"/>
          </w:tcPr>
          <w:p w:rsidR="00F4086A" w:rsidRPr="00F4086A" w:rsidRDefault="00F4086A" w:rsidP="00F4086A">
            <w:pPr>
              <w:jc w:val="center"/>
              <w:rPr>
                <w:rFonts w:ascii="Times New Roman" w:hAnsi="Times New Roman" w:cs="Times New Roman"/>
                <w:sz w:val="20"/>
                <w:szCs w:val="26"/>
              </w:rPr>
            </w:pPr>
            <w:r w:rsidRPr="00F4086A">
              <w:rPr>
                <w:rFonts w:ascii="Times New Roman" w:hAnsi="Times New Roman" w:cs="Times New Roman"/>
                <w:sz w:val="20"/>
                <w:szCs w:val="26"/>
              </w:rPr>
              <w:t>1</w:t>
            </w:r>
          </w:p>
        </w:tc>
      </w:tr>
      <w:tr w:rsidR="00F4086A" w:rsidRPr="00AC0631" w:rsidTr="00F4086A">
        <w:tc>
          <w:tcPr>
            <w:tcW w:w="2699" w:type="dxa"/>
            <w:vMerge/>
          </w:tcPr>
          <w:p w:rsidR="00F4086A" w:rsidRPr="00F4086A" w:rsidRDefault="00F4086A" w:rsidP="00921505">
            <w:pPr>
              <w:jc w:val="center"/>
              <w:rPr>
                <w:rFonts w:ascii="Times New Roman" w:hAnsi="Times New Roman" w:cs="Times New Roman"/>
                <w:bCs/>
                <w:sz w:val="20"/>
                <w:szCs w:val="26"/>
              </w:rPr>
            </w:pPr>
          </w:p>
        </w:tc>
        <w:tc>
          <w:tcPr>
            <w:tcW w:w="3965" w:type="dxa"/>
          </w:tcPr>
          <w:p w:rsidR="00F4086A" w:rsidRPr="00F4086A" w:rsidRDefault="00F4086A" w:rsidP="00921505">
            <w:pPr>
              <w:rPr>
                <w:rFonts w:ascii="Times New Roman" w:hAnsi="Times New Roman" w:cs="Times New Roman"/>
                <w:sz w:val="20"/>
                <w:szCs w:val="26"/>
              </w:rPr>
            </w:pPr>
            <w:r w:rsidRPr="00F4086A">
              <w:rPr>
                <w:rFonts w:ascii="Times New Roman" w:hAnsi="Times New Roman" w:cs="Times New Roman"/>
                <w:sz w:val="20"/>
                <w:szCs w:val="26"/>
              </w:rPr>
              <w:t>Занимательная математика</w:t>
            </w:r>
          </w:p>
        </w:tc>
        <w:tc>
          <w:tcPr>
            <w:tcW w:w="1745" w:type="dxa"/>
          </w:tcPr>
          <w:p w:rsidR="00F4086A" w:rsidRPr="00F4086A" w:rsidRDefault="00F4086A" w:rsidP="00F4086A">
            <w:pPr>
              <w:jc w:val="center"/>
              <w:rPr>
                <w:rFonts w:ascii="Times New Roman" w:hAnsi="Times New Roman" w:cs="Times New Roman"/>
                <w:sz w:val="20"/>
                <w:szCs w:val="26"/>
              </w:rPr>
            </w:pPr>
            <w:r w:rsidRPr="00F4086A">
              <w:rPr>
                <w:rFonts w:ascii="Times New Roman" w:hAnsi="Times New Roman" w:cs="Times New Roman"/>
                <w:sz w:val="20"/>
                <w:szCs w:val="26"/>
              </w:rPr>
              <w:t>1 класс</w:t>
            </w:r>
          </w:p>
        </w:tc>
        <w:tc>
          <w:tcPr>
            <w:tcW w:w="1480" w:type="dxa"/>
          </w:tcPr>
          <w:p w:rsidR="00F4086A" w:rsidRPr="00F4086A" w:rsidRDefault="00F4086A" w:rsidP="00F4086A">
            <w:pPr>
              <w:jc w:val="center"/>
              <w:rPr>
                <w:rFonts w:ascii="Times New Roman" w:hAnsi="Times New Roman" w:cs="Times New Roman"/>
                <w:sz w:val="20"/>
                <w:szCs w:val="26"/>
              </w:rPr>
            </w:pPr>
            <w:r w:rsidRPr="00F4086A">
              <w:rPr>
                <w:rFonts w:ascii="Times New Roman" w:hAnsi="Times New Roman" w:cs="Times New Roman"/>
                <w:sz w:val="20"/>
                <w:szCs w:val="26"/>
              </w:rPr>
              <w:t>1</w:t>
            </w:r>
          </w:p>
        </w:tc>
      </w:tr>
      <w:tr w:rsidR="00F4086A" w:rsidRPr="00AC0631" w:rsidTr="00F4086A">
        <w:tc>
          <w:tcPr>
            <w:tcW w:w="2699" w:type="dxa"/>
            <w:vMerge/>
          </w:tcPr>
          <w:p w:rsidR="00F4086A" w:rsidRPr="00F4086A" w:rsidRDefault="00F4086A" w:rsidP="00921505">
            <w:pPr>
              <w:jc w:val="center"/>
              <w:rPr>
                <w:rFonts w:ascii="Times New Roman" w:hAnsi="Times New Roman" w:cs="Times New Roman"/>
                <w:bCs/>
                <w:sz w:val="20"/>
                <w:szCs w:val="26"/>
              </w:rPr>
            </w:pPr>
          </w:p>
        </w:tc>
        <w:tc>
          <w:tcPr>
            <w:tcW w:w="3965" w:type="dxa"/>
          </w:tcPr>
          <w:p w:rsidR="00F4086A" w:rsidRPr="00F4086A" w:rsidRDefault="00F4086A" w:rsidP="00921505">
            <w:pPr>
              <w:rPr>
                <w:rFonts w:ascii="Times New Roman" w:hAnsi="Times New Roman" w:cs="Times New Roman"/>
                <w:sz w:val="20"/>
                <w:szCs w:val="26"/>
              </w:rPr>
            </w:pPr>
            <w:r w:rsidRPr="00F4086A">
              <w:rPr>
                <w:rFonts w:ascii="Times New Roman" w:hAnsi="Times New Roman" w:cs="Times New Roman"/>
                <w:sz w:val="20"/>
                <w:szCs w:val="26"/>
              </w:rPr>
              <w:t>Увлекательная математика для всех</w:t>
            </w:r>
          </w:p>
        </w:tc>
        <w:tc>
          <w:tcPr>
            <w:tcW w:w="1745" w:type="dxa"/>
          </w:tcPr>
          <w:p w:rsidR="00F4086A" w:rsidRPr="00F4086A" w:rsidRDefault="00F4086A" w:rsidP="00F4086A">
            <w:pPr>
              <w:jc w:val="center"/>
              <w:rPr>
                <w:rFonts w:ascii="Times New Roman" w:hAnsi="Times New Roman" w:cs="Times New Roman"/>
                <w:sz w:val="20"/>
                <w:szCs w:val="26"/>
              </w:rPr>
            </w:pPr>
            <w:r w:rsidRPr="00F4086A">
              <w:rPr>
                <w:rFonts w:ascii="Times New Roman" w:hAnsi="Times New Roman" w:cs="Times New Roman"/>
                <w:sz w:val="20"/>
                <w:szCs w:val="26"/>
              </w:rPr>
              <w:t>7 класс</w:t>
            </w:r>
          </w:p>
        </w:tc>
        <w:tc>
          <w:tcPr>
            <w:tcW w:w="1480" w:type="dxa"/>
          </w:tcPr>
          <w:p w:rsidR="00F4086A" w:rsidRPr="00F4086A" w:rsidRDefault="00F4086A" w:rsidP="00F4086A">
            <w:pPr>
              <w:jc w:val="center"/>
              <w:rPr>
                <w:rFonts w:ascii="Times New Roman" w:hAnsi="Times New Roman" w:cs="Times New Roman"/>
                <w:sz w:val="20"/>
                <w:szCs w:val="26"/>
              </w:rPr>
            </w:pPr>
            <w:r w:rsidRPr="00F4086A">
              <w:rPr>
                <w:rFonts w:ascii="Times New Roman" w:hAnsi="Times New Roman" w:cs="Times New Roman"/>
                <w:sz w:val="20"/>
                <w:szCs w:val="26"/>
              </w:rPr>
              <w:t>1</w:t>
            </w:r>
          </w:p>
        </w:tc>
      </w:tr>
      <w:tr w:rsidR="00F4086A" w:rsidRPr="00AC0631" w:rsidTr="00F4086A">
        <w:tc>
          <w:tcPr>
            <w:tcW w:w="2699" w:type="dxa"/>
            <w:vMerge/>
          </w:tcPr>
          <w:p w:rsidR="00F4086A" w:rsidRPr="00F4086A" w:rsidRDefault="00F4086A" w:rsidP="00921505">
            <w:pPr>
              <w:jc w:val="center"/>
              <w:rPr>
                <w:rFonts w:ascii="Times New Roman" w:hAnsi="Times New Roman" w:cs="Times New Roman"/>
                <w:bCs/>
                <w:sz w:val="20"/>
                <w:szCs w:val="26"/>
              </w:rPr>
            </w:pPr>
          </w:p>
        </w:tc>
        <w:tc>
          <w:tcPr>
            <w:tcW w:w="3965" w:type="dxa"/>
          </w:tcPr>
          <w:p w:rsidR="00F4086A" w:rsidRPr="00F4086A" w:rsidRDefault="00F4086A" w:rsidP="00921505">
            <w:pPr>
              <w:rPr>
                <w:rFonts w:ascii="Times New Roman" w:hAnsi="Times New Roman" w:cs="Times New Roman"/>
                <w:sz w:val="20"/>
                <w:szCs w:val="26"/>
              </w:rPr>
            </w:pPr>
            <w:r w:rsidRPr="00F4086A">
              <w:rPr>
                <w:rFonts w:ascii="Times New Roman" w:hAnsi="Times New Roman" w:cs="Times New Roman"/>
                <w:sz w:val="20"/>
                <w:szCs w:val="26"/>
              </w:rPr>
              <w:t xml:space="preserve">Решение задач </w:t>
            </w:r>
          </w:p>
        </w:tc>
        <w:tc>
          <w:tcPr>
            <w:tcW w:w="1745" w:type="dxa"/>
          </w:tcPr>
          <w:p w:rsidR="00F4086A" w:rsidRPr="00F4086A" w:rsidRDefault="00F4086A" w:rsidP="00F4086A">
            <w:pPr>
              <w:jc w:val="center"/>
              <w:rPr>
                <w:rFonts w:ascii="Times New Roman" w:hAnsi="Times New Roman" w:cs="Times New Roman"/>
                <w:sz w:val="20"/>
                <w:szCs w:val="26"/>
              </w:rPr>
            </w:pPr>
            <w:r w:rsidRPr="00F4086A">
              <w:rPr>
                <w:rFonts w:ascii="Times New Roman" w:hAnsi="Times New Roman" w:cs="Times New Roman"/>
                <w:sz w:val="20"/>
                <w:szCs w:val="26"/>
              </w:rPr>
              <w:t>9 класс</w:t>
            </w:r>
          </w:p>
        </w:tc>
        <w:tc>
          <w:tcPr>
            <w:tcW w:w="1480" w:type="dxa"/>
          </w:tcPr>
          <w:p w:rsidR="00F4086A" w:rsidRPr="00F4086A" w:rsidRDefault="00F4086A" w:rsidP="00F4086A">
            <w:pPr>
              <w:jc w:val="center"/>
              <w:rPr>
                <w:rFonts w:ascii="Times New Roman" w:hAnsi="Times New Roman" w:cs="Times New Roman"/>
                <w:sz w:val="20"/>
                <w:szCs w:val="26"/>
              </w:rPr>
            </w:pPr>
            <w:r w:rsidRPr="00F4086A">
              <w:rPr>
                <w:rFonts w:ascii="Times New Roman" w:hAnsi="Times New Roman" w:cs="Times New Roman"/>
                <w:sz w:val="20"/>
                <w:szCs w:val="26"/>
              </w:rPr>
              <w:t>2</w:t>
            </w:r>
          </w:p>
        </w:tc>
      </w:tr>
      <w:tr w:rsidR="00F4086A" w:rsidRPr="00AC0631" w:rsidTr="00F4086A">
        <w:tc>
          <w:tcPr>
            <w:tcW w:w="2699" w:type="dxa"/>
            <w:vMerge/>
          </w:tcPr>
          <w:p w:rsidR="00F4086A" w:rsidRPr="00F4086A" w:rsidRDefault="00F4086A" w:rsidP="00921505">
            <w:pPr>
              <w:jc w:val="center"/>
              <w:rPr>
                <w:rFonts w:ascii="Times New Roman" w:hAnsi="Times New Roman" w:cs="Times New Roman"/>
                <w:bCs/>
                <w:sz w:val="20"/>
                <w:szCs w:val="26"/>
              </w:rPr>
            </w:pPr>
          </w:p>
        </w:tc>
        <w:tc>
          <w:tcPr>
            <w:tcW w:w="3965" w:type="dxa"/>
          </w:tcPr>
          <w:p w:rsidR="00F4086A" w:rsidRPr="00F4086A" w:rsidRDefault="00F4086A" w:rsidP="00921505">
            <w:pPr>
              <w:rPr>
                <w:rFonts w:ascii="Times New Roman" w:hAnsi="Times New Roman" w:cs="Times New Roman"/>
                <w:sz w:val="20"/>
                <w:szCs w:val="26"/>
              </w:rPr>
            </w:pPr>
            <w:r w:rsidRPr="00F4086A">
              <w:rPr>
                <w:rFonts w:ascii="Times New Roman" w:hAnsi="Times New Roman" w:cs="Times New Roman"/>
                <w:sz w:val="20"/>
                <w:szCs w:val="26"/>
              </w:rPr>
              <w:t>Практическая математика</w:t>
            </w:r>
          </w:p>
        </w:tc>
        <w:tc>
          <w:tcPr>
            <w:tcW w:w="1745" w:type="dxa"/>
          </w:tcPr>
          <w:p w:rsidR="00F4086A" w:rsidRPr="00F4086A" w:rsidRDefault="00F4086A" w:rsidP="00F4086A">
            <w:pPr>
              <w:jc w:val="center"/>
              <w:rPr>
                <w:rFonts w:ascii="Times New Roman" w:hAnsi="Times New Roman" w:cs="Times New Roman"/>
                <w:sz w:val="20"/>
                <w:szCs w:val="26"/>
              </w:rPr>
            </w:pPr>
            <w:r w:rsidRPr="00F4086A">
              <w:rPr>
                <w:rFonts w:ascii="Times New Roman" w:hAnsi="Times New Roman" w:cs="Times New Roman"/>
                <w:sz w:val="20"/>
                <w:szCs w:val="26"/>
              </w:rPr>
              <w:t>8 класс</w:t>
            </w:r>
          </w:p>
        </w:tc>
        <w:tc>
          <w:tcPr>
            <w:tcW w:w="1480" w:type="dxa"/>
          </w:tcPr>
          <w:p w:rsidR="00F4086A" w:rsidRPr="00F4086A" w:rsidRDefault="00F4086A" w:rsidP="00F4086A">
            <w:pPr>
              <w:jc w:val="center"/>
              <w:rPr>
                <w:rFonts w:ascii="Times New Roman" w:hAnsi="Times New Roman" w:cs="Times New Roman"/>
                <w:sz w:val="20"/>
                <w:szCs w:val="26"/>
              </w:rPr>
            </w:pPr>
            <w:r w:rsidRPr="00F4086A">
              <w:rPr>
                <w:rFonts w:ascii="Times New Roman" w:hAnsi="Times New Roman" w:cs="Times New Roman"/>
                <w:sz w:val="20"/>
                <w:szCs w:val="26"/>
              </w:rPr>
              <w:t>1</w:t>
            </w:r>
          </w:p>
        </w:tc>
      </w:tr>
      <w:tr w:rsidR="00F4086A" w:rsidRPr="00AC0631" w:rsidTr="00F4086A">
        <w:tc>
          <w:tcPr>
            <w:tcW w:w="2699" w:type="dxa"/>
            <w:vMerge/>
          </w:tcPr>
          <w:p w:rsidR="00F4086A" w:rsidRPr="00F4086A" w:rsidRDefault="00F4086A" w:rsidP="00921505">
            <w:pPr>
              <w:jc w:val="center"/>
              <w:rPr>
                <w:rFonts w:ascii="Times New Roman" w:hAnsi="Times New Roman" w:cs="Times New Roman"/>
                <w:bCs/>
                <w:sz w:val="20"/>
                <w:szCs w:val="26"/>
              </w:rPr>
            </w:pPr>
          </w:p>
        </w:tc>
        <w:tc>
          <w:tcPr>
            <w:tcW w:w="3965" w:type="dxa"/>
          </w:tcPr>
          <w:p w:rsidR="00F4086A" w:rsidRPr="00F4086A" w:rsidRDefault="00F4086A" w:rsidP="00921505">
            <w:pPr>
              <w:rPr>
                <w:rFonts w:ascii="Times New Roman" w:hAnsi="Times New Roman" w:cs="Times New Roman"/>
                <w:sz w:val="20"/>
                <w:szCs w:val="26"/>
              </w:rPr>
            </w:pPr>
            <w:r w:rsidRPr="00F4086A">
              <w:rPr>
                <w:rFonts w:ascii="Times New Roman" w:hAnsi="Times New Roman" w:cs="Times New Roman"/>
                <w:sz w:val="20"/>
                <w:szCs w:val="26"/>
              </w:rPr>
              <w:t>Решение задач повышенной сложности</w:t>
            </w:r>
          </w:p>
        </w:tc>
        <w:tc>
          <w:tcPr>
            <w:tcW w:w="1745" w:type="dxa"/>
          </w:tcPr>
          <w:p w:rsidR="00F4086A" w:rsidRPr="00F4086A" w:rsidRDefault="00F4086A" w:rsidP="00F4086A">
            <w:pPr>
              <w:jc w:val="center"/>
              <w:rPr>
                <w:rFonts w:ascii="Times New Roman" w:hAnsi="Times New Roman" w:cs="Times New Roman"/>
                <w:sz w:val="20"/>
                <w:szCs w:val="26"/>
              </w:rPr>
            </w:pPr>
            <w:r w:rsidRPr="00F4086A">
              <w:rPr>
                <w:rFonts w:ascii="Times New Roman" w:hAnsi="Times New Roman" w:cs="Times New Roman"/>
                <w:sz w:val="20"/>
                <w:szCs w:val="26"/>
              </w:rPr>
              <w:t>11 класс</w:t>
            </w:r>
          </w:p>
        </w:tc>
        <w:tc>
          <w:tcPr>
            <w:tcW w:w="1480" w:type="dxa"/>
          </w:tcPr>
          <w:p w:rsidR="00F4086A" w:rsidRPr="00F4086A" w:rsidRDefault="00F4086A" w:rsidP="00F4086A">
            <w:pPr>
              <w:jc w:val="center"/>
              <w:rPr>
                <w:rFonts w:ascii="Times New Roman" w:hAnsi="Times New Roman" w:cs="Times New Roman"/>
                <w:sz w:val="20"/>
                <w:szCs w:val="26"/>
              </w:rPr>
            </w:pPr>
            <w:r w:rsidRPr="00F4086A">
              <w:rPr>
                <w:rFonts w:ascii="Times New Roman" w:hAnsi="Times New Roman" w:cs="Times New Roman"/>
                <w:sz w:val="20"/>
                <w:szCs w:val="26"/>
              </w:rPr>
              <w:t>1</w:t>
            </w:r>
          </w:p>
        </w:tc>
      </w:tr>
      <w:tr w:rsidR="00F4086A" w:rsidRPr="00AC0631" w:rsidTr="00F4086A">
        <w:tc>
          <w:tcPr>
            <w:tcW w:w="2699" w:type="dxa"/>
            <w:vMerge w:val="restart"/>
          </w:tcPr>
          <w:p w:rsidR="00F4086A" w:rsidRPr="00F4086A" w:rsidRDefault="00F4086A" w:rsidP="00921505">
            <w:pPr>
              <w:jc w:val="center"/>
              <w:rPr>
                <w:rFonts w:ascii="Times New Roman" w:hAnsi="Times New Roman" w:cs="Times New Roman"/>
                <w:bCs/>
                <w:sz w:val="20"/>
                <w:szCs w:val="26"/>
              </w:rPr>
            </w:pPr>
            <w:r w:rsidRPr="00F4086A">
              <w:rPr>
                <w:rFonts w:ascii="Times New Roman" w:hAnsi="Times New Roman" w:cs="Times New Roman"/>
                <w:bCs/>
                <w:sz w:val="20"/>
                <w:szCs w:val="26"/>
              </w:rPr>
              <w:t>Обществознание</w:t>
            </w:r>
          </w:p>
        </w:tc>
        <w:tc>
          <w:tcPr>
            <w:tcW w:w="3965" w:type="dxa"/>
          </w:tcPr>
          <w:p w:rsidR="00F4086A" w:rsidRPr="00F4086A" w:rsidRDefault="00F4086A" w:rsidP="00921505">
            <w:pPr>
              <w:rPr>
                <w:rFonts w:ascii="Times New Roman" w:hAnsi="Times New Roman" w:cs="Times New Roman"/>
                <w:sz w:val="20"/>
                <w:szCs w:val="26"/>
              </w:rPr>
            </w:pPr>
            <w:r w:rsidRPr="00F4086A">
              <w:rPr>
                <w:rFonts w:ascii="Times New Roman" w:hAnsi="Times New Roman" w:cs="Times New Roman"/>
                <w:sz w:val="20"/>
                <w:szCs w:val="26"/>
              </w:rPr>
              <w:t>Практическое обществознание</w:t>
            </w:r>
          </w:p>
        </w:tc>
        <w:tc>
          <w:tcPr>
            <w:tcW w:w="1745" w:type="dxa"/>
          </w:tcPr>
          <w:p w:rsidR="00F4086A" w:rsidRPr="00F4086A" w:rsidRDefault="00F4086A" w:rsidP="00F4086A">
            <w:pPr>
              <w:jc w:val="center"/>
              <w:rPr>
                <w:rFonts w:ascii="Times New Roman" w:hAnsi="Times New Roman" w:cs="Times New Roman"/>
                <w:sz w:val="20"/>
                <w:szCs w:val="26"/>
              </w:rPr>
            </w:pPr>
            <w:r w:rsidRPr="00F4086A">
              <w:rPr>
                <w:rFonts w:ascii="Times New Roman" w:hAnsi="Times New Roman" w:cs="Times New Roman"/>
                <w:sz w:val="20"/>
                <w:szCs w:val="26"/>
              </w:rPr>
              <w:t>9 класс</w:t>
            </w:r>
          </w:p>
        </w:tc>
        <w:tc>
          <w:tcPr>
            <w:tcW w:w="1480" w:type="dxa"/>
          </w:tcPr>
          <w:p w:rsidR="00F4086A" w:rsidRPr="00F4086A" w:rsidRDefault="00F4086A" w:rsidP="00F4086A">
            <w:pPr>
              <w:jc w:val="center"/>
              <w:rPr>
                <w:rFonts w:ascii="Times New Roman" w:hAnsi="Times New Roman" w:cs="Times New Roman"/>
                <w:sz w:val="20"/>
                <w:szCs w:val="26"/>
              </w:rPr>
            </w:pPr>
            <w:r w:rsidRPr="00F4086A">
              <w:rPr>
                <w:rFonts w:ascii="Times New Roman" w:hAnsi="Times New Roman" w:cs="Times New Roman"/>
                <w:sz w:val="20"/>
                <w:szCs w:val="26"/>
              </w:rPr>
              <w:t>1</w:t>
            </w:r>
          </w:p>
        </w:tc>
      </w:tr>
      <w:tr w:rsidR="00F4086A" w:rsidRPr="00AC0631" w:rsidTr="00F4086A">
        <w:tc>
          <w:tcPr>
            <w:tcW w:w="2699" w:type="dxa"/>
            <w:vMerge/>
          </w:tcPr>
          <w:p w:rsidR="00F4086A" w:rsidRPr="00F4086A" w:rsidRDefault="00F4086A" w:rsidP="00921505">
            <w:pPr>
              <w:jc w:val="center"/>
              <w:rPr>
                <w:rFonts w:ascii="Times New Roman" w:hAnsi="Times New Roman" w:cs="Times New Roman"/>
                <w:bCs/>
                <w:sz w:val="20"/>
                <w:szCs w:val="26"/>
              </w:rPr>
            </w:pPr>
          </w:p>
        </w:tc>
        <w:tc>
          <w:tcPr>
            <w:tcW w:w="3965" w:type="dxa"/>
          </w:tcPr>
          <w:p w:rsidR="00F4086A" w:rsidRPr="00F4086A" w:rsidRDefault="00F4086A" w:rsidP="00921505">
            <w:pPr>
              <w:rPr>
                <w:rFonts w:ascii="Times New Roman" w:hAnsi="Times New Roman" w:cs="Times New Roman"/>
                <w:sz w:val="20"/>
                <w:szCs w:val="26"/>
              </w:rPr>
            </w:pPr>
            <w:r w:rsidRPr="00F4086A">
              <w:rPr>
                <w:rFonts w:ascii="Times New Roman" w:hAnsi="Times New Roman" w:cs="Times New Roman"/>
                <w:sz w:val="20"/>
                <w:szCs w:val="26"/>
              </w:rPr>
              <w:t>Основы потребительского права</w:t>
            </w:r>
          </w:p>
        </w:tc>
        <w:tc>
          <w:tcPr>
            <w:tcW w:w="1745" w:type="dxa"/>
          </w:tcPr>
          <w:p w:rsidR="00F4086A" w:rsidRPr="00F4086A" w:rsidRDefault="00F4086A" w:rsidP="00F4086A">
            <w:pPr>
              <w:jc w:val="center"/>
              <w:rPr>
                <w:rFonts w:ascii="Times New Roman" w:hAnsi="Times New Roman" w:cs="Times New Roman"/>
                <w:sz w:val="20"/>
                <w:szCs w:val="26"/>
              </w:rPr>
            </w:pPr>
            <w:r w:rsidRPr="00F4086A">
              <w:rPr>
                <w:rFonts w:ascii="Times New Roman" w:hAnsi="Times New Roman" w:cs="Times New Roman"/>
                <w:sz w:val="20"/>
                <w:szCs w:val="26"/>
              </w:rPr>
              <w:t>8 класс</w:t>
            </w:r>
          </w:p>
        </w:tc>
        <w:tc>
          <w:tcPr>
            <w:tcW w:w="1480" w:type="dxa"/>
          </w:tcPr>
          <w:p w:rsidR="00F4086A" w:rsidRPr="00F4086A" w:rsidRDefault="00F4086A" w:rsidP="00F4086A">
            <w:pPr>
              <w:jc w:val="center"/>
              <w:rPr>
                <w:rFonts w:ascii="Times New Roman" w:hAnsi="Times New Roman" w:cs="Times New Roman"/>
                <w:sz w:val="20"/>
                <w:szCs w:val="26"/>
              </w:rPr>
            </w:pPr>
            <w:r w:rsidRPr="00F4086A">
              <w:rPr>
                <w:rFonts w:ascii="Times New Roman" w:hAnsi="Times New Roman" w:cs="Times New Roman"/>
                <w:sz w:val="20"/>
                <w:szCs w:val="26"/>
              </w:rPr>
              <w:t>1</w:t>
            </w:r>
          </w:p>
        </w:tc>
      </w:tr>
      <w:tr w:rsidR="00F4086A" w:rsidRPr="00AC0631" w:rsidTr="00F4086A">
        <w:tc>
          <w:tcPr>
            <w:tcW w:w="2699" w:type="dxa"/>
            <w:vMerge/>
          </w:tcPr>
          <w:p w:rsidR="00F4086A" w:rsidRPr="00F4086A" w:rsidRDefault="00F4086A" w:rsidP="00921505">
            <w:pPr>
              <w:jc w:val="center"/>
              <w:rPr>
                <w:rFonts w:ascii="Times New Roman" w:hAnsi="Times New Roman" w:cs="Times New Roman"/>
                <w:bCs/>
                <w:sz w:val="20"/>
                <w:szCs w:val="26"/>
              </w:rPr>
            </w:pPr>
          </w:p>
        </w:tc>
        <w:tc>
          <w:tcPr>
            <w:tcW w:w="3965" w:type="dxa"/>
          </w:tcPr>
          <w:p w:rsidR="00F4086A" w:rsidRPr="00F4086A" w:rsidRDefault="00F4086A" w:rsidP="00921505">
            <w:pPr>
              <w:rPr>
                <w:rFonts w:ascii="Times New Roman" w:hAnsi="Times New Roman" w:cs="Times New Roman"/>
                <w:sz w:val="20"/>
                <w:szCs w:val="26"/>
              </w:rPr>
            </w:pPr>
            <w:r w:rsidRPr="00F4086A">
              <w:rPr>
                <w:rFonts w:ascii="Times New Roman" w:hAnsi="Times New Roman" w:cs="Times New Roman"/>
                <w:sz w:val="20"/>
                <w:szCs w:val="26"/>
              </w:rPr>
              <w:t xml:space="preserve">Глобальный мир </w:t>
            </w:r>
            <w:r w:rsidRPr="00F4086A">
              <w:rPr>
                <w:rFonts w:ascii="Times New Roman" w:hAnsi="Times New Roman" w:cs="Times New Roman"/>
                <w:sz w:val="20"/>
                <w:szCs w:val="26"/>
                <w:lang w:val="en-US"/>
              </w:rPr>
              <w:t xml:space="preserve">XXI </w:t>
            </w:r>
            <w:r w:rsidRPr="00F4086A">
              <w:rPr>
                <w:rFonts w:ascii="Times New Roman" w:hAnsi="Times New Roman" w:cs="Times New Roman"/>
                <w:sz w:val="20"/>
                <w:szCs w:val="26"/>
              </w:rPr>
              <w:t>веке</w:t>
            </w:r>
          </w:p>
        </w:tc>
        <w:tc>
          <w:tcPr>
            <w:tcW w:w="1745" w:type="dxa"/>
          </w:tcPr>
          <w:p w:rsidR="00F4086A" w:rsidRPr="00F4086A" w:rsidRDefault="00F4086A" w:rsidP="00F4086A">
            <w:pPr>
              <w:jc w:val="center"/>
              <w:rPr>
                <w:rFonts w:ascii="Times New Roman" w:hAnsi="Times New Roman" w:cs="Times New Roman"/>
                <w:sz w:val="20"/>
                <w:szCs w:val="26"/>
              </w:rPr>
            </w:pPr>
            <w:r w:rsidRPr="00F4086A">
              <w:rPr>
                <w:rFonts w:ascii="Times New Roman" w:hAnsi="Times New Roman" w:cs="Times New Roman"/>
                <w:sz w:val="20"/>
                <w:szCs w:val="26"/>
              </w:rPr>
              <w:t>11 класс</w:t>
            </w:r>
          </w:p>
        </w:tc>
        <w:tc>
          <w:tcPr>
            <w:tcW w:w="1480" w:type="dxa"/>
          </w:tcPr>
          <w:p w:rsidR="00F4086A" w:rsidRPr="00F4086A" w:rsidRDefault="00F4086A" w:rsidP="00F4086A">
            <w:pPr>
              <w:jc w:val="center"/>
              <w:rPr>
                <w:rFonts w:ascii="Times New Roman" w:hAnsi="Times New Roman" w:cs="Times New Roman"/>
                <w:sz w:val="20"/>
                <w:szCs w:val="26"/>
              </w:rPr>
            </w:pPr>
            <w:r w:rsidRPr="00F4086A">
              <w:rPr>
                <w:rFonts w:ascii="Times New Roman" w:hAnsi="Times New Roman" w:cs="Times New Roman"/>
                <w:sz w:val="20"/>
                <w:szCs w:val="26"/>
              </w:rPr>
              <w:t>1</w:t>
            </w:r>
          </w:p>
        </w:tc>
      </w:tr>
      <w:tr w:rsidR="00F4086A" w:rsidRPr="00AC0631" w:rsidTr="00F4086A">
        <w:tc>
          <w:tcPr>
            <w:tcW w:w="2699" w:type="dxa"/>
          </w:tcPr>
          <w:p w:rsidR="00F4086A" w:rsidRPr="00F4086A" w:rsidRDefault="00F4086A" w:rsidP="00921505">
            <w:pPr>
              <w:jc w:val="center"/>
              <w:rPr>
                <w:rFonts w:ascii="Times New Roman" w:hAnsi="Times New Roman" w:cs="Times New Roman"/>
                <w:bCs/>
                <w:sz w:val="20"/>
                <w:szCs w:val="26"/>
              </w:rPr>
            </w:pPr>
            <w:r w:rsidRPr="00F4086A">
              <w:rPr>
                <w:rFonts w:ascii="Times New Roman" w:hAnsi="Times New Roman" w:cs="Times New Roman"/>
                <w:bCs/>
                <w:sz w:val="20"/>
                <w:szCs w:val="26"/>
              </w:rPr>
              <w:t>Физика</w:t>
            </w:r>
          </w:p>
        </w:tc>
        <w:tc>
          <w:tcPr>
            <w:tcW w:w="3965" w:type="dxa"/>
          </w:tcPr>
          <w:p w:rsidR="00F4086A" w:rsidRPr="00F4086A" w:rsidRDefault="00F4086A" w:rsidP="00921505">
            <w:pPr>
              <w:rPr>
                <w:rFonts w:ascii="Times New Roman" w:hAnsi="Times New Roman" w:cs="Times New Roman"/>
                <w:sz w:val="20"/>
                <w:szCs w:val="26"/>
              </w:rPr>
            </w:pPr>
            <w:r w:rsidRPr="00F4086A">
              <w:rPr>
                <w:rFonts w:ascii="Times New Roman" w:hAnsi="Times New Roman" w:cs="Times New Roman"/>
                <w:sz w:val="20"/>
                <w:szCs w:val="26"/>
              </w:rPr>
              <w:t>Решение задач</w:t>
            </w:r>
          </w:p>
        </w:tc>
        <w:tc>
          <w:tcPr>
            <w:tcW w:w="1745" w:type="dxa"/>
          </w:tcPr>
          <w:p w:rsidR="00F4086A" w:rsidRPr="00F4086A" w:rsidRDefault="00F4086A" w:rsidP="00F4086A">
            <w:pPr>
              <w:jc w:val="center"/>
              <w:rPr>
                <w:rFonts w:ascii="Times New Roman" w:hAnsi="Times New Roman" w:cs="Times New Roman"/>
                <w:sz w:val="20"/>
                <w:szCs w:val="26"/>
              </w:rPr>
            </w:pPr>
            <w:r w:rsidRPr="00F4086A">
              <w:rPr>
                <w:rFonts w:ascii="Times New Roman" w:hAnsi="Times New Roman" w:cs="Times New Roman"/>
                <w:sz w:val="20"/>
                <w:szCs w:val="26"/>
              </w:rPr>
              <w:t>8 класс</w:t>
            </w:r>
          </w:p>
        </w:tc>
        <w:tc>
          <w:tcPr>
            <w:tcW w:w="1480" w:type="dxa"/>
          </w:tcPr>
          <w:p w:rsidR="00F4086A" w:rsidRPr="00F4086A" w:rsidRDefault="00F4086A" w:rsidP="00F4086A">
            <w:pPr>
              <w:jc w:val="center"/>
              <w:rPr>
                <w:rFonts w:ascii="Times New Roman" w:hAnsi="Times New Roman" w:cs="Times New Roman"/>
                <w:sz w:val="20"/>
                <w:szCs w:val="26"/>
              </w:rPr>
            </w:pPr>
            <w:r w:rsidRPr="00F4086A">
              <w:rPr>
                <w:rFonts w:ascii="Times New Roman" w:hAnsi="Times New Roman" w:cs="Times New Roman"/>
                <w:sz w:val="20"/>
                <w:szCs w:val="26"/>
              </w:rPr>
              <w:t>1</w:t>
            </w:r>
          </w:p>
        </w:tc>
      </w:tr>
      <w:tr w:rsidR="00F4086A" w:rsidRPr="00AC0631" w:rsidTr="00F4086A">
        <w:tc>
          <w:tcPr>
            <w:tcW w:w="2699" w:type="dxa"/>
          </w:tcPr>
          <w:p w:rsidR="00F4086A" w:rsidRPr="00F4086A" w:rsidRDefault="00F4086A" w:rsidP="00921505">
            <w:pPr>
              <w:jc w:val="center"/>
              <w:rPr>
                <w:rFonts w:ascii="Times New Roman" w:hAnsi="Times New Roman" w:cs="Times New Roman"/>
                <w:bCs/>
                <w:sz w:val="20"/>
                <w:szCs w:val="26"/>
              </w:rPr>
            </w:pPr>
            <w:r w:rsidRPr="00F4086A">
              <w:rPr>
                <w:rFonts w:ascii="Times New Roman" w:hAnsi="Times New Roman" w:cs="Times New Roman"/>
                <w:bCs/>
                <w:sz w:val="20"/>
                <w:szCs w:val="26"/>
              </w:rPr>
              <w:t>Информатика</w:t>
            </w:r>
          </w:p>
        </w:tc>
        <w:tc>
          <w:tcPr>
            <w:tcW w:w="3965" w:type="dxa"/>
          </w:tcPr>
          <w:p w:rsidR="00F4086A" w:rsidRPr="00F4086A" w:rsidRDefault="00F4086A" w:rsidP="00921505">
            <w:pPr>
              <w:rPr>
                <w:rFonts w:ascii="Times New Roman" w:hAnsi="Times New Roman" w:cs="Times New Roman"/>
                <w:sz w:val="20"/>
                <w:szCs w:val="26"/>
              </w:rPr>
            </w:pPr>
            <w:r w:rsidRPr="00F4086A">
              <w:rPr>
                <w:rFonts w:ascii="Times New Roman" w:hAnsi="Times New Roman" w:cs="Times New Roman"/>
                <w:sz w:val="20"/>
                <w:szCs w:val="26"/>
              </w:rPr>
              <w:t>Актуальные вопросы информатики</w:t>
            </w:r>
          </w:p>
        </w:tc>
        <w:tc>
          <w:tcPr>
            <w:tcW w:w="1745" w:type="dxa"/>
          </w:tcPr>
          <w:p w:rsidR="00F4086A" w:rsidRPr="00F4086A" w:rsidRDefault="00F4086A" w:rsidP="00F4086A">
            <w:pPr>
              <w:jc w:val="center"/>
              <w:rPr>
                <w:rFonts w:ascii="Times New Roman" w:hAnsi="Times New Roman" w:cs="Times New Roman"/>
                <w:sz w:val="20"/>
                <w:szCs w:val="26"/>
              </w:rPr>
            </w:pPr>
            <w:r w:rsidRPr="00F4086A">
              <w:rPr>
                <w:rFonts w:ascii="Times New Roman" w:hAnsi="Times New Roman" w:cs="Times New Roman"/>
                <w:sz w:val="20"/>
                <w:szCs w:val="26"/>
              </w:rPr>
              <w:t>9 класс</w:t>
            </w:r>
          </w:p>
        </w:tc>
        <w:tc>
          <w:tcPr>
            <w:tcW w:w="1480" w:type="dxa"/>
          </w:tcPr>
          <w:p w:rsidR="00F4086A" w:rsidRPr="00F4086A" w:rsidRDefault="00F4086A" w:rsidP="00F4086A">
            <w:pPr>
              <w:jc w:val="center"/>
              <w:rPr>
                <w:rFonts w:ascii="Times New Roman" w:hAnsi="Times New Roman" w:cs="Times New Roman"/>
                <w:sz w:val="20"/>
                <w:szCs w:val="26"/>
              </w:rPr>
            </w:pPr>
            <w:r w:rsidRPr="00F4086A">
              <w:rPr>
                <w:rFonts w:ascii="Times New Roman" w:hAnsi="Times New Roman" w:cs="Times New Roman"/>
                <w:sz w:val="20"/>
                <w:szCs w:val="26"/>
              </w:rPr>
              <w:t>1</w:t>
            </w:r>
          </w:p>
        </w:tc>
      </w:tr>
      <w:tr w:rsidR="00F4086A" w:rsidRPr="008F2B14" w:rsidTr="00921505">
        <w:tc>
          <w:tcPr>
            <w:tcW w:w="8409" w:type="dxa"/>
            <w:gridSpan w:val="3"/>
          </w:tcPr>
          <w:p w:rsidR="00F4086A" w:rsidRPr="00F4086A" w:rsidRDefault="00F4086A" w:rsidP="00F4086A">
            <w:pPr>
              <w:jc w:val="center"/>
              <w:rPr>
                <w:rFonts w:ascii="Times New Roman" w:hAnsi="Times New Roman" w:cs="Times New Roman"/>
                <w:sz w:val="20"/>
                <w:szCs w:val="26"/>
              </w:rPr>
            </w:pPr>
            <w:r w:rsidRPr="00F4086A">
              <w:rPr>
                <w:rFonts w:ascii="Times New Roman" w:hAnsi="Times New Roman" w:cs="Times New Roman"/>
                <w:sz w:val="20"/>
                <w:szCs w:val="26"/>
              </w:rPr>
              <w:t>Итого</w:t>
            </w:r>
          </w:p>
        </w:tc>
        <w:tc>
          <w:tcPr>
            <w:tcW w:w="1480" w:type="dxa"/>
          </w:tcPr>
          <w:p w:rsidR="00F4086A" w:rsidRPr="00F4086A" w:rsidRDefault="00F4086A" w:rsidP="00921505">
            <w:pPr>
              <w:rPr>
                <w:rFonts w:ascii="Times New Roman" w:hAnsi="Times New Roman" w:cs="Times New Roman"/>
                <w:sz w:val="20"/>
                <w:szCs w:val="26"/>
              </w:rPr>
            </w:pPr>
            <w:r w:rsidRPr="00F4086A">
              <w:rPr>
                <w:rFonts w:ascii="Times New Roman" w:hAnsi="Times New Roman" w:cs="Times New Roman"/>
                <w:sz w:val="20"/>
                <w:szCs w:val="26"/>
              </w:rPr>
              <w:t>28</w:t>
            </w:r>
          </w:p>
        </w:tc>
      </w:tr>
    </w:tbl>
    <w:p w:rsidR="00F4086A" w:rsidRPr="004E400F" w:rsidRDefault="00F4086A" w:rsidP="00F4086A">
      <w:pPr>
        <w:pStyle w:val="a8"/>
        <w:shd w:val="clear" w:color="auto" w:fill="auto"/>
        <w:tabs>
          <w:tab w:val="left" w:pos="1724"/>
        </w:tabs>
        <w:spacing w:line="240" w:lineRule="auto"/>
        <w:ind w:right="20" w:firstLine="0"/>
        <w:jc w:val="both"/>
      </w:pPr>
    </w:p>
    <w:p w:rsidR="00EB5A76" w:rsidRPr="004E400F" w:rsidRDefault="00EB5A76" w:rsidP="00EB5A76">
      <w:pPr>
        <w:pStyle w:val="a8"/>
        <w:shd w:val="clear" w:color="auto" w:fill="auto"/>
        <w:spacing w:line="240" w:lineRule="auto"/>
        <w:ind w:left="20" w:right="20" w:firstLine="700"/>
        <w:jc w:val="both"/>
        <w:rPr>
          <w:rStyle w:val="21"/>
          <w:u w:val="none"/>
        </w:rPr>
      </w:pPr>
      <w:r w:rsidRPr="004E400F">
        <w:rPr>
          <w:rStyle w:val="21"/>
          <w:u w:val="none"/>
        </w:rPr>
        <w:t>Таким образом, обучающиеся имели возможность, не покидая образовательного учреж</w:t>
      </w:r>
      <w:r w:rsidRPr="004E400F">
        <w:rPr>
          <w:rStyle w:val="21"/>
          <w:u w:val="none"/>
        </w:rPr>
        <w:softHyphen/>
        <w:t>дения, получить более глубокие знания по интересующим их дисциплинам.</w:t>
      </w:r>
    </w:p>
    <w:p w:rsidR="00813772" w:rsidRPr="004E400F" w:rsidRDefault="00813772" w:rsidP="00316337">
      <w:pPr>
        <w:pStyle w:val="a8"/>
        <w:shd w:val="clear" w:color="auto" w:fill="auto"/>
        <w:spacing w:line="240" w:lineRule="auto"/>
        <w:ind w:left="20" w:right="20" w:firstLine="700"/>
        <w:jc w:val="both"/>
        <w:rPr>
          <w:rStyle w:val="21"/>
          <w:u w:val="none"/>
        </w:rPr>
      </w:pPr>
    </w:p>
    <w:p w:rsidR="00A004AD" w:rsidRPr="004E400F" w:rsidRDefault="00A004AD" w:rsidP="00316337">
      <w:pPr>
        <w:pStyle w:val="a8"/>
        <w:shd w:val="clear" w:color="auto" w:fill="auto"/>
        <w:spacing w:line="240" w:lineRule="auto"/>
        <w:ind w:left="20" w:right="20" w:firstLine="700"/>
        <w:jc w:val="both"/>
      </w:pPr>
    </w:p>
    <w:p w:rsidR="00316337" w:rsidRPr="004E400F" w:rsidRDefault="00316337" w:rsidP="004C43EB">
      <w:pPr>
        <w:pStyle w:val="211"/>
        <w:keepNext/>
        <w:keepLines/>
        <w:numPr>
          <w:ilvl w:val="0"/>
          <w:numId w:val="1"/>
        </w:numPr>
        <w:shd w:val="clear" w:color="auto" w:fill="auto"/>
        <w:spacing w:after="0" w:line="240" w:lineRule="auto"/>
        <w:ind w:left="142" w:right="-14"/>
        <w:jc w:val="center"/>
        <w:rPr>
          <w:rStyle w:val="22"/>
          <w:shd w:val="clear" w:color="auto" w:fill="auto"/>
        </w:rPr>
      </w:pPr>
      <w:bookmarkStart w:id="2" w:name="bookmark2"/>
      <w:r w:rsidRPr="004E400F">
        <w:rPr>
          <w:rStyle w:val="22"/>
        </w:rPr>
        <w:t>ОЦЕНКА СИСТЕМЫ УПРАВЛЕ</w:t>
      </w:r>
      <w:r w:rsidRPr="004E400F">
        <w:rPr>
          <w:rStyle w:val="21"/>
          <w:u w:val="none"/>
        </w:rPr>
        <w:t>НИЯ</w:t>
      </w:r>
      <w:r w:rsidRPr="004E400F">
        <w:rPr>
          <w:rStyle w:val="22"/>
        </w:rPr>
        <w:t>ОБЩЕОБРАЗОВАТЕЛЬНЫМ УЧРЕЖДЕНИЕМ</w:t>
      </w:r>
      <w:bookmarkEnd w:id="2"/>
    </w:p>
    <w:p w:rsidR="004C43EB" w:rsidRPr="004E400F" w:rsidRDefault="004C43EB" w:rsidP="004C43EB">
      <w:pPr>
        <w:pStyle w:val="211"/>
        <w:keepNext/>
        <w:keepLines/>
        <w:shd w:val="clear" w:color="auto" w:fill="auto"/>
        <w:tabs>
          <w:tab w:val="left" w:pos="3588"/>
        </w:tabs>
        <w:spacing w:after="0" w:line="240" w:lineRule="auto"/>
        <w:ind w:left="3280" w:right="1860"/>
      </w:pPr>
    </w:p>
    <w:p w:rsidR="00316337" w:rsidRPr="004E400F" w:rsidRDefault="00316337" w:rsidP="00316337">
      <w:pPr>
        <w:pStyle w:val="a8"/>
        <w:shd w:val="clear" w:color="auto" w:fill="auto"/>
        <w:spacing w:line="240" w:lineRule="auto"/>
        <w:ind w:left="20" w:right="20" w:firstLine="700"/>
        <w:jc w:val="both"/>
      </w:pPr>
      <w:r w:rsidRPr="004E400F">
        <w:rPr>
          <w:rStyle w:val="21"/>
          <w:u w:val="none"/>
        </w:rPr>
        <w:t>Общее собрание работников является высшим органом управления муниципально</w:t>
      </w:r>
      <w:r w:rsidRPr="004E400F">
        <w:rPr>
          <w:rStyle w:val="21"/>
          <w:u w:val="none"/>
        </w:rPr>
        <w:softHyphen/>
        <w:t>го бюджетного общеобразовательного учреждения «Средняя общеобразовательная школа №12 с углубленным изучением отдельных предметов», задачами которого является: определение стратегии и тактики развития Учреждения, социальной защиты участников образовательного процесса, организация финансово</w:t>
      </w:r>
      <w:r w:rsidRPr="004E400F">
        <w:rPr>
          <w:rStyle w:val="21"/>
          <w:u w:val="none"/>
        </w:rPr>
        <w:softHyphen/>
        <w:t>-хозяйственной деятельности.</w:t>
      </w:r>
    </w:p>
    <w:p w:rsidR="00316337" w:rsidRPr="004E400F" w:rsidRDefault="00316337" w:rsidP="00316337">
      <w:pPr>
        <w:pStyle w:val="a8"/>
        <w:shd w:val="clear" w:color="auto" w:fill="auto"/>
        <w:spacing w:line="240" w:lineRule="auto"/>
        <w:ind w:left="20" w:right="20" w:firstLine="700"/>
        <w:jc w:val="both"/>
      </w:pPr>
      <w:r w:rsidRPr="004E400F">
        <w:rPr>
          <w:rStyle w:val="21"/>
          <w:u w:val="none"/>
        </w:rPr>
        <w:t xml:space="preserve">Общее собрание работает в тесном контакте с администрацией, в соответствии с действующим </w:t>
      </w:r>
      <w:r w:rsidRPr="004E400F">
        <w:rPr>
          <w:rStyle w:val="21"/>
          <w:u w:val="none"/>
        </w:rPr>
        <w:lastRenderedPageBreak/>
        <w:t>законодательством и подзаконными актами.</w:t>
      </w:r>
    </w:p>
    <w:p w:rsidR="00316337" w:rsidRPr="004E400F" w:rsidRDefault="00316337" w:rsidP="00316337">
      <w:pPr>
        <w:pStyle w:val="a8"/>
        <w:shd w:val="clear" w:color="auto" w:fill="auto"/>
        <w:spacing w:line="240" w:lineRule="auto"/>
        <w:ind w:left="20" w:firstLine="700"/>
        <w:jc w:val="both"/>
      </w:pPr>
      <w:r w:rsidRPr="004E400F">
        <w:rPr>
          <w:rStyle w:val="21"/>
          <w:u w:val="none"/>
        </w:rPr>
        <w:t>Административное управление осуществляют директор и его заместители.</w:t>
      </w:r>
    </w:p>
    <w:p w:rsidR="00316337" w:rsidRPr="004E400F" w:rsidRDefault="00316337" w:rsidP="00316337">
      <w:pPr>
        <w:pStyle w:val="a8"/>
        <w:shd w:val="clear" w:color="auto" w:fill="auto"/>
        <w:spacing w:line="240" w:lineRule="auto"/>
        <w:ind w:left="20" w:right="20" w:firstLine="700"/>
        <w:jc w:val="both"/>
      </w:pPr>
      <w:r w:rsidRPr="004E400F">
        <w:rPr>
          <w:rStyle w:val="21"/>
          <w:u w:val="none"/>
        </w:rPr>
        <w:t>Основной функцией директора школы является координация усилий всех участников образовательного процесса с помощью Управляющего совета, педагогического совета, обще</w:t>
      </w:r>
      <w:r w:rsidRPr="004E400F">
        <w:rPr>
          <w:rStyle w:val="21"/>
          <w:u w:val="none"/>
        </w:rPr>
        <w:softHyphen/>
        <w:t>школьного родительского комитета.</w:t>
      </w:r>
    </w:p>
    <w:p w:rsidR="00316337" w:rsidRPr="004E400F" w:rsidRDefault="00316337" w:rsidP="00316337">
      <w:pPr>
        <w:pStyle w:val="a8"/>
        <w:shd w:val="clear" w:color="auto" w:fill="auto"/>
        <w:spacing w:line="240" w:lineRule="auto"/>
        <w:ind w:left="20" w:right="20" w:firstLine="700"/>
        <w:jc w:val="both"/>
      </w:pPr>
      <w:r w:rsidRPr="004E400F">
        <w:rPr>
          <w:rStyle w:val="21"/>
          <w:u w:val="none"/>
        </w:rPr>
        <w:t>Заместители директора реализуют оперативное управление образовательным процессом и осуществляют мотивационно-целевую, информационно-аналитическую, планово</w:t>
      </w:r>
      <w:r w:rsidRPr="004E400F">
        <w:rPr>
          <w:rStyle w:val="21"/>
          <w:u w:val="none"/>
        </w:rPr>
        <w:softHyphen/>
        <w:t>-прогностическую, организационно-исполнительскую, контрольно-регулировочную и оценоч</w:t>
      </w:r>
      <w:r w:rsidRPr="004E400F">
        <w:rPr>
          <w:rStyle w:val="21"/>
          <w:u w:val="none"/>
        </w:rPr>
        <w:softHyphen/>
        <w:t>но-результативную функции.</w:t>
      </w:r>
    </w:p>
    <w:p w:rsidR="007D5DEF" w:rsidRPr="004E400F" w:rsidRDefault="007D5DEF" w:rsidP="007D5DEF">
      <w:pPr>
        <w:pStyle w:val="a8"/>
        <w:shd w:val="clear" w:color="auto" w:fill="auto"/>
        <w:spacing w:line="240" w:lineRule="auto"/>
        <w:ind w:left="20" w:right="20" w:firstLine="700"/>
        <w:jc w:val="both"/>
      </w:pPr>
      <w:r w:rsidRPr="004E400F">
        <w:rPr>
          <w:rStyle w:val="21"/>
          <w:u w:val="none"/>
        </w:rPr>
        <w:t>Управляющий совет МБОУ «Средняя общеобразовательная школа №12 с углубленным изучением отдельных предметов» является коллегиальным органом управления школы, реализующим принцип демократического, государственно-общественного характера управления образованием, обеспечивающим открытость деятельности образовательного учре</w:t>
      </w:r>
      <w:r w:rsidRPr="004E400F">
        <w:rPr>
          <w:rStyle w:val="21"/>
          <w:u w:val="none"/>
        </w:rPr>
        <w:softHyphen/>
        <w:t>ждения.</w:t>
      </w:r>
    </w:p>
    <w:p w:rsidR="007D5DEF" w:rsidRPr="004E400F" w:rsidRDefault="007D5DEF" w:rsidP="007D5DEF">
      <w:pPr>
        <w:pStyle w:val="a8"/>
        <w:shd w:val="clear" w:color="auto" w:fill="auto"/>
        <w:spacing w:line="240" w:lineRule="auto"/>
        <w:ind w:left="20" w:firstLine="820"/>
        <w:jc w:val="both"/>
      </w:pPr>
      <w:r w:rsidRPr="004E400F">
        <w:rPr>
          <w:rStyle w:val="21"/>
          <w:u w:val="none"/>
        </w:rPr>
        <w:t>Основными задачами Управляющего совета являются:</w:t>
      </w:r>
    </w:p>
    <w:p w:rsidR="007D5DEF" w:rsidRPr="004E400F" w:rsidRDefault="007D5DEF" w:rsidP="007D5DEF">
      <w:pPr>
        <w:pStyle w:val="a8"/>
        <w:numPr>
          <w:ilvl w:val="0"/>
          <w:numId w:val="13"/>
        </w:numPr>
        <w:shd w:val="clear" w:color="auto" w:fill="auto"/>
        <w:spacing w:line="240" w:lineRule="auto"/>
        <w:ind w:right="20"/>
        <w:jc w:val="both"/>
      </w:pPr>
      <w:r w:rsidRPr="004E400F">
        <w:rPr>
          <w:rStyle w:val="21"/>
          <w:u w:val="none"/>
        </w:rPr>
        <w:t>определение программы развития школы, особенностей ее образовательной програм</w:t>
      </w:r>
      <w:r w:rsidRPr="004E400F">
        <w:rPr>
          <w:rStyle w:val="21"/>
          <w:u w:val="none"/>
        </w:rPr>
        <w:softHyphen/>
        <w:t>мы;</w:t>
      </w:r>
    </w:p>
    <w:p w:rsidR="007D5DEF" w:rsidRPr="004E400F" w:rsidRDefault="007D5DEF" w:rsidP="007D5DEF">
      <w:pPr>
        <w:pStyle w:val="a8"/>
        <w:numPr>
          <w:ilvl w:val="0"/>
          <w:numId w:val="13"/>
        </w:numPr>
        <w:shd w:val="clear" w:color="auto" w:fill="auto"/>
        <w:spacing w:line="240" w:lineRule="auto"/>
        <w:ind w:right="20"/>
        <w:jc w:val="both"/>
      </w:pPr>
      <w:r w:rsidRPr="004E400F">
        <w:rPr>
          <w:rStyle w:val="21"/>
          <w:u w:val="none"/>
        </w:rPr>
        <w:t>повышение эффективности финансово-хозяйственной деятельности школы;</w:t>
      </w:r>
    </w:p>
    <w:p w:rsidR="007D5DEF" w:rsidRPr="004E400F" w:rsidRDefault="007D5DEF" w:rsidP="007D5DEF">
      <w:pPr>
        <w:pStyle w:val="a8"/>
        <w:numPr>
          <w:ilvl w:val="0"/>
          <w:numId w:val="13"/>
        </w:numPr>
        <w:shd w:val="clear" w:color="auto" w:fill="auto"/>
        <w:spacing w:line="240" w:lineRule="auto"/>
        <w:ind w:right="20"/>
        <w:jc w:val="both"/>
      </w:pPr>
      <w:r w:rsidRPr="004E400F">
        <w:rPr>
          <w:rStyle w:val="21"/>
          <w:u w:val="none"/>
        </w:rPr>
        <w:t>содействие рациональному использованию выделяемых школе бюджетных средств, средств, полученных от его собственной деятельности и из иных источников;</w:t>
      </w:r>
    </w:p>
    <w:p w:rsidR="007D5DEF" w:rsidRPr="004E400F" w:rsidRDefault="007D5DEF" w:rsidP="007D5DEF">
      <w:pPr>
        <w:pStyle w:val="a8"/>
        <w:numPr>
          <w:ilvl w:val="0"/>
          <w:numId w:val="13"/>
        </w:numPr>
        <w:shd w:val="clear" w:color="auto" w:fill="auto"/>
        <w:spacing w:line="240" w:lineRule="auto"/>
        <w:ind w:right="20"/>
        <w:jc w:val="both"/>
      </w:pPr>
      <w:r w:rsidRPr="004E400F">
        <w:rPr>
          <w:rStyle w:val="21"/>
          <w:u w:val="none"/>
        </w:rPr>
        <w:t>содействие созданию в школе оптимальных условий и форм организации образователь</w:t>
      </w:r>
      <w:r w:rsidRPr="004E400F">
        <w:rPr>
          <w:rStyle w:val="21"/>
          <w:u w:val="none"/>
        </w:rPr>
        <w:softHyphen/>
        <w:t>ного процесса;</w:t>
      </w:r>
    </w:p>
    <w:p w:rsidR="007D5DEF" w:rsidRPr="004E400F" w:rsidRDefault="007D5DEF" w:rsidP="007D5DEF">
      <w:pPr>
        <w:pStyle w:val="a8"/>
        <w:numPr>
          <w:ilvl w:val="0"/>
          <w:numId w:val="13"/>
        </w:numPr>
        <w:shd w:val="clear" w:color="auto" w:fill="auto"/>
        <w:spacing w:line="240" w:lineRule="auto"/>
        <w:ind w:right="20"/>
        <w:jc w:val="both"/>
      </w:pPr>
      <w:r w:rsidRPr="004E400F">
        <w:rPr>
          <w:rStyle w:val="21"/>
          <w:u w:val="none"/>
        </w:rPr>
        <w:t>контроль за соблюдением здоровых и безопасных условий обучения, воспитания и труда в школе.</w:t>
      </w:r>
    </w:p>
    <w:p w:rsidR="007D5DEF" w:rsidRPr="004E400F" w:rsidRDefault="007D5DEF" w:rsidP="007D5DEF">
      <w:pPr>
        <w:pStyle w:val="a8"/>
        <w:spacing w:line="240" w:lineRule="auto"/>
        <w:ind w:left="20" w:right="20" w:firstLine="820"/>
        <w:jc w:val="both"/>
        <w:rPr>
          <w:rStyle w:val="21"/>
          <w:u w:val="none"/>
        </w:rPr>
      </w:pPr>
      <w:r w:rsidRPr="004E400F">
        <w:rPr>
          <w:rStyle w:val="21"/>
          <w:u w:val="none"/>
        </w:rPr>
        <w:t>В 2021 году в состав Управляющего совета школы входили 15 человек, представляющих учредителя, педагогический и ученический коллективы школы, родитель</w:t>
      </w:r>
      <w:r w:rsidRPr="004E400F">
        <w:rPr>
          <w:rStyle w:val="21"/>
          <w:u w:val="none"/>
        </w:rPr>
        <w:softHyphen/>
        <w:t>скую общественность. За 2021 год было проведено шесть заседаний Управляюще</w:t>
      </w:r>
      <w:r w:rsidRPr="004E400F">
        <w:rPr>
          <w:rStyle w:val="21"/>
          <w:u w:val="none"/>
        </w:rPr>
        <w:softHyphen/>
        <w:t>го совета, на которых решались вопросы, касающиеся готовности Учреждения к новому учебному году, обеспечения гарантий общедоступного и бесплатного образования, охраны труда, распределения стимулирующей части ФОТ, заслушан отчеты по итогам финансово-хозяйственной деятельности за 2020 год, утверждена смета расходов по платным услугам на 2021 год. Согласовано: содержание учебного плана на предстоящий учебный год, с учетом выбора профиля обучения, элективных курсов, введения углублённого изучения предметов, специальностей по профессиональной подготовке; распределение часов части учебного плана, формируемой участниками образовательных отношений; режим работы школы на 2021-2022 учебный год, выбор учебников из числа рекомендованных (допущенных) министерством образования и науки РФ.</w:t>
      </w:r>
    </w:p>
    <w:p w:rsidR="007D5DEF" w:rsidRPr="004E400F" w:rsidRDefault="007D5DEF" w:rsidP="007D5DEF">
      <w:pPr>
        <w:pStyle w:val="a8"/>
        <w:shd w:val="clear" w:color="auto" w:fill="auto"/>
        <w:spacing w:line="240" w:lineRule="auto"/>
        <w:ind w:left="20" w:right="20" w:firstLine="820"/>
        <w:jc w:val="both"/>
      </w:pPr>
      <w:r w:rsidRPr="004E400F">
        <w:rPr>
          <w:rStyle w:val="21"/>
          <w:u w:val="none"/>
        </w:rPr>
        <w:t>На заседаниях управляющего совета были приняты решения по итогам оценки резуль</w:t>
      </w:r>
      <w:r w:rsidRPr="004E400F">
        <w:rPr>
          <w:rStyle w:val="21"/>
          <w:u w:val="none"/>
        </w:rPr>
        <w:softHyphen/>
        <w:t>тативности профессиональной деятельности учителей, классных руководителей, штатного пе</w:t>
      </w:r>
      <w:r w:rsidRPr="004E400F">
        <w:rPr>
          <w:rStyle w:val="21"/>
          <w:u w:val="none"/>
        </w:rPr>
        <w:softHyphen/>
        <w:t>дагогического, вспомогательного и обслуживающего персонала, заместителей директора для распределения сти</w:t>
      </w:r>
      <w:r w:rsidRPr="004E400F">
        <w:rPr>
          <w:rStyle w:val="21"/>
          <w:u w:val="none"/>
        </w:rPr>
        <w:softHyphen/>
        <w:t>мулирующей части фонда оплаты труда. У каждого педагога школы имеется портфолио, в ко</w:t>
      </w:r>
      <w:r w:rsidRPr="004E400F">
        <w:rPr>
          <w:rStyle w:val="21"/>
          <w:u w:val="none"/>
        </w:rPr>
        <w:softHyphen/>
        <w:t>тором представлена полная информация о результатах его работы. Специально созданная комиссия анализирует представленные документы и суммирует баллы. На заседаниях Управляющего совета рассматриваются и утверждаются баллы работников школы.</w:t>
      </w:r>
    </w:p>
    <w:p w:rsidR="007D5DEF" w:rsidRPr="004E400F" w:rsidRDefault="007D5DEF" w:rsidP="007D5DEF">
      <w:pPr>
        <w:pStyle w:val="a8"/>
        <w:shd w:val="clear" w:color="auto" w:fill="auto"/>
        <w:spacing w:line="240" w:lineRule="auto"/>
        <w:ind w:left="20" w:right="20" w:firstLine="820"/>
        <w:jc w:val="both"/>
      </w:pPr>
      <w:r w:rsidRPr="004E400F">
        <w:rPr>
          <w:rStyle w:val="21"/>
          <w:u w:val="none"/>
        </w:rPr>
        <w:t>Все заседания проходили при необходимом кворуме и достаточно высокой активности членов Управляющего совета, вопросы, выносимые на рассмотрение, были актуальными, ре</w:t>
      </w:r>
      <w:r w:rsidRPr="004E400F">
        <w:rPr>
          <w:rStyle w:val="21"/>
          <w:u w:val="none"/>
        </w:rPr>
        <w:softHyphen/>
        <w:t>шения, принятые на заседаниях, носили конструктивный и своевременный характер. Работу Управляющего совета в 2021 году в целом можно считать эффективной, тем не менее, выделяется ряд проблем, которые мы предполагаем решить в новом учебном году:</w:t>
      </w:r>
    </w:p>
    <w:p w:rsidR="007D5DEF" w:rsidRPr="004E400F" w:rsidRDefault="007D5DEF" w:rsidP="007D5DEF">
      <w:pPr>
        <w:pStyle w:val="a8"/>
        <w:numPr>
          <w:ilvl w:val="0"/>
          <w:numId w:val="3"/>
        </w:numPr>
        <w:shd w:val="clear" w:color="auto" w:fill="auto"/>
        <w:spacing w:line="240" w:lineRule="auto"/>
        <w:ind w:left="160" w:right="20" w:firstLine="680"/>
        <w:jc w:val="both"/>
      </w:pPr>
      <w:r w:rsidRPr="004E400F">
        <w:rPr>
          <w:rStyle w:val="21"/>
          <w:u w:val="none"/>
        </w:rPr>
        <w:t xml:space="preserve"> недостаточно высокий уровень мотивации членов Управляющего совета, пред</w:t>
      </w:r>
      <w:r w:rsidRPr="004E400F">
        <w:rPr>
          <w:rStyle w:val="21"/>
          <w:u w:val="none"/>
        </w:rPr>
        <w:softHyphen/>
        <w:t>ставляющих общественность, в направлениях, программах, стратегии образовательной поли</w:t>
      </w:r>
      <w:r w:rsidRPr="004E400F">
        <w:rPr>
          <w:rStyle w:val="21"/>
          <w:u w:val="none"/>
        </w:rPr>
        <w:softHyphen/>
        <w:t>тики учреждения, города, государства;</w:t>
      </w:r>
    </w:p>
    <w:p w:rsidR="007D5DEF" w:rsidRPr="004E400F" w:rsidRDefault="007D5DEF" w:rsidP="007D5DEF">
      <w:pPr>
        <w:pStyle w:val="a8"/>
        <w:numPr>
          <w:ilvl w:val="0"/>
          <w:numId w:val="3"/>
        </w:numPr>
        <w:shd w:val="clear" w:color="auto" w:fill="auto"/>
        <w:spacing w:line="240" w:lineRule="auto"/>
        <w:ind w:left="20" w:firstLine="820"/>
        <w:jc w:val="both"/>
      </w:pPr>
      <w:r w:rsidRPr="004E400F">
        <w:rPr>
          <w:rStyle w:val="21"/>
          <w:u w:val="none"/>
        </w:rPr>
        <w:t xml:space="preserve"> высокая занятость членов Управляющего совета;</w:t>
      </w:r>
    </w:p>
    <w:p w:rsidR="007D5DEF" w:rsidRPr="004E400F" w:rsidRDefault="007D5DEF" w:rsidP="007D5DEF">
      <w:pPr>
        <w:pStyle w:val="a8"/>
        <w:numPr>
          <w:ilvl w:val="0"/>
          <w:numId w:val="3"/>
        </w:numPr>
        <w:shd w:val="clear" w:color="auto" w:fill="auto"/>
        <w:spacing w:line="240" w:lineRule="auto"/>
        <w:ind w:left="160" w:right="20" w:firstLine="680"/>
      </w:pPr>
      <w:r w:rsidRPr="004E400F">
        <w:rPr>
          <w:rStyle w:val="21"/>
          <w:u w:val="none"/>
        </w:rPr>
        <w:t xml:space="preserve"> низкая инициативность, активность, самостоятельность членов Управляющего сове</w:t>
      </w:r>
      <w:r w:rsidRPr="004E400F">
        <w:rPr>
          <w:rStyle w:val="21"/>
          <w:u w:val="none"/>
        </w:rPr>
        <w:softHyphen/>
        <w:t>та.</w:t>
      </w:r>
    </w:p>
    <w:p w:rsidR="007D5DEF" w:rsidRPr="004E400F" w:rsidRDefault="007D5DEF" w:rsidP="007D5DEF">
      <w:pPr>
        <w:pStyle w:val="a8"/>
        <w:shd w:val="clear" w:color="auto" w:fill="auto"/>
        <w:spacing w:line="240" w:lineRule="auto"/>
        <w:ind w:left="20" w:right="20" w:firstLine="820"/>
        <w:jc w:val="both"/>
      </w:pPr>
      <w:r w:rsidRPr="004E400F">
        <w:rPr>
          <w:rStyle w:val="21"/>
          <w:u w:val="none"/>
        </w:rPr>
        <w:t>Для решения данных вопросов необходима организация участия членов Управляюще</w:t>
      </w:r>
      <w:r w:rsidRPr="004E400F">
        <w:rPr>
          <w:rStyle w:val="21"/>
          <w:u w:val="none"/>
        </w:rPr>
        <w:softHyphen/>
        <w:t>го совета в педагогических конференциях, мероприятиях социально-педагогической направ</w:t>
      </w:r>
      <w:r w:rsidRPr="004E400F">
        <w:rPr>
          <w:rStyle w:val="21"/>
          <w:u w:val="none"/>
        </w:rPr>
        <w:softHyphen/>
        <w:t>ленности, переход от планирования реактивного, направленного на поддержание текущего функционирования школы - к планированию стратегическому, упреждающему и развиваю</w:t>
      </w:r>
      <w:r w:rsidRPr="004E400F">
        <w:rPr>
          <w:rStyle w:val="21"/>
          <w:u w:val="none"/>
        </w:rPr>
        <w:softHyphen/>
        <w:t>щему, исходящему из проблемно-ориентированного анализа школы как управляемой социаль</w:t>
      </w:r>
      <w:r w:rsidRPr="004E400F">
        <w:rPr>
          <w:rStyle w:val="21"/>
          <w:u w:val="none"/>
        </w:rPr>
        <w:softHyphen/>
        <w:t>ной образовательной системы.</w:t>
      </w:r>
    </w:p>
    <w:p w:rsidR="007D5DEF" w:rsidRPr="004E400F" w:rsidRDefault="007D5DEF" w:rsidP="007D5DEF">
      <w:pPr>
        <w:pStyle w:val="a8"/>
        <w:shd w:val="clear" w:color="auto" w:fill="auto"/>
        <w:spacing w:line="240" w:lineRule="auto"/>
        <w:ind w:left="20" w:right="20" w:firstLine="700"/>
        <w:jc w:val="both"/>
      </w:pPr>
      <w:r w:rsidRPr="004E400F">
        <w:rPr>
          <w:rStyle w:val="21"/>
          <w:u w:val="none"/>
        </w:rPr>
        <w:t>Педагогический совет - постоянно действующий, руководящий орган в образователь</w:t>
      </w:r>
      <w:r w:rsidRPr="004E400F">
        <w:rPr>
          <w:rStyle w:val="21"/>
          <w:u w:val="none"/>
        </w:rPr>
        <w:softHyphen/>
        <w:t>ном учреждении для определения образовательной политики школы, рассмотрения основопо</w:t>
      </w:r>
      <w:r w:rsidRPr="004E400F">
        <w:rPr>
          <w:rStyle w:val="21"/>
          <w:u w:val="none"/>
        </w:rPr>
        <w:softHyphen/>
        <w:t>лагающих вопросов учебно-воспитательного процесса. Педагогические советы в школе явля</w:t>
      </w:r>
      <w:r w:rsidRPr="004E400F">
        <w:rPr>
          <w:rStyle w:val="21"/>
          <w:u w:val="none"/>
        </w:rPr>
        <w:softHyphen/>
        <w:t>ются основной лабораторией коллективной выработки мер по совершенствованию образова</w:t>
      </w:r>
      <w:r w:rsidRPr="004E400F">
        <w:rPr>
          <w:rStyle w:val="21"/>
          <w:u w:val="none"/>
        </w:rPr>
        <w:softHyphen/>
        <w:t xml:space="preserve">тельного процесса. Через </w:t>
      </w:r>
      <w:r w:rsidRPr="004E400F">
        <w:rPr>
          <w:rStyle w:val="21"/>
          <w:u w:val="none"/>
        </w:rPr>
        <w:lastRenderedPageBreak/>
        <w:t>информационные, организационные, итоговые педсоветы реализует</w:t>
      </w:r>
      <w:r w:rsidRPr="004E400F">
        <w:rPr>
          <w:rStyle w:val="21"/>
          <w:u w:val="none"/>
        </w:rPr>
        <w:softHyphen/>
        <w:t>ся производственно-деловая деятельность школы.</w:t>
      </w:r>
    </w:p>
    <w:p w:rsidR="007D5DEF" w:rsidRPr="004E400F" w:rsidRDefault="007D5DEF" w:rsidP="007D5DEF">
      <w:pPr>
        <w:spacing w:after="0" w:line="240" w:lineRule="auto"/>
        <w:ind w:firstLine="644"/>
        <w:contextualSpacing/>
        <w:jc w:val="both"/>
        <w:rPr>
          <w:rFonts w:ascii="Times New Roman" w:hAnsi="Times New Roman" w:cs="Times New Roman"/>
          <w:b/>
          <w:sz w:val="24"/>
          <w:szCs w:val="24"/>
        </w:rPr>
      </w:pPr>
      <w:r w:rsidRPr="004E400F">
        <w:rPr>
          <w:rStyle w:val="510"/>
          <w:rFonts w:ascii="Times New Roman" w:hAnsi="Times New Roman"/>
          <w:b w:val="0"/>
          <w:sz w:val="24"/>
          <w:szCs w:val="24"/>
        </w:rPr>
        <w:t>В 2021 году в образовательном учреждении проводились ор</w:t>
      </w:r>
      <w:r w:rsidRPr="004E400F">
        <w:rPr>
          <w:rStyle w:val="510"/>
          <w:rFonts w:ascii="Times New Roman" w:hAnsi="Times New Roman"/>
          <w:b w:val="0"/>
          <w:sz w:val="24"/>
          <w:szCs w:val="24"/>
        </w:rPr>
        <w:softHyphen/>
        <w:t>ганизационные педагогические советы.</w:t>
      </w:r>
    </w:p>
    <w:p w:rsidR="007D5DEF" w:rsidRPr="004E400F" w:rsidRDefault="007D5DEF" w:rsidP="007D5DEF">
      <w:pPr>
        <w:framePr w:hSpace="180" w:wrap="around" w:vAnchor="text" w:hAnchor="text" w:y="1"/>
        <w:widowControl w:val="0"/>
        <w:spacing w:after="0" w:line="249" w:lineRule="exact"/>
        <w:ind w:firstLine="644"/>
        <w:suppressOverlap/>
        <w:jc w:val="both"/>
        <w:rPr>
          <w:rFonts w:ascii="Times New Roman" w:eastAsia="Times New Roman" w:hAnsi="Times New Roman" w:cs="Times New Roman"/>
          <w:sz w:val="24"/>
          <w:szCs w:val="24"/>
          <w:lang w:eastAsia="ru-RU"/>
        </w:rPr>
      </w:pPr>
      <w:r w:rsidRPr="004E400F">
        <w:rPr>
          <w:rStyle w:val="14"/>
          <w:sz w:val="24"/>
          <w:szCs w:val="24"/>
        </w:rPr>
        <w:t>Через тематические и проблемные педсоветы реализуется научно-практическая дея</w:t>
      </w:r>
      <w:r w:rsidRPr="004E400F">
        <w:rPr>
          <w:rStyle w:val="14"/>
          <w:sz w:val="24"/>
          <w:szCs w:val="24"/>
        </w:rPr>
        <w:softHyphen/>
        <w:t>тельность школы. Педагогический совет всегда был высшей формой коллективной методиче</w:t>
      </w:r>
      <w:r w:rsidRPr="004E400F">
        <w:rPr>
          <w:rStyle w:val="14"/>
          <w:sz w:val="24"/>
          <w:szCs w:val="24"/>
        </w:rPr>
        <w:softHyphen/>
        <w:t>ской работы. В 2021 году проведено  пять тематических педагогических советов в форме круглого стола, деловых игр:</w:t>
      </w:r>
      <w:r w:rsidRPr="004E400F">
        <w:rPr>
          <w:rFonts w:ascii="Times New Roman" w:hAnsi="Times New Roman" w:cs="Times New Roman"/>
          <w:sz w:val="24"/>
          <w:szCs w:val="24"/>
          <w:shd w:val="clear" w:color="auto" w:fill="FFFFFF"/>
        </w:rPr>
        <w:t xml:space="preserve"> «</w:t>
      </w:r>
      <w:r w:rsidRPr="004E400F">
        <w:rPr>
          <w:rFonts w:ascii="Times New Roman" w:eastAsia="Times New Roman" w:hAnsi="Times New Roman" w:cs="Times New Roman"/>
          <w:sz w:val="24"/>
          <w:szCs w:val="24"/>
          <w:lang w:eastAsia="ru-RU"/>
        </w:rPr>
        <w:t>Компетентность учителя - основа успешного развития компетенций учащихся в Доброжелательной школе</w:t>
      </w:r>
      <w:r w:rsidRPr="004E400F">
        <w:rPr>
          <w:rFonts w:ascii="Times New Roman" w:hAnsi="Times New Roman" w:cs="Times New Roman"/>
          <w:sz w:val="24"/>
          <w:szCs w:val="24"/>
        </w:rPr>
        <w:t>» (январь); «</w:t>
      </w:r>
      <w:r w:rsidRPr="004E400F">
        <w:rPr>
          <w:rFonts w:ascii="Times New Roman" w:eastAsia="Calibri" w:hAnsi="Times New Roman" w:cs="Times New Roman"/>
          <w:sz w:val="24"/>
          <w:szCs w:val="24"/>
        </w:rPr>
        <w:t>Обновление содержания форм воспитательной работы в условиях реализации региональной стратегии «Доброжелательная школа</w:t>
      </w:r>
      <w:r w:rsidRPr="004E400F">
        <w:rPr>
          <w:rFonts w:ascii="Times New Roman" w:hAnsi="Times New Roman" w:cs="Times New Roman"/>
          <w:sz w:val="24"/>
          <w:szCs w:val="24"/>
        </w:rPr>
        <w:t>» (март); «</w:t>
      </w:r>
      <w:r w:rsidRPr="004E400F">
        <w:rPr>
          <w:rFonts w:ascii="Times New Roman" w:eastAsia="Calibri" w:hAnsi="Times New Roman" w:cs="Times New Roman"/>
          <w:sz w:val="24"/>
          <w:szCs w:val="24"/>
        </w:rPr>
        <w:t>Об использовании практик, направленных на формирование индивидуальных траекторий профессионального развития учащихся (апрель), «Качество образования как основной показатель работы школы» (август),</w:t>
      </w:r>
      <w:r w:rsidRPr="004E400F">
        <w:rPr>
          <w:rFonts w:ascii="Times New Roman" w:hAnsi="Times New Roman" w:cs="Times New Roman"/>
          <w:sz w:val="24"/>
          <w:szCs w:val="24"/>
        </w:rPr>
        <w:t xml:space="preserve"> «Деятельностный подход в формировании функциональной грамотности обучающихся»</w:t>
      </w:r>
      <w:r w:rsidRPr="004E400F">
        <w:rPr>
          <w:rFonts w:ascii="Times New Roman" w:eastAsia="Times New Roman" w:hAnsi="Times New Roman" w:cs="Times New Roman"/>
          <w:sz w:val="24"/>
          <w:szCs w:val="24"/>
          <w:lang w:eastAsia="ru-RU"/>
        </w:rPr>
        <w:t xml:space="preserve"> </w:t>
      </w:r>
      <w:r w:rsidRPr="004E400F">
        <w:rPr>
          <w:rFonts w:ascii="Times New Roman" w:hAnsi="Times New Roman" w:cs="Times New Roman"/>
          <w:sz w:val="24"/>
          <w:szCs w:val="24"/>
        </w:rPr>
        <w:t>(ноябрь).</w:t>
      </w:r>
    </w:p>
    <w:p w:rsidR="00316337" w:rsidRPr="004E400F" w:rsidRDefault="007D5DEF" w:rsidP="00316337">
      <w:pPr>
        <w:tabs>
          <w:tab w:val="left" w:pos="477"/>
          <w:tab w:val="left" w:pos="792"/>
        </w:tabs>
        <w:spacing w:after="0" w:line="240" w:lineRule="auto"/>
        <w:contextualSpacing/>
        <w:jc w:val="both"/>
        <w:rPr>
          <w:rFonts w:ascii="Times New Roman" w:hAnsi="Times New Roman" w:cs="Times New Roman"/>
          <w:sz w:val="24"/>
          <w:szCs w:val="24"/>
        </w:rPr>
      </w:pPr>
      <w:r w:rsidRPr="004E400F">
        <w:rPr>
          <w:rFonts w:ascii="Times New Roman" w:hAnsi="Times New Roman" w:cs="Times New Roman"/>
          <w:sz w:val="24"/>
          <w:szCs w:val="24"/>
        </w:rPr>
        <w:t xml:space="preserve"> </w:t>
      </w:r>
      <w:r w:rsidRPr="004E400F">
        <w:rPr>
          <w:rFonts w:ascii="Times New Roman" w:hAnsi="Times New Roman" w:cs="Times New Roman"/>
          <w:sz w:val="24"/>
          <w:szCs w:val="24"/>
        </w:rPr>
        <w:tab/>
      </w:r>
      <w:r w:rsidRPr="004E400F">
        <w:rPr>
          <w:rStyle w:val="14"/>
          <w:sz w:val="24"/>
          <w:szCs w:val="24"/>
        </w:rPr>
        <w:t>Принимая решения педагогических советов, коллектив стремился избрать новые подходы, современные техноло</w:t>
      </w:r>
      <w:r w:rsidRPr="004E400F">
        <w:rPr>
          <w:rStyle w:val="14"/>
          <w:sz w:val="24"/>
          <w:szCs w:val="24"/>
        </w:rPr>
        <w:softHyphen/>
        <w:t>гии в решении задач образования и воспитания.</w:t>
      </w:r>
      <w:r w:rsidR="00D52CBF" w:rsidRPr="004E400F">
        <w:rPr>
          <w:rStyle w:val="14"/>
        </w:rPr>
        <w:t>.</w:t>
      </w:r>
    </w:p>
    <w:p w:rsidR="00316337" w:rsidRPr="004E400F" w:rsidRDefault="00316337" w:rsidP="00316337">
      <w:pPr>
        <w:spacing w:after="0" w:line="240" w:lineRule="auto"/>
        <w:ind w:firstLine="644"/>
        <w:jc w:val="both"/>
        <w:rPr>
          <w:rFonts w:ascii="Times New Roman" w:hAnsi="Times New Roman" w:cs="Times New Roman"/>
        </w:rPr>
      </w:pPr>
      <w:r w:rsidRPr="004E400F">
        <w:rPr>
          <w:rStyle w:val="14"/>
        </w:rPr>
        <w:t>Несмотря на сложившуюся систему проведения педагогических советов в школе, мож</w:t>
      </w:r>
      <w:r w:rsidRPr="004E400F">
        <w:rPr>
          <w:rStyle w:val="14"/>
        </w:rPr>
        <w:softHyphen/>
        <w:t>но выделить проблемы, которые предстоит решать в ближайшем будущем:</w:t>
      </w:r>
    </w:p>
    <w:p w:rsidR="00316337" w:rsidRPr="004E400F" w:rsidRDefault="00316337" w:rsidP="00316337">
      <w:pPr>
        <w:pStyle w:val="a8"/>
        <w:shd w:val="clear" w:color="auto" w:fill="auto"/>
        <w:spacing w:line="240" w:lineRule="auto"/>
        <w:ind w:left="20" w:right="20" w:firstLine="720"/>
        <w:jc w:val="both"/>
      </w:pPr>
      <w:r w:rsidRPr="004E400F">
        <w:rPr>
          <w:rStyle w:val="14"/>
        </w:rPr>
        <w:t>-недостаточно активное участие в организации и проведении педагогических советов учителей;</w:t>
      </w:r>
    </w:p>
    <w:p w:rsidR="00316337" w:rsidRPr="004E400F" w:rsidRDefault="00316337" w:rsidP="00316337">
      <w:pPr>
        <w:pStyle w:val="a8"/>
        <w:shd w:val="clear" w:color="auto" w:fill="auto"/>
        <w:spacing w:line="240" w:lineRule="auto"/>
        <w:ind w:left="20" w:right="20" w:firstLine="720"/>
        <w:jc w:val="both"/>
      </w:pPr>
      <w:r w:rsidRPr="004E400F">
        <w:rPr>
          <w:rStyle w:val="14"/>
        </w:rPr>
        <w:t>-рассмотрение на педсоветах вопросов совещаний при директоре, заместителе директо</w:t>
      </w:r>
      <w:r w:rsidRPr="004E400F">
        <w:rPr>
          <w:rStyle w:val="14"/>
        </w:rPr>
        <w:softHyphen/>
        <w:t>ра.</w:t>
      </w:r>
    </w:p>
    <w:p w:rsidR="00316337" w:rsidRPr="004E400F" w:rsidRDefault="00316337" w:rsidP="00316337">
      <w:pPr>
        <w:pStyle w:val="a8"/>
        <w:shd w:val="clear" w:color="auto" w:fill="auto"/>
        <w:spacing w:line="240" w:lineRule="auto"/>
        <w:ind w:left="20" w:right="20" w:firstLine="720"/>
        <w:jc w:val="both"/>
        <w:rPr>
          <w:rStyle w:val="14"/>
        </w:rPr>
      </w:pPr>
      <w:r w:rsidRPr="004E400F">
        <w:rPr>
          <w:rStyle w:val="14"/>
        </w:rPr>
        <w:t>Для решения данных проблем необходима организация предварительного погружения членов педагогического коллектива в тематику педсовета, привлечение учителей к участию в педагогическом совете в качестве содокладчика; продолжить проведение педсоветов в форме деловых и ролевых игр и т.д.</w:t>
      </w:r>
    </w:p>
    <w:p w:rsidR="00A004AD" w:rsidRPr="004E400F" w:rsidRDefault="00A004AD" w:rsidP="00316337">
      <w:pPr>
        <w:pStyle w:val="a8"/>
        <w:shd w:val="clear" w:color="auto" w:fill="auto"/>
        <w:spacing w:line="240" w:lineRule="auto"/>
        <w:ind w:left="20" w:right="20" w:firstLine="720"/>
        <w:jc w:val="both"/>
      </w:pPr>
    </w:p>
    <w:p w:rsidR="00316337" w:rsidRPr="004E400F" w:rsidRDefault="00316337" w:rsidP="00316337">
      <w:pPr>
        <w:pStyle w:val="211"/>
        <w:keepNext/>
        <w:keepLines/>
        <w:numPr>
          <w:ilvl w:val="0"/>
          <w:numId w:val="1"/>
        </w:numPr>
        <w:shd w:val="clear" w:color="auto" w:fill="auto"/>
        <w:tabs>
          <w:tab w:val="left" w:pos="1398"/>
        </w:tabs>
        <w:spacing w:after="0" w:line="240" w:lineRule="auto"/>
        <w:ind w:left="1100"/>
        <w:rPr>
          <w:rStyle w:val="22"/>
          <w:shd w:val="clear" w:color="auto" w:fill="auto"/>
        </w:rPr>
      </w:pPr>
      <w:r w:rsidRPr="004E400F">
        <w:rPr>
          <w:rStyle w:val="22"/>
        </w:rPr>
        <w:t>ОЦЕНКА СОДЕРЖАНИЯ И КАЧЕСТВА ПОДГОТОВКИ ОБУЧАЮЩИХСЯ</w:t>
      </w:r>
    </w:p>
    <w:p w:rsidR="004C43EB" w:rsidRPr="004E400F" w:rsidRDefault="004C43EB" w:rsidP="004C43EB">
      <w:pPr>
        <w:pStyle w:val="211"/>
        <w:keepNext/>
        <w:keepLines/>
        <w:shd w:val="clear" w:color="auto" w:fill="auto"/>
        <w:tabs>
          <w:tab w:val="left" w:pos="1398"/>
        </w:tabs>
        <w:spacing w:after="0" w:line="240" w:lineRule="auto"/>
        <w:ind w:left="1100"/>
      </w:pPr>
    </w:p>
    <w:p w:rsidR="00BD61CC" w:rsidRPr="004E400F" w:rsidRDefault="00BD61CC" w:rsidP="00BD61CC">
      <w:pPr>
        <w:pStyle w:val="a8"/>
        <w:shd w:val="clear" w:color="auto" w:fill="auto"/>
        <w:spacing w:line="240" w:lineRule="auto"/>
        <w:ind w:left="20" w:right="20" w:firstLine="280"/>
        <w:jc w:val="both"/>
        <w:rPr>
          <w:rStyle w:val="21"/>
          <w:u w:val="none"/>
        </w:rPr>
      </w:pPr>
      <w:r w:rsidRPr="004E400F">
        <w:rPr>
          <w:rStyle w:val="21"/>
          <w:u w:val="none"/>
        </w:rPr>
        <w:t>На конец 2020-2021 учебного года всего обучающихся начальных классов составило 391 человек. Из аттестуемых 386 обучающихся - 52 отличника (17,7%), на «4» и «5» успевают - 141 человек (48,1%).</w:t>
      </w:r>
    </w:p>
    <w:p w:rsidR="00BD61CC" w:rsidRPr="004E400F" w:rsidRDefault="00BD61CC" w:rsidP="00BD61CC">
      <w:pPr>
        <w:pStyle w:val="a8"/>
        <w:shd w:val="clear" w:color="auto" w:fill="auto"/>
        <w:spacing w:line="240" w:lineRule="auto"/>
        <w:ind w:left="20" w:right="20" w:firstLine="280"/>
        <w:jc w:val="both"/>
      </w:pPr>
    </w:p>
    <w:p w:rsidR="00BD61CC" w:rsidRPr="004E400F" w:rsidRDefault="00BD61CC" w:rsidP="00BD61CC">
      <w:pPr>
        <w:pStyle w:val="10"/>
        <w:framePr w:w="9653" w:wrap="notBeside" w:vAnchor="text" w:hAnchor="text" w:xAlign="center" w:y="1"/>
        <w:shd w:val="clear" w:color="auto" w:fill="auto"/>
        <w:spacing w:line="240" w:lineRule="auto"/>
        <w:rPr>
          <w:rStyle w:val="aa"/>
        </w:rPr>
      </w:pPr>
      <w:r w:rsidRPr="004E400F">
        <w:rPr>
          <w:rStyle w:val="aa"/>
        </w:rPr>
        <w:t>Сравнительный анализ УМК</w:t>
      </w:r>
    </w:p>
    <w:p w:rsidR="00BD61CC" w:rsidRPr="004E400F" w:rsidRDefault="00BD61CC" w:rsidP="00BD61CC">
      <w:pPr>
        <w:pStyle w:val="10"/>
        <w:framePr w:w="9653" w:wrap="notBeside" w:vAnchor="text" w:hAnchor="text" w:xAlign="center" w:y="1"/>
        <w:shd w:val="clear" w:color="auto" w:fill="auto"/>
        <w:spacing w:line="240" w:lineRule="auto"/>
      </w:pPr>
    </w:p>
    <w:tbl>
      <w:tblPr>
        <w:tblW w:w="0" w:type="auto"/>
        <w:jc w:val="center"/>
        <w:tblLayout w:type="fixed"/>
        <w:tblCellMar>
          <w:left w:w="0" w:type="dxa"/>
          <w:right w:w="0" w:type="dxa"/>
        </w:tblCellMar>
        <w:tblLook w:val="0000" w:firstRow="0" w:lastRow="0" w:firstColumn="0" w:lastColumn="0" w:noHBand="0" w:noVBand="0"/>
      </w:tblPr>
      <w:tblGrid>
        <w:gridCol w:w="4325"/>
        <w:gridCol w:w="1637"/>
        <w:gridCol w:w="1786"/>
        <w:gridCol w:w="1906"/>
      </w:tblGrid>
      <w:tr w:rsidR="00BD61CC" w:rsidRPr="004E400F" w:rsidTr="00036CC4">
        <w:trPr>
          <w:trHeight w:hRule="exact" w:val="346"/>
          <w:jc w:val="center"/>
        </w:trPr>
        <w:tc>
          <w:tcPr>
            <w:tcW w:w="4325" w:type="dxa"/>
            <w:tcBorders>
              <w:top w:val="single" w:sz="4" w:space="0" w:color="auto"/>
              <w:left w:val="single" w:sz="4" w:space="0" w:color="auto"/>
              <w:bottom w:val="nil"/>
              <w:right w:val="nil"/>
            </w:tcBorders>
            <w:shd w:val="clear" w:color="auto" w:fill="FFFFFF"/>
          </w:tcPr>
          <w:p w:rsidR="00BD61CC" w:rsidRPr="004E400F" w:rsidRDefault="00BD61CC" w:rsidP="00036CC4">
            <w:pPr>
              <w:pStyle w:val="a8"/>
              <w:framePr w:w="9653" w:wrap="notBeside" w:vAnchor="text" w:hAnchor="text" w:xAlign="center" w:y="1"/>
              <w:shd w:val="clear" w:color="auto" w:fill="auto"/>
              <w:spacing w:line="240" w:lineRule="auto"/>
              <w:ind w:left="1920" w:firstLine="0"/>
            </w:pPr>
            <w:r w:rsidRPr="004E400F">
              <w:rPr>
                <w:rStyle w:val="11"/>
              </w:rPr>
              <w:t>Программы</w:t>
            </w:r>
          </w:p>
        </w:tc>
        <w:tc>
          <w:tcPr>
            <w:tcW w:w="5329" w:type="dxa"/>
            <w:gridSpan w:val="3"/>
            <w:tcBorders>
              <w:top w:val="single" w:sz="4" w:space="0" w:color="auto"/>
              <w:left w:val="single" w:sz="4" w:space="0" w:color="auto"/>
              <w:bottom w:val="nil"/>
              <w:right w:val="single" w:sz="4" w:space="0" w:color="auto"/>
            </w:tcBorders>
            <w:shd w:val="clear" w:color="auto" w:fill="FFFFFF"/>
          </w:tcPr>
          <w:p w:rsidR="00BD61CC" w:rsidRPr="004E400F" w:rsidRDefault="00BD61CC" w:rsidP="00036CC4">
            <w:pPr>
              <w:pStyle w:val="a8"/>
              <w:framePr w:w="9653" w:wrap="notBeside" w:vAnchor="text" w:hAnchor="text" w:xAlign="center" w:y="1"/>
              <w:shd w:val="clear" w:color="auto" w:fill="auto"/>
              <w:spacing w:line="240" w:lineRule="auto"/>
              <w:ind w:firstLine="0"/>
              <w:jc w:val="center"/>
            </w:pPr>
            <w:r w:rsidRPr="004E400F">
              <w:rPr>
                <w:rStyle w:val="11"/>
              </w:rPr>
              <w:t>Количество классов</w:t>
            </w:r>
          </w:p>
        </w:tc>
      </w:tr>
      <w:tr w:rsidR="00BD61CC" w:rsidRPr="004E400F" w:rsidTr="00036CC4">
        <w:trPr>
          <w:trHeight w:hRule="exact" w:val="350"/>
          <w:jc w:val="center"/>
        </w:trPr>
        <w:tc>
          <w:tcPr>
            <w:tcW w:w="4325" w:type="dxa"/>
            <w:tcBorders>
              <w:top w:val="nil"/>
              <w:left w:val="single" w:sz="4" w:space="0" w:color="auto"/>
              <w:bottom w:val="nil"/>
              <w:right w:val="nil"/>
            </w:tcBorders>
            <w:shd w:val="clear" w:color="auto" w:fill="FFFFFF"/>
          </w:tcPr>
          <w:p w:rsidR="00BD61CC" w:rsidRPr="004E400F" w:rsidRDefault="00BD61CC" w:rsidP="00036CC4">
            <w:pPr>
              <w:framePr w:w="9653" w:wrap="notBeside" w:vAnchor="text" w:hAnchor="text" w:xAlign="center" w:y="1"/>
              <w:spacing w:after="0" w:line="240" w:lineRule="auto"/>
              <w:rPr>
                <w:rFonts w:ascii="Times New Roman" w:hAnsi="Times New Roman" w:cs="Times New Roman"/>
                <w:sz w:val="10"/>
                <w:szCs w:val="10"/>
              </w:rPr>
            </w:pPr>
          </w:p>
        </w:tc>
        <w:tc>
          <w:tcPr>
            <w:tcW w:w="1637" w:type="dxa"/>
            <w:tcBorders>
              <w:top w:val="single" w:sz="4" w:space="0" w:color="auto"/>
              <w:left w:val="single" w:sz="4" w:space="0" w:color="auto"/>
              <w:bottom w:val="nil"/>
              <w:right w:val="nil"/>
            </w:tcBorders>
            <w:shd w:val="clear" w:color="auto" w:fill="FFFFFF"/>
          </w:tcPr>
          <w:p w:rsidR="00BD61CC" w:rsidRPr="004E400F" w:rsidRDefault="00BD61CC" w:rsidP="00036CC4">
            <w:pPr>
              <w:pStyle w:val="a8"/>
              <w:framePr w:w="9653" w:wrap="notBeside" w:vAnchor="text" w:hAnchor="text" w:xAlign="center" w:y="1"/>
              <w:shd w:val="clear" w:color="auto" w:fill="auto"/>
              <w:spacing w:line="240" w:lineRule="auto"/>
              <w:ind w:firstLine="0"/>
              <w:jc w:val="center"/>
            </w:pPr>
            <w:r w:rsidRPr="004E400F">
              <w:t>2018-2019</w:t>
            </w:r>
          </w:p>
        </w:tc>
        <w:tc>
          <w:tcPr>
            <w:tcW w:w="1786" w:type="dxa"/>
            <w:tcBorders>
              <w:top w:val="single" w:sz="4" w:space="0" w:color="auto"/>
              <w:left w:val="single" w:sz="4" w:space="0" w:color="auto"/>
              <w:bottom w:val="nil"/>
              <w:right w:val="nil"/>
            </w:tcBorders>
            <w:shd w:val="clear" w:color="auto" w:fill="FFFFFF"/>
          </w:tcPr>
          <w:p w:rsidR="00BD61CC" w:rsidRPr="004E400F" w:rsidRDefault="00BD61CC" w:rsidP="00036CC4">
            <w:pPr>
              <w:pStyle w:val="a8"/>
              <w:framePr w:w="9653" w:wrap="notBeside" w:vAnchor="text" w:hAnchor="text" w:xAlign="center" w:y="1"/>
              <w:shd w:val="clear" w:color="auto" w:fill="auto"/>
              <w:spacing w:line="240" w:lineRule="auto"/>
              <w:ind w:firstLine="0"/>
              <w:jc w:val="center"/>
            </w:pPr>
            <w:r w:rsidRPr="004E400F">
              <w:t>2019-2020</w:t>
            </w:r>
          </w:p>
        </w:tc>
        <w:tc>
          <w:tcPr>
            <w:tcW w:w="1906" w:type="dxa"/>
            <w:tcBorders>
              <w:top w:val="single" w:sz="4" w:space="0" w:color="auto"/>
              <w:left w:val="single" w:sz="4" w:space="0" w:color="auto"/>
              <w:bottom w:val="nil"/>
              <w:right w:val="single" w:sz="4" w:space="0" w:color="auto"/>
            </w:tcBorders>
            <w:shd w:val="clear" w:color="auto" w:fill="FFFFFF"/>
          </w:tcPr>
          <w:p w:rsidR="00BD61CC" w:rsidRPr="004E400F" w:rsidRDefault="00BD61CC" w:rsidP="00036CC4">
            <w:pPr>
              <w:pStyle w:val="a8"/>
              <w:framePr w:w="9653" w:wrap="notBeside" w:vAnchor="text" w:hAnchor="text" w:xAlign="center" w:y="1"/>
              <w:shd w:val="clear" w:color="auto" w:fill="auto"/>
              <w:spacing w:line="240" w:lineRule="auto"/>
              <w:ind w:firstLine="0"/>
              <w:jc w:val="center"/>
            </w:pPr>
            <w:r w:rsidRPr="004E400F">
              <w:t>2020-2021</w:t>
            </w:r>
          </w:p>
        </w:tc>
      </w:tr>
      <w:tr w:rsidR="00BD61CC" w:rsidRPr="004E400F" w:rsidTr="00036CC4">
        <w:trPr>
          <w:trHeight w:hRule="exact" w:val="350"/>
          <w:jc w:val="center"/>
        </w:trPr>
        <w:tc>
          <w:tcPr>
            <w:tcW w:w="4325" w:type="dxa"/>
            <w:tcBorders>
              <w:top w:val="single" w:sz="4" w:space="0" w:color="auto"/>
              <w:left w:val="single" w:sz="4" w:space="0" w:color="auto"/>
              <w:bottom w:val="nil"/>
              <w:right w:val="nil"/>
            </w:tcBorders>
            <w:shd w:val="clear" w:color="auto" w:fill="FFFFFF"/>
          </w:tcPr>
          <w:p w:rsidR="00BD61CC" w:rsidRPr="004E400F" w:rsidRDefault="00BD61CC" w:rsidP="00036CC4">
            <w:pPr>
              <w:pStyle w:val="a8"/>
              <w:framePr w:w="9653" w:wrap="notBeside" w:vAnchor="text" w:hAnchor="text" w:xAlign="center" w:y="1"/>
              <w:shd w:val="clear" w:color="auto" w:fill="auto"/>
              <w:spacing w:line="240" w:lineRule="auto"/>
              <w:ind w:left="120" w:firstLine="0"/>
            </w:pPr>
            <w:r w:rsidRPr="004E400F">
              <w:rPr>
                <w:rStyle w:val="11"/>
              </w:rPr>
              <w:t>«Школа России»</w:t>
            </w:r>
          </w:p>
        </w:tc>
        <w:tc>
          <w:tcPr>
            <w:tcW w:w="1637" w:type="dxa"/>
            <w:tcBorders>
              <w:top w:val="single" w:sz="4" w:space="0" w:color="auto"/>
              <w:left w:val="single" w:sz="4" w:space="0" w:color="auto"/>
              <w:bottom w:val="nil"/>
              <w:right w:val="nil"/>
            </w:tcBorders>
            <w:shd w:val="clear" w:color="auto" w:fill="FFFFFF"/>
          </w:tcPr>
          <w:p w:rsidR="00BD61CC" w:rsidRPr="004E400F" w:rsidRDefault="00BD61CC" w:rsidP="00036CC4">
            <w:pPr>
              <w:pStyle w:val="a8"/>
              <w:framePr w:w="9653" w:wrap="notBeside" w:vAnchor="text" w:hAnchor="text" w:xAlign="center" w:y="1"/>
              <w:shd w:val="clear" w:color="auto" w:fill="auto"/>
              <w:spacing w:line="240" w:lineRule="auto"/>
              <w:ind w:firstLine="0"/>
              <w:jc w:val="center"/>
              <w:rPr>
                <w:i/>
              </w:rPr>
            </w:pPr>
            <w:r w:rsidRPr="004E400F">
              <w:rPr>
                <w:i/>
              </w:rPr>
              <w:t>100%</w:t>
            </w:r>
          </w:p>
        </w:tc>
        <w:tc>
          <w:tcPr>
            <w:tcW w:w="1786" w:type="dxa"/>
            <w:tcBorders>
              <w:top w:val="single" w:sz="4" w:space="0" w:color="auto"/>
              <w:left w:val="single" w:sz="4" w:space="0" w:color="auto"/>
              <w:bottom w:val="nil"/>
              <w:right w:val="nil"/>
            </w:tcBorders>
            <w:shd w:val="clear" w:color="auto" w:fill="FFFFFF"/>
          </w:tcPr>
          <w:p w:rsidR="00BD61CC" w:rsidRPr="004E400F" w:rsidRDefault="00BD61CC" w:rsidP="00036CC4">
            <w:pPr>
              <w:pStyle w:val="a8"/>
              <w:framePr w:w="9653" w:wrap="notBeside" w:vAnchor="text" w:hAnchor="text" w:xAlign="center" w:y="1"/>
              <w:shd w:val="clear" w:color="auto" w:fill="auto"/>
              <w:spacing w:line="240" w:lineRule="auto"/>
              <w:ind w:firstLine="0"/>
              <w:jc w:val="center"/>
              <w:rPr>
                <w:i/>
              </w:rPr>
            </w:pPr>
            <w:r w:rsidRPr="004E400F">
              <w:rPr>
                <w:i/>
              </w:rPr>
              <w:t>100%</w:t>
            </w:r>
          </w:p>
        </w:tc>
        <w:tc>
          <w:tcPr>
            <w:tcW w:w="1906" w:type="dxa"/>
            <w:tcBorders>
              <w:top w:val="single" w:sz="4" w:space="0" w:color="auto"/>
              <w:left w:val="single" w:sz="4" w:space="0" w:color="auto"/>
              <w:bottom w:val="nil"/>
              <w:right w:val="single" w:sz="4" w:space="0" w:color="auto"/>
            </w:tcBorders>
            <w:shd w:val="clear" w:color="auto" w:fill="FFFFFF"/>
          </w:tcPr>
          <w:p w:rsidR="00BD61CC" w:rsidRPr="004E400F" w:rsidRDefault="00BD61CC" w:rsidP="00036CC4">
            <w:pPr>
              <w:pStyle w:val="a8"/>
              <w:framePr w:w="9653" w:wrap="notBeside" w:vAnchor="text" w:hAnchor="text" w:xAlign="center" w:y="1"/>
              <w:shd w:val="clear" w:color="auto" w:fill="auto"/>
              <w:spacing w:line="240" w:lineRule="auto"/>
              <w:ind w:firstLine="0"/>
              <w:jc w:val="center"/>
              <w:rPr>
                <w:i/>
              </w:rPr>
            </w:pPr>
            <w:r w:rsidRPr="004E400F">
              <w:rPr>
                <w:i/>
              </w:rPr>
              <w:t>100%</w:t>
            </w:r>
          </w:p>
        </w:tc>
      </w:tr>
      <w:tr w:rsidR="00BD61CC" w:rsidRPr="004E400F" w:rsidTr="00036CC4">
        <w:trPr>
          <w:trHeight w:hRule="exact" w:val="350"/>
          <w:jc w:val="center"/>
        </w:trPr>
        <w:tc>
          <w:tcPr>
            <w:tcW w:w="4325" w:type="dxa"/>
            <w:tcBorders>
              <w:top w:val="single" w:sz="4" w:space="0" w:color="auto"/>
              <w:left w:val="single" w:sz="4" w:space="0" w:color="auto"/>
              <w:bottom w:val="nil"/>
              <w:right w:val="nil"/>
            </w:tcBorders>
            <w:shd w:val="clear" w:color="auto" w:fill="FFFFFF"/>
          </w:tcPr>
          <w:p w:rsidR="00BD61CC" w:rsidRPr="004E400F" w:rsidRDefault="00BD61CC" w:rsidP="00036CC4">
            <w:pPr>
              <w:pStyle w:val="a8"/>
              <w:framePr w:w="9653" w:wrap="notBeside" w:vAnchor="text" w:hAnchor="text" w:xAlign="center" w:y="1"/>
              <w:shd w:val="clear" w:color="auto" w:fill="auto"/>
              <w:spacing w:line="240" w:lineRule="auto"/>
              <w:ind w:left="120" w:firstLine="0"/>
            </w:pPr>
            <w:r w:rsidRPr="004E400F">
              <w:rPr>
                <w:rStyle w:val="11"/>
              </w:rPr>
              <w:t>«Начальная школа XXI века»</w:t>
            </w:r>
          </w:p>
        </w:tc>
        <w:tc>
          <w:tcPr>
            <w:tcW w:w="1637" w:type="dxa"/>
            <w:tcBorders>
              <w:top w:val="single" w:sz="4" w:space="0" w:color="auto"/>
              <w:left w:val="single" w:sz="4" w:space="0" w:color="auto"/>
              <w:bottom w:val="nil"/>
              <w:right w:val="nil"/>
            </w:tcBorders>
            <w:shd w:val="clear" w:color="auto" w:fill="FFFFFF"/>
          </w:tcPr>
          <w:p w:rsidR="00BD61CC" w:rsidRPr="004E400F" w:rsidRDefault="00BD61CC" w:rsidP="00036CC4">
            <w:pPr>
              <w:pStyle w:val="a8"/>
              <w:framePr w:w="9653" w:wrap="notBeside" w:vAnchor="text" w:hAnchor="text" w:xAlign="center" w:y="1"/>
              <w:shd w:val="clear" w:color="auto" w:fill="auto"/>
              <w:spacing w:line="240" w:lineRule="auto"/>
              <w:ind w:firstLine="0"/>
              <w:jc w:val="center"/>
              <w:rPr>
                <w:i/>
              </w:rPr>
            </w:pPr>
            <w:r w:rsidRPr="004E400F">
              <w:rPr>
                <w:i/>
              </w:rPr>
              <w:t>-</w:t>
            </w:r>
          </w:p>
        </w:tc>
        <w:tc>
          <w:tcPr>
            <w:tcW w:w="1786" w:type="dxa"/>
            <w:tcBorders>
              <w:top w:val="single" w:sz="4" w:space="0" w:color="auto"/>
              <w:left w:val="single" w:sz="4" w:space="0" w:color="auto"/>
              <w:bottom w:val="nil"/>
              <w:right w:val="nil"/>
            </w:tcBorders>
            <w:shd w:val="clear" w:color="auto" w:fill="FFFFFF"/>
          </w:tcPr>
          <w:p w:rsidR="00BD61CC" w:rsidRPr="004E400F" w:rsidRDefault="00BD61CC" w:rsidP="00036CC4">
            <w:pPr>
              <w:pStyle w:val="a8"/>
              <w:framePr w:w="9653" w:wrap="notBeside" w:vAnchor="text" w:hAnchor="text" w:xAlign="center" w:y="1"/>
              <w:shd w:val="clear" w:color="auto" w:fill="auto"/>
              <w:spacing w:line="240" w:lineRule="auto"/>
              <w:ind w:firstLine="0"/>
              <w:jc w:val="center"/>
              <w:rPr>
                <w:i/>
              </w:rPr>
            </w:pPr>
            <w:r w:rsidRPr="004E400F">
              <w:rPr>
                <w:i/>
              </w:rPr>
              <w:t>-</w:t>
            </w:r>
          </w:p>
        </w:tc>
        <w:tc>
          <w:tcPr>
            <w:tcW w:w="1906" w:type="dxa"/>
            <w:tcBorders>
              <w:top w:val="single" w:sz="4" w:space="0" w:color="auto"/>
              <w:left w:val="single" w:sz="4" w:space="0" w:color="auto"/>
              <w:bottom w:val="nil"/>
              <w:right w:val="single" w:sz="4" w:space="0" w:color="auto"/>
            </w:tcBorders>
            <w:shd w:val="clear" w:color="auto" w:fill="FFFFFF"/>
          </w:tcPr>
          <w:p w:rsidR="00BD61CC" w:rsidRPr="004E400F" w:rsidRDefault="00BD61CC" w:rsidP="00036CC4">
            <w:pPr>
              <w:pStyle w:val="a8"/>
              <w:framePr w:w="9653" w:wrap="notBeside" w:vAnchor="text" w:hAnchor="text" w:xAlign="center" w:y="1"/>
              <w:shd w:val="clear" w:color="auto" w:fill="auto"/>
              <w:spacing w:line="240" w:lineRule="auto"/>
              <w:ind w:firstLine="0"/>
              <w:jc w:val="center"/>
              <w:rPr>
                <w:i/>
              </w:rPr>
            </w:pPr>
            <w:r w:rsidRPr="004E400F">
              <w:rPr>
                <w:i/>
              </w:rPr>
              <w:t>-</w:t>
            </w:r>
          </w:p>
        </w:tc>
      </w:tr>
      <w:tr w:rsidR="00BD61CC" w:rsidRPr="004E400F" w:rsidTr="00036CC4">
        <w:trPr>
          <w:trHeight w:hRule="exact" w:val="355"/>
          <w:jc w:val="center"/>
        </w:trPr>
        <w:tc>
          <w:tcPr>
            <w:tcW w:w="4325" w:type="dxa"/>
            <w:tcBorders>
              <w:top w:val="single" w:sz="4" w:space="0" w:color="auto"/>
              <w:left w:val="single" w:sz="4" w:space="0" w:color="auto"/>
              <w:bottom w:val="single" w:sz="4" w:space="0" w:color="auto"/>
              <w:right w:val="nil"/>
            </w:tcBorders>
            <w:shd w:val="clear" w:color="auto" w:fill="FFFFFF"/>
          </w:tcPr>
          <w:p w:rsidR="00BD61CC" w:rsidRPr="004E400F" w:rsidRDefault="00BD61CC" w:rsidP="00036CC4">
            <w:pPr>
              <w:pStyle w:val="a8"/>
              <w:framePr w:w="9653" w:wrap="notBeside" w:vAnchor="text" w:hAnchor="text" w:xAlign="center" w:y="1"/>
              <w:shd w:val="clear" w:color="auto" w:fill="auto"/>
              <w:spacing w:line="240" w:lineRule="auto"/>
              <w:ind w:left="120" w:firstLine="0"/>
            </w:pPr>
            <w:r w:rsidRPr="004E400F">
              <w:rPr>
                <w:rStyle w:val="11"/>
              </w:rPr>
              <w:t>Всего</w:t>
            </w:r>
          </w:p>
        </w:tc>
        <w:tc>
          <w:tcPr>
            <w:tcW w:w="1637" w:type="dxa"/>
            <w:tcBorders>
              <w:top w:val="single" w:sz="4" w:space="0" w:color="auto"/>
              <w:left w:val="single" w:sz="4" w:space="0" w:color="auto"/>
              <w:bottom w:val="single" w:sz="4" w:space="0" w:color="auto"/>
              <w:right w:val="nil"/>
            </w:tcBorders>
            <w:shd w:val="clear" w:color="auto" w:fill="FFFFFF"/>
            <w:vAlign w:val="center"/>
          </w:tcPr>
          <w:p w:rsidR="00BD61CC" w:rsidRPr="004E400F" w:rsidRDefault="00BD61CC" w:rsidP="00036CC4">
            <w:pPr>
              <w:pStyle w:val="a8"/>
              <w:framePr w:w="9653" w:wrap="notBeside" w:vAnchor="text" w:hAnchor="text" w:xAlign="center" w:y="1"/>
              <w:shd w:val="clear" w:color="auto" w:fill="auto"/>
              <w:spacing w:line="240" w:lineRule="auto"/>
              <w:ind w:firstLine="0"/>
              <w:jc w:val="center"/>
              <w:rPr>
                <w:i/>
              </w:rPr>
            </w:pPr>
            <w:r w:rsidRPr="004E400F">
              <w:rPr>
                <w:i/>
              </w:rPr>
              <w:t>15</w:t>
            </w:r>
          </w:p>
        </w:tc>
        <w:tc>
          <w:tcPr>
            <w:tcW w:w="1786" w:type="dxa"/>
            <w:tcBorders>
              <w:top w:val="single" w:sz="4" w:space="0" w:color="auto"/>
              <w:left w:val="single" w:sz="4" w:space="0" w:color="auto"/>
              <w:bottom w:val="single" w:sz="4" w:space="0" w:color="auto"/>
              <w:right w:val="nil"/>
            </w:tcBorders>
            <w:shd w:val="clear" w:color="auto" w:fill="FFFFFF"/>
            <w:vAlign w:val="center"/>
          </w:tcPr>
          <w:p w:rsidR="00BD61CC" w:rsidRPr="004E400F" w:rsidRDefault="00BD61CC" w:rsidP="00036CC4">
            <w:pPr>
              <w:pStyle w:val="a8"/>
              <w:framePr w:w="9653" w:wrap="notBeside" w:vAnchor="text" w:hAnchor="text" w:xAlign="center" w:y="1"/>
              <w:shd w:val="clear" w:color="auto" w:fill="auto"/>
              <w:spacing w:line="240" w:lineRule="auto"/>
              <w:ind w:firstLine="0"/>
              <w:jc w:val="center"/>
              <w:rPr>
                <w:i/>
              </w:rPr>
            </w:pPr>
            <w:r w:rsidRPr="004E400F">
              <w:rPr>
                <w:i/>
              </w:rPr>
              <w:t>15</w:t>
            </w:r>
          </w:p>
        </w:tc>
        <w:tc>
          <w:tcPr>
            <w:tcW w:w="1906" w:type="dxa"/>
            <w:tcBorders>
              <w:top w:val="single" w:sz="4" w:space="0" w:color="auto"/>
              <w:left w:val="single" w:sz="4" w:space="0" w:color="auto"/>
              <w:bottom w:val="single" w:sz="4" w:space="0" w:color="auto"/>
              <w:right w:val="single" w:sz="4" w:space="0" w:color="auto"/>
            </w:tcBorders>
            <w:shd w:val="clear" w:color="auto" w:fill="FFFFFF"/>
            <w:vAlign w:val="center"/>
          </w:tcPr>
          <w:p w:rsidR="00BD61CC" w:rsidRPr="004E400F" w:rsidRDefault="00BD61CC" w:rsidP="00036CC4">
            <w:pPr>
              <w:pStyle w:val="a8"/>
              <w:framePr w:w="9653" w:wrap="notBeside" w:vAnchor="text" w:hAnchor="text" w:xAlign="center" w:y="1"/>
              <w:shd w:val="clear" w:color="auto" w:fill="auto"/>
              <w:spacing w:line="240" w:lineRule="auto"/>
              <w:ind w:firstLine="0"/>
              <w:jc w:val="center"/>
              <w:rPr>
                <w:i/>
              </w:rPr>
            </w:pPr>
            <w:r w:rsidRPr="004E400F">
              <w:rPr>
                <w:i/>
              </w:rPr>
              <w:t>15</w:t>
            </w:r>
          </w:p>
        </w:tc>
      </w:tr>
    </w:tbl>
    <w:p w:rsidR="00BD61CC" w:rsidRPr="004E400F" w:rsidRDefault="00BD61CC" w:rsidP="00BD61CC">
      <w:pPr>
        <w:pStyle w:val="a8"/>
        <w:shd w:val="clear" w:color="auto" w:fill="auto"/>
        <w:spacing w:line="240" w:lineRule="auto"/>
        <w:ind w:left="120" w:firstLine="447"/>
        <w:jc w:val="both"/>
        <w:rPr>
          <w:rStyle w:val="21"/>
          <w:u w:val="none"/>
        </w:rPr>
      </w:pPr>
    </w:p>
    <w:p w:rsidR="00BD61CC" w:rsidRPr="004E400F" w:rsidRDefault="00BD61CC" w:rsidP="00BD61CC">
      <w:pPr>
        <w:pStyle w:val="a8"/>
        <w:shd w:val="clear" w:color="auto" w:fill="auto"/>
        <w:spacing w:line="240" w:lineRule="auto"/>
        <w:ind w:left="120" w:firstLine="447"/>
        <w:jc w:val="both"/>
        <w:rPr>
          <w:rStyle w:val="21"/>
          <w:u w:val="none"/>
        </w:rPr>
      </w:pPr>
      <w:r w:rsidRPr="004E400F">
        <w:rPr>
          <w:rStyle w:val="21"/>
          <w:u w:val="none"/>
        </w:rPr>
        <w:t>В 2020-2021 учебном году работали по УМК «Школа России» - 15 педагогов (100%): Расторгуева Н.А., Болотовоа О.И., Сафонова К.А. – 1 классы; Чеснокова О.С., Травкина Н.В., Белова Ж.В., Фадеева Н.В. – 2 классы; Латорцева И.В., Кошелева Л.Н., Киндеева Л.А., Гончарова А.В. - 3 классы; Ловцова М.В., Тимирова Н.И., Федянина В.В., Супрун О.В. - 4 классы.</w:t>
      </w:r>
    </w:p>
    <w:p w:rsidR="00BD61CC" w:rsidRPr="004E400F" w:rsidRDefault="00BD61CC" w:rsidP="00BD61CC">
      <w:pPr>
        <w:pStyle w:val="a8"/>
        <w:shd w:val="clear" w:color="auto" w:fill="auto"/>
        <w:spacing w:line="240" w:lineRule="auto"/>
        <w:ind w:left="840" w:right="120" w:firstLine="0"/>
        <w:jc w:val="both"/>
        <w:rPr>
          <w:rStyle w:val="21"/>
          <w:u w:val="none"/>
        </w:rPr>
      </w:pPr>
    </w:p>
    <w:p w:rsidR="00BD61CC" w:rsidRPr="004E400F" w:rsidRDefault="00BD61CC" w:rsidP="00BD61CC">
      <w:pPr>
        <w:pStyle w:val="a8"/>
        <w:shd w:val="clear" w:color="auto" w:fill="auto"/>
        <w:spacing w:line="240" w:lineRule="auto"/>
        <w:ind w:left="840" w:right="120" w:firstLine="0"/>
        <w:jc w:val="center"/>
      </w:pPr>
    </w:p>
    <w:p w:rsidR="00BD61CC" w:rsidRPr="004E400F" w:rsidRDefault="00BD61CC" w:rsidP="00BD61CC">
      <w:pPr>
        <w:pStyle w:val="a8"/>
        <w:shd w:val="clear" w:color="auto" w:fill="auto"/>
        <w:spacing w:line="240" w:lineRule="auto"/>
        <w:ind w:left="840" w:right="120" w:firstLine="0"/>
        <w:jc w:val="center"/>
      </w:pPr>
      <w:r w:rsidRPr="004E400F">
        <w:t>Результаты выполнения Всероссийских проверочных работ по русскому языку, математике и окружающему миру обучающимися 4-х классов в 2021 году</w:t>
      </w:r>
    </w:p>
    <w:p w:rsidR="00BD61CC" w:rsidRPr="004E400F" w:rsidRDefault="00BD61CC" w:rsidP="00BD61CC">
      <w:pPr>
        <w:pStyle w:val="a8"/>
        <w:shd w:val="clear" w:color="auto" w:fill="auto"/>
        <w:spacing w:line="240" w:lineRule="auto"/>
        <w:ind w:left="840" w:right="120" w:firstLine="0"/>
        <w:jc w:val="center"/>
      </w:pPr>
    </w:p>
    <w:tbl>
      <w:tblPr>
        <w:tblStyle w:val="16"/>
        <w:tblW w:w="10739" w:type="dxa"/>
        <w:tblLayout w:type="fixed"/>
        <w:tblLook w:val="04A0" w:firstRow="1" w:lastRow="0" w:firstColumn="1" w:lastColumn="0" w:noHBand="0" w:noVBand="1"/>
      </w:tblPr>
      <w:tblGrid>
        <w:gridCol w:w="816"/>
        <w:gridCol w:w="1699"/>
        <w:gridCol w:w="1133"/>
        <w:gridCol w:w="1133"/>
        <w:gridCol w:w="709"/>
        <w:gridCol w:w="709"/>
        <w:gridCol w:w="708"/>
        <w:gridCol w:w="709"/>
        <w:gridCol w:w="1422"/>
        <w:gridCol w:w="1701"/>
      </w:tblGrid>
      <w:tr w:rsidR="00BD61CC" w:rsidRPr="004E400F" w:rsidTr="00036CC4">
        <w:tc>
          <w:tcPr>
            <w:tcW w:w="81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61CC" w:rsidRPr="00921505" w:rsidRDefault="00BD61CC" w:rsidP="00036CC4">
            <w:pPr>
              <w:widowControl w:val="0"/>
              <w:suppressAutoHyphens/>
              <w:jc w:val="both"/>
              <w:rPr>
                <w:rFonts w:ascii="Times New Roman" w:eastAsia="DejaVu Sans" w:hAnsi="Times New Roman"/>
                <w:kern w:val="2"/>
                <w:sz w:val="20"/>
                <w:szCs w:val="24"/>
                <w:lang w:eastAsia="hi-IN" w:bidi="hi-IN"/>
              </w:rPr>
            </w:pPr>
            <w:r w:rsidRPr="00921505">
              <w:rPr>
                <w:rFonts w:ascii="Times New Roman" w:eastAsia="DejaVu Sans" w:hAnsi="Times New Roman"/>
                <w:kern w:val="2"/>
                <w:sz w:val="20"/>
                <w:szCs w:val="24"/>
                <w:lang w:eastAsia="hi-IN" w:bidi="hi-IN"/>
              </w:rPr>
              <w:t>Класс</w:t>
            </w:r>
          </w:p>
        </w:tc>
        <w:tc>
          <w:tcPr>
            <w:tcW w:w="169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61CC" w:rsidRPr="00921505" w:rsidRDefault="00BD61CC" w:rsidP="00036CC4">
            <w:pPr>
              <w:widowControl w:val="0"/>
              <w:suppressAutoHyphens/>
              <w:jc w:val="both"/>
              <w:rPr>
                <w:rFonts w:ascii="Times New Roman" w:eastAsia="DejaVu Sans" w:hAnsi="Times New Roman"/>
                <w:kern w:val="2"/>
                <w:sz w:val="20"/>
                <w:szCs w:val="24"/>
                <w:lang w:eastAsia="hi-IN" w:bidi="hi-IN"/>
              </w:rPr>
            </w:pPr>
            <w:r w:rsidRPr="00921505">
              <w:rPr>
                <w:rFonts w:ascii="Times New Roman" w:eastAsia="DejaVu Sans" w:hAnsi="Times New Roman"/>
                <w:kern w:val="2"/>
                <w:sz w:val="20"/>
                <w:szCs w:val="24"/>
                <w:lang w:eastAsia="hi-IN" w:bidi="hi-IN"/>
              </w:rPr>
              <w:t>Учитель</w:t>
            </w: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61CC" w:rsidRPr="00921505" w:rsidRDefault="00BD61CC" w:rsidP="00036CC4">
            <w:pPr>
              <w:widowControl w:val="0"/>
              <w:suppressAutoHyphens/>
              <w:jc w:val="both"/>
              <w:rPr>
                <w:rFonts w:ascii="Times New Roman" w:eastAsia="DejaVu Sans" w:hAnsi="Times New Roman"/>
                <w:kern w:val="2"/>
                <w:sz w:val="20"/>
                <w:szCs w:val="24"/>
                <w:lang w:eastAsia="hi-IN" w:bidi="hi-IN"/>
              </w:rPr>
            </w:pPr>
            <w:r w:rsidRPr="00921505">
              <w:rPr>
                <w:rFonts w:ascii="Times New Roman" w:eastAsia="DejaVu Sans" w:hAnsi="Times New Roman"/>
                <w:kern w:val="2"/>
                <w:sz w:val="20"/>
                <w:szCs w:val="24"/>
                <w:lang w:eastAsia="hi-IN" w:bidi="hi-IN"/>
              </w:rPr>
              <w:t>Предмет</w:t>
            </w:r>
          </w:p>
        </w:tc>
        <w:tc>
          <w:tcPr>
            <w:tcW w:w="113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61CC" w:rsidRPr="00921505" w:rsidRDefault="00BD61CC" w:rsidP="00036CC4">
            <w:pPr>
              <w:widowControl w:val="0"/>
              <w:suppressAutoHyphens/>
              <w:jc w:val="both"/>
              <w:rPr>
                <w:rFonts w:ascii="Times New Roman" w:eastAsia="DejaVu Sans" w:hAnsi="Times New Roman"/>
                <w:kern w:val="2"/>
                <w:sz w:val="20"/>
                <w:szCs w:val="24"/>
                <w:lang w:eastAsia="hi-IN" w:bidi="hi-IN"/>
              </w:rPr>
            </w:pPr>
            <w:r w:rsidRPr="00921505">
              <w:rPr>
                <w:rFonts w:ascii="Times New Roman" w:eastAsia="DejaVu Sans" w:hAnsi="Times New Roman"/>
                <w:kern w:val="2"/>
                <w:sz w:val="20"/>
                <w:szCs w:val="24"/>
                <w:lang w:eastAsia="hi-IN" w:bidi="hi-IN"/>
              </w:rPr>
              <w:t>Кол-во участников мониторинга</w:t>
            </w:r>
          </w:p>
        </w:tc>
        <w:tc>
          <w:tcPr>
            <w:tcW w:w="283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61CC" w:rsidRPr="00921505" w:rsidRDefault="00BD61CC" w:rsidP="00036CC4">
            <w:pPr>
              <w:widowControl w:val="0"/>
              <w:suppressAutoHyphens/>
              <w:jc w:val="center"/>
              <w:rPr>
                <w:rFonts w:ascii="Times New Roman" w:eastAsia="DejaVu Sans" w:hAnsi="Times New Roman"/>
                <w:kern w:val="2"/>
                <w:sz w:val="20"/>
                <w:szCs w:val="24"/>
                <w:lang w:eastAsia="hi-IN" w:bidi="hi-IN"/>
              </w:rPr>
            </w:pPr>
            <w:r w:rsidRPr="00921505">
              <w:rPr>
                <w:rFonts w:ascii="Times New Roman" w:eastAsia="DejaVu Sans" w:hAnsi="Times New Roman"/>
                <w:kern w:val="2"/>
                <w:sz w:val="20"/>
                <w:szCs w:val="24"/>
                <w:lang w:eastAsia="hi-IN" w:bidi="hi-IN"/>
              </w:rPr>
              <w:t>Отметки</w:t>
            </w:r>
          </w:p>
        </w:tc>
        <w:tc>
          <w:tcPr>
            <w:tcW w:w="142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61CC" w:rsidRPr="00921505" w:rsidRDefault="00BD61CC" w:rsidP="00036CC4">
            <w:pPr>
              <w:widowControl w:val="0"/>
              <w:suppressAutoHyphens/>
              <w:jc w:val="both"/>
              <w:rPr>
                <w:rFonts w:ascii="Times New Roman" w:eastAsia="DejaVu Sans" w:hAnsi="Times New Roman"/>
                <w:kern w:val="2"/>
                <w:sz w:val="20"/>
                <w:szCs w:val="24"/>
                <w:lang w:eastAsia="hi-IN" w:bidi="hi-IN"/>
              </w:rPr>
            </w:pPr>
            <w:r w:rsidRPr="00921505">
              <w:rPr>
                <w:rFonts w:ascii="Times New Roman" w:eastAsia="DejaVu Sans" w:hAnsi="Times New Roman"/>
                <w:kern w:val="2"/>
                <w:sz w:val="20"/>
                <w:szCs w:val="24"/>
                <w:lang w:eastAsia="hi-IN" w:bidi="hi-IN"/>
              </w:rPr>
              <w:t>Успеваемость</w:t>
            </w:r>
          </w:p>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61CC" w:rsidRPr="00921505" w:rsidRDefault="00BD61CC" w:rsidP="00036CC4">
            <w:pPr>
              <w:widowControl w:val="0"/>
              <w:suppressAutoHyphens/>
              <w:jc w:val="both"/>
              <w:rPr>
                <w:rFonts w:ascii="Times New Roman" w:eastAsia="DejaVu Sans" w:hAnsi="Times New Roman"/>
                <w:kern w:val="2"/>
                <w:sz w:val="20"/>
                <w:szCs w:val="24"/>
                <w:lang w:eastAsia="hi-IN" w:bidi="hi-IN"/>
              </w:rPr>
            </w:pPr>
            <w:r w:rsidRPr="00921505">
              <w:rPr>
                <w:rFonts w:ascii="Times New Roman" w:eastAsia="DejaVu Sans" w:hAnsi="Times New Roman"/>
                <w:kern w:val="2"/>
                <w:sz w:val="20"/>
                <w:szCs w:val="24"/>
                <w:lang w:eastAsia="hi-IN" w:bidi="hi-IN"/>
              </w:rPr>
              <w:t>Качество знаний</w:t>
            </w:r>
          </w:p>
        </w:tc>
      </w:tr>
      <w:tr w:rsidR="00BD61CC" w:rsidRPr="004E400F" w:rsidTr="00036CC4">
        <w:tc>
          <w:tcPr>
            <w:tcW w:w="81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D61CC" w:rsidRPr="004E400F" w:rsidRDefault="00BD61CC" w:rsidP="00036CC4">
            <w:pPr>
              <w:rPr>
                <w:rFonts w:ascii="Times New Roman" w:eastAsia="DejaVu Sans" w:hAnsi="Times New Roman"/>
                <w:kern w:val="2"/>
                <w:sz w:val="24"/>
                <w:szCs w:val="24"/>
                <w:lang w:eastAsia="hi-IN" w:bidi="hi-IN"/>
              </w:rPr>
            </w:pPr>
          </w:p>
        </w:tc>
        <w:tc>
          <w:tcPr>
            <w:tcW w:w="169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D61CC" w:rsidRPr="004E400F" w:rsidRDefault="00BD61CC" w:rsidP="00036CC4">
            <w:pPr>
              <w:rPr>
                <w:rFonts w:ascii="Times New Roman" w:eastAsia="DejaVu Sans" w:hAnsi="Times New Roman"/>
                <w:kern w:val="2"/>
                <w:sz w:val="24"/>
                <w:szCs w:val="24"/>
                <w:lang w:eastAsia="hi-IN" w:bidi="hi-IN"/>
              </w:rPr>
            </w:pPr>
          </w:p>
        </w:tc>
        <w:tc>
          <w:tcPr>
            <w:tcW w:w="1133" w:type="dxa"/>
            <w:vMerge w:val="restart"/>
            <w:tcBorders>
              <w:top w:val="single" w:sz="4" w:space="0" w:color="000000" w:themeColor="text1"/>
              <w:left w:val="single" w:sz="4" w:space="0" w:color="000000" w:themeColor="text1"/>
              <w:right w:val="single" w:sz="4" w:space="0" w:color="000000" w:themeColor="text1"/>
            </w:tcBorders>
          </w:tcPr>
          <w:p w:rsidR="00BD61CC" w:rsidRPr="004E400F" w:rsidRDefault="00BD61CC" w:rsidP="00036CC4">
            <w:pPr>
              <w:rPr>
                <w:rFonts w:ascii="Times New Roman" w:eastAsia="DejaVu Sans" w:hAnsi="Times New Roman"/>
                <w:kern w:val="2"/>
                <w:sz w:val="24"/>
                <w:szCs w:val="24"/>
                <w:lang w:eastAsia="hi-IN" w:bidi="hi-IN"/>
              </w:rPr>
            </w:pPr>
          </w:p>
          <w:p w:rsidR="00BD61CC" w:rsidRPr="004E400F" w:rsidRDefault="00BD61CC" w:rsidP="00036CC4">
            <w:pPr>
              <w:rPr>
                <w:rFonts w:ascii="Times New Roman" w:eastAsia="DejaVu Sans" w:hAnsi="Times New Roman"/>
                <w:kern w:val="2"/>
                <w:sz w:val="24"/>
                <w:szCs w:val="24"/>
                <w:lang w:eastAsia="hi-IN" w:bidi="hi-IN"/>
              </w:rPr>
            </w:pPr>
            <w:r w:rsidRPr="004E400F">
              <w:rPr>
                <w:rFonts w:ascii="Times New Roman" w:eastAsia="DejaVu Sans" w:hAnsi="Times New Roman"/>
                <w:kern w:val="2"/>
                <w:sz w:val="24"/>
                <w:szCs w:val="24"/>
                <w:lang w:eastAsia="hi-IN" w:bidi="hi-IN"/>
              </w:rPr>
              <w:t>Русский язык</w:t>
            </w:r>
          </w:p>
        </w:tc>
        <w:tc>
          <w:tcPr>
            <w:tcW w:w="113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D61CC" w:rsidRPr="004E400F" w:rsidRDefault="00BD61CC" w:rsidP="00036CC4">
            <w:pPr>
              <w:rPr>
                <w:rFonts w:ascii="Times New Roman" w:eastAsia="DejaVu Sans" w:hAnsi="Times New Roman"/>
                <w:kern w:val="2"/>
                <w:sz w:val="24"/>
                <w:szCs w:val="24"/>
                <w:lang w:eastAsia="hi-IN" w:bidi="hi-IN"/>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61CC" w:rsidRPr="004E400F" w:rsidRDefault="00BD61CC" w:rsidP="00036CC4">
            <w:pPr>
              <w:widowControl w:val="0"/>
              <w:suppressAutoHyphens/>
              <w:jc w:val="both"/>
              <w:rPr>
                <w:rFonts w:ascii="Times New Roman" w:eastAsia="DejaVu Sans" w:hAnsi="Times New Roman"/>
                <w:kern w:val="2"/>
                <w:sz w:val="24"/>
                <w:szCs w:val="24"/>
                <w:lang w:eastAsia="hi-IN" w:bidi="hi-IN"/>
              </w:rPr>
            </w:pPr>
            <w:r w:rsidRPr="004E400F">
              <w:rPr>
                <w:rFonts w:ascii="Times New Roman" w:eastAsia="DejaVu Sans" w:hAnsi="Times New Roman"/>
                <w:kern w:val="2"/>
                <w:sz w:val="24"/>
                <w:szCs w:val="24"/>
                <w:lang w:eastAsia="hi-IN" w:bidi="hi-IN"/>
              </w:rPr>
              <w:t>«5»</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61CC" w:rsidRPr="004E400F" w:rsidRDefault="00BD61CC" w:rsidP="00036CC4">
            <w:pPr>
              <w:widowControl w:val="0"/>
              <w:suppressAutoHyphens/>
              <w:jc w:val="both"/>
              <w:rPr>
                <w:rFonts w:ascii="Times New Roman" w:eastAsia="DejaVu Sans" w:hAnsi="Times New Roman"/>
                <w:kern w:val="2"/>
                <w:sz w:val="24"/>
                <w:szCs w:val="24"/>
                <w:lang w:eastAsia="hi-IN" w:bidi="hi-IN"/>
              </w:rPr>
            </w:pPr>
            <w:r w:rsidRPr="004E400F">
              <w:rPr>
                <w:rFonts w:ascii="Times New Roman" w:eastAsia="DejaVu Sans" w:hAnsi="Times New Roman"/>
                <w:kern w:val="2"/>
                <w:sz w:val="24"/>
                <w:szCs w:val="24"/>
                <w:lang w:eastAsia="hi-IN" w:bidi="hi-IN"/>
              </w:rPr>
              <w:t>«4»</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61CC" w:rsidRPr="004E400F" w:rsidRDefault="00BD61CC" w:rsidP="00036CC4">
            <w:pPr>
              <w:widowControl w:val="0"/>
              <w:suppressAutoHyphens/>
              <w:jc w:val="both"/>
              <w:rPr>
                <w:rFonts w:ascii="Times New Roman" w:eastAsia="DejaVu Sans" w:hAnsi="Times New Roman"/>
                <w:kern w:val="2"/>
                <w:sz w:val="24"/>
                <w:szCs w:val="24"/>
                <w:lang w:eastAsia="hi-IN" w:bidi="hi-IN"/>
              </w:rPr>
            </w:pPr>
            <w:r w:rsidRPr="004E400F">
              <w:rPr>
                <w:rFonts w:ascii="Times New Roman" w:eastAsia="DejaVu Sans" w:hAnsi="Times New Roman"/>
                <w:kern w:val="2"/>
                <w:sz w:val="24"/>
                <w:szCs w:val="24"/>
                <w:lang w:eastAsia="hi-IN" w:bidi="hi-IN"/>
              </w:rPr>
              <w:t>«3»</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61CC" w:rsidRPr="004E400F" w:rsidRDefault="00BD61CC" w:rsidP="00036CC4">
            <w:pPr>
              <w:widowControl w:val="0"/>
              <w:suppressAutoHyphens/>
              <w:jc w:val="both"/>
              <w:rPr>
                <w:rFonts w:ascii="Times New Roman" w:eastAsia="DejaVu Sans" w:hAnsi="Times New Roman"/>
                <w:kern w:val="2"/>
                <w:sz w:val="24"/>
                <w:szCs w:val="24"/>
                <w:lang w:eastAsia="hi-IN" w:bidi="hi-IN"/>
              </w:rPr>
            </w:pPr>
            <w:r w:rsidRPr="004E400F">
              <w:rPr>
                <w:rFonts w:ascii="Times New Roman" w:eastAsia="DejaVu Sans" w:hAnsi="Times New Roman"/>
                <w:kern w:val="2"/>
                <w:sz w:val="24"/>
                <w:szCs w:val="24"/>
                <w:lang w:eastAsia="hi-IN" w:bidi="hi-IN"/>
              </w:rPr>
              <w:t>«2»</w:t>
            </w:r>
          </w:p>
        </w:tc>
        <w:tc>
          <w:tcPr>
            <w:tcW w:w="142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D61CC" w:rsidRPr="004E400F" w:rsidRDefault="00BD61CC" w:rsidP="00036CC4">
            <w:pPr>
              <w:rPr>
                <w:rFonts w:ascii="Times New Roman" w:eastAsia="DejaVu Sans" w:hAnsi="Times New Roman"/>
                <w:kern w:val="2"/>
                <w:sz w:val="24"/>
                <w:szCs w:val="24"/>
                <w:lang w:eastAsia="hi-IN" w:bidi="hi-IN"/>
              </w:rPr>
            </w:pPr>
          </w:p>
        </w:tc>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D61CC" w:rsidRPr="004E400F" w:rsidRDefault="00BD61CC" w:rsidP="00036CC4">
            <w:pPr>
              <w:rPr>
                <w:rFonts w:ascii="Times New Roman" w:eastAsia="DejaVu Sans" w:hAnsi="Times New Roman"/>
                <w:kern w:val="2"/>
                <w:sz w:val="24"/>
                <w:szCs w:val="24"/>
                <w:lang w:eastAsia="hi-IN" w:bidi="hi-IN"/>
              </w:rPr>
            </w:pPr>
          </w:p>
        </w:tc>
      </w:tr>
      <w:tr w:rsidR="00BD61CC" w:rsidRPr="004E400F" w:rsidTr="00036CC4">
        <w:tc>
          <w:tcPr>
            <w:tcW w:w="8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61CC" w:rsidRPr="004E400F" w:rsidRDefault="00BD61CC" w:rsidP="00036CC4">
            <w:pPr>
              <w:widowControl w:val="0"/>
              <w:suppressAutoHyphens/>
              <w:jc w:val="both"/>
              <w:rPr>
                <w:rFonts w:ascii="Times New Roman" w:eastAsia="DejaVu Sans" w:hAnsi="Times New Roman"/>
                <w:kern w:val="2"/>
                <w:sz w:val="24"/>
                <w:szCs w:val="24"/>
                <w:lang w:eastAsia="hi-IN" w:bidi="hi-IN"/>
              </w:rPr>
            </w:pPr>
            <w:r w:rsidRPr="004E400F">
              <w:rPr>
                <w:rFonts w:ascii="Times New Roman" w:eastAsia="DejaVu Sans" w:hAnsi="Times New Roman"/>
                <w:kern w:val="2"/>
                <w:sz w:val="24"/>
                <w:szCs w:val="24"/>
                <w:lang w:eastAsia="hi-IN" w:bidi="hi-IN"/>
              </w:rPr>
              <w:t>4-а</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61CC" w:rsidRPr="004E400F" w:rsidRDefault="00BD61CC" w:rsidP="00036CC4">
            <w:pPr>
              <w:widowControl w:val="0"/>
              <w:suppressAutoHyphens/>
              <w:jc w:val="both"/>
              <w:rPr>
                <w:rFonts w:ascii="Times New Roman" w:eastAsia="DejaVu Sans" w:hAnsi="Times New Roman"/>
                <w:kern w:val="2"/>
                <w:sz w:val="24"/>
                <w:szCs w:val="24"/>
                <w:lang w:eastAsia="hi-IN" w:bidi="hi-IN"/>
              </w:rPr>
            </w:pPr>
            <w:r w:rsidRPr="004E400F">
              <w:rPr>
                <w:rFonts w:ascii="Times New Roman" w:eastAsia="DejaVu Sans" w:hAnsi="Times New Roman"/>
                <w:kern w:val="2"/>
                <w:sz w:val="24"/>
                <w:szCs w:val="24"/>
                <w:lang w:eastAsia="hi-IN" w:bidi="hi-IN"/>
              </w:rPr>
              <w:t>Ловцова М.В.</w:t>
            </w:r>
          </w:p>
        </w:tc>
        <w:tc>
          <w:tcPr>
            <w:tcW w:w="1133" w:type="dxa"/>
            <w:vMerge/>
            <w:tcBorders>
              <w:left w:val="single" w:sz="4" w:space="0" w:color="000000" w:themeColor="text1"/>
              <w:right w:val="single" w:sz="4" w:space="0" w:color="000000" w:themeColor="text1"/>
            </w:tcBorders>
          </w:tcPr>
          <w:p w:rsidR="00BD61CC" w:rsidRPr="004E400F" w:rsidRDefault="00BD61CC" w:rsidP="00036CC4">
            <w:pPr>
              <w:suppressLineNumbers/>
              <w:suppressAutoHyphens/>
              <w:snapToGrid w:val="0"/>
              <w:jc w:val="center"/>
              <w:rPr>
                <w:rFonts w:ascii="Times New Roman" w:hAnsi="Times New Roman"/>
                <w:sz w:val="24"/>
                <w:szCs w:val="24"/>
                <w:lang w:eastAsia="ar-SA"/>
              </w:rPr>
            </w:pP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61CC" w:rsidRPr="004E400F" w:rsidRDefault="00BD61CC" w:rsidP="00036CC4">
            <w:pPr>
              <w:suppressLineNumbers/>
              <w:suppressAutoHyphens/>
              <w:snapToGrid w:val="0"/>
              <w:jc w:val="center"/>
              <w:rPr>
                <w:rFonts w:ascii="Times New Roman" w:hAnsi="Times New Roman"/>
                <w:sz w:val="24"/>
                <w:szCs w:val="24"/>
                <w:lang w:eastAsia="ar-SA"/>
              </w:rPr>
            </w:pPr>
            <w:r w:rsidRPr="004E400F">
              <w:rPr>
                <w:rFonts w:ascii="Times New Roman" w:hAnsi="Times New Roman"/>
                <w:sz w:val="24"/>
                <w:szCs w:val="24"/>
                <w:lang w:eastAsia="ar-SA"/>
              </w:rPr>
              <w:t>22</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61CC" w:rsidRPr="004E400F" w:rsidRDefault="00BD61CC" w:rsidP="00036CC4">
            <w:pPr>
              <w:widowControl w:val="0"/>
              <w:suppressAutoHyphens/>
              <w:jc w:val="both"/>
              <w:rPr>
                <w:rFonts w:ascii="Times New Roman" w:eastAsia="DejaVu Sans" w:hAnsi="Times New Roman"/>
                <w:kern w:val="2"/>
                <w:sz w:val="24"/>
                <w:szCs w:val="24"/>
                <w:lang w:eastAsia="hi-IN" w:bidi="hi-IN"/>
              </w:rPr>
            </w:pPr>
            <w:r w:rsidRPr="004E400F">
              <w:rPr>
                <w:rFonts w:ascii="Times New Roman" w:eastAsia="DejaVu Sans" w:hAnsi="Times New Roman"/>
                <w:kern w:val="2"/>
                <w:sz w:val="24"/>
                <w:szCs w:val="24"/>
                <w:lang w:eastAsia="hi-IN" w:bidi="hi-IN"/>
              </w:rPr>
              <w:t>3</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61CC" w:rsidRPr="004E400F" w:rsidRDefault="00BD61CC" w:rsidP="00036CC4">
            <w:pPr>
              <w:widowControl w:val="0"/>
              <w:suppressAutoHyphens/>
              <w:jc w:val="both"/>
              <w:rPr>
                <w:rFonts w:ascii="Times New Roman" w:eastAsia="DejaVu Sans" w:hAnsi="Times New Roman"/>
                <w:kern w:val="2"/>
                <w:sz w:val="24"/>
                <w:szCs w:val="24"/>
                <w:lang w:eastAsia="hi-IN" w:bidi="hi-IN"/>
              </w:rPr>
            </w:pPr>
            <w:r w:rsidRPr="004E400F">
              <w:rPr>
                <w:rFonts w:ascii="Times New Roman" w:eastAsia="DejaVu Sans" w:hAnsi="Times New Roman"/>
                <w:kern w:val="2"/>
                <w:sz w:val="24"/>
                <w:szCs w:val="24"/>
                <w:lang w:eastAsia="hi-IN" w:bidi="hi-IN"/>
              </w:rPr>
              <w:t>14</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61CC" w:rsidRPr="004E400F" w:rsidRDefault="00BD61CC" w:rsidP="00036CC4">
            <w:pPr>
              <w:widowControl w:val="0"/>
              <w:suppressAutoHyphens/>
              <w:jc w:val="both"/>
              <w:rPr>
                <w:rFonts w:ascii="Times New Roman" w:eastAsia="DejaVu Sans" w:hAnsi="Times New Roman"/>
                <w:kern w:val="2"/>
                <w:sz w:val="24"/>
                <w:szCs w:val="24"/>
                <w:lang w:eastAsia="hi-IN" w:bidi="hi-IN"/>
              </w:rPr>
            </w:pPr>
            <w:r w:rsidRPr="004E400F">
              <w:rPr>
                <w:rFonts w:ascii="Times New Roman" w:eastAsia="DejaVu Sans" w:hAnsi="Times New Roman"/>
                <w:kern w:val="2"/>
                <w:sz w:val="24"/>
                <w:szCs w:val="24"/>
                <w:lang w:eastAsia="hi-IN" w:bidi="hi-IN"/>
              </w:rPr>
              <w:t>5</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61CC" w:rsidRPr="004E400F" w:rsidRDefault="00BD61CC" w:rsidP="00036CC4">
            <w:pPr>
              <w:widowControl w:val="0"/>
              <w:suppressAutoHyphens/>
              <w:jc w:val="both"/>
              <w:rPr>
                <w:rFonts w:ascii="Times New Roman" w:eastAsia="DejaVu Sans" w:hAnsi="Times New Roman"/>
                <w:kern w:val="2"/>
                <w:sz w:val="24"/>
                <w:szCs w:val="24"/>
                <w:lang w:eastAsia="hi-IN" w:bidi="hi-IN"/>
              </w:rPr>
            </w:pPr>
            <w:r w:rsidRPr="004E400F">
              <w:rPr>
                <w:rFonts w:ascii="Times New Roman" w:eastAsia="DejaVu Sans" w:hAnsi="Times New Roman"/>
                <w:kern w:val="2"/>
                <w:sz w:val="24"/>
                <w:szCs w:val="24"/>
                <w:lang w:eastAsia="hi-IN" w:bidi="hi-IN"/>
              </w:rPr>
              <w:t>-</w:t>
            </w:r>
          </w:p>
        </w:tc>
        <w:tc>
          <w:tcPr>
            <w:tcW w:w="14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61CC" w:rsidRPr="004E400F" w:rsidRDefault="00BD61CC" w:rsidP="00036CC4">
            <w:pPr>
              <w:rPr>
                <w:rFonts w:ascii="Times New Roman" w:hAnsi="Times New Roman"/>
                <w:sz w:val="24"/>
                <w:szCs w:val="24"/>
              </w:rPr>
            </w:pPr>
            <w:r w:rsidRPr="004E400F">
              <w:rPr>
                <w:rFonts w:ascii="Times New Roman" w:hAnsi="Times New Roman"/>
                <w:sz w:val="24"/>
                <w:szCs w:val="24"/>
              </w:rPr>
              <w:t>100%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61CC" w:rsidRPr="004E400F" w:rsidRDefault="00BD61CC" w:rsidP="00036CC4">
            <w:pPr>
              <w:widowControl w:val="0"/>
              <w:suppressAutoHyphens/>
              <w:jc w:val="both"/>
              <w:rPr>
                <w:rFonts w:ascii="Times New Roman" w:eastAsia="DejaVu Sans" w:hAnsi="Times New Roman"/>
                <w:kern w:val="2"/>
                <w:sz w:val="24"/>
                <w:szCs w:val="24"/>
                <w:lang w:eastAsia="hi-IN" w:bidi="hi-IN"/>
              </w:rPr>
            </w:pPr>
            <w:r w:rsidRPr="004E400F">
              <w:rPr>
                <w:rFonts w:ascii="Times New Roman" w:eastAsia="DejaVu Sans" w:hAnsi="Times New Roman"/>
                <w:kern w:val="2"/>
                <w:sz w:val="24"/>
                <w:szCs w:val="24"/>
                <w:lang w:eastAsia="hi-IN" w:bidi="hi-IN"/>
              </w:rPr>
              <w:t>77,3%</w:t>
            </w:r>
          </w:p>
        </w:tc>
      </w:tr>
      <w:tr w:rsidR="00BD61CC" w:rsidRPr="004E400F" w:rsidTr="00036CC4">
        <w:tc>
          <w:tcPr>
            <w:tcW w:w="8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61CC" w:rsidRPr="004E400F" w:rsidRDefault="00BD61CC" w:rsidP="00036CC4">
            <w:pPr>
              <w:widowControl w:val="0"/>
              <w:suppressAutoHyphens/>
              <w:jc w:val="both"/>
              <w:rPr>
                <w:rFonts w:ascii="Times New Roman" w:eastAsia="DejaVu Sans" w:hAnsi="Times New Roman"/>
                <w:kern w:val="2"/>
                <w:sz w:val="24"/>
                <w:szCs w:val="24"/>
                <w:lang w:eastAsia="hi-IN" w:bidi="hi-IN"/>
              </w:rPr>
            </w:pPr>
            <w:r w:rsidRPr="004E400F">
              <w:rPr>
                <w:rFonts w:ascii="Times New Roman" w:eastAsia="DejaVu Sans" w:hAnsi="Times New Roman"/>
                <w:kern w:val="2"/>
                <w:sz w:val="24"/>
                <w:szCs w:val="24"/>
                <w:lang w:eastAsia="hi-IN" w:bidi="hi-IN"/>
              </w:rPr>
              <w:t>4-б</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61CC" w:rsidRPr="004E400F" w:rsidRDefault="00BD61CC" w:rsidP="00036CC4">
            <w:pPr>
              <w:widowControl w:val="0"/>
              <w:suppressAutoHyphens/>
              <w:jc w:val="both"/>
              <w:rPr>
                <w:rFonts w:ascii="Times New Roman" w:eastAsia="DejaVu Sans" w:hAnsi="Times New Roman"/>
                <w:kern w:val="2"/>
                <w:sz w:val="24"/>
                <w:szCs w:val="24"/>
                <w:lang w:eastAsia="hi-IN" w:bidi="hi-IN"/>
              </w:rPr>
            </w:pPr>
            <w:r w:rsidRPr="004E400F">
              <w:rPr>
                <w:rFonts w:ascii="Times New Roman" w:eastAsia="DejaVu Sans" w:hAnsi="Times New Roman"/>
                <w:kern w:val="2"/>
                <w:sz w:val="24"/>
                <w:szCs w:val="24"/>
                <w:lang w:eastAsia="hi-IN" w:bidi="hi-IN"/>
              </w:rPr>
              <w:t>Тимирова Н.И.</w:t>
            </w:r>
          </w:p>
        </w:tc>
        <w:tc>
          <w:tcPr>
            <w:tcW w:w="1133" w:type="dxa"/>
            <w:vMerge/>
            <w:tcBorders>
              <w:left w:val="single" w:sz="4" w:space="0" w:color="000000" w:themeColor="text1"/>
              <w:right w:val="single" w:sz="4" w:space="0" w:color="000000" w:themeColor="text1"/>
            </w:tcBorders>
          </w:tcPr>
          <w:p w:rsidR="00BD61CC" w:rsidRPr="004E400F" w:rsidRDefault="00BD61CC" w:rsidP="00036CC4">
            <w:pPr>
              <w:suppressLineNumbers/>
              <w:suppressAutoHyphens/>
              <w:snapToGrid w:val="0"/>
              <w:jc w:val="center"/>
              <w:rPr>
                <w:rFonts w:ascii="Times New Roman" w:hAnsi="Times New Roman"/>
                <w:sz w:val="24"/>
                <w:szCs w:val="24"/>
                <w:lang w:eastAsia="ar-SA"/>
              </w:rPr>
            </w:pP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61CC" w:rsidRPr="004E400F" w:rsidRDefault="00BD61CC" w:rsidP="00036CC4">
            <w:pPr>
              <w:suppressLineNumbers/>
              <w:suppressAutoHyphens/>
              <w:snapToGrid w:val="0"/>
              <w:jc w:val="center"/>
              <w:rPr>
                <w:rFonts w:ascii="Times New Roman" w:hAnsi="Times New Roman"/>
                <w:sz w:val="24"/>
                <w:szCs w:val="24"/>
                <w:lang w:eastAsia="ar-SA"/>
              </w:rPr>
            </w:pPr>
            <w:r w:rsidRPr="004E400F">
              <w:rPr>
                <w:rFonts w:ascii="Times New Roman" w:hAnsi="Times New Roman"/>
                <w:sz w:val="24"/>
                <w:szCs w:val="24"/>
                <w:lang w:eastAsia="ar-SA"/>
              </w:rPr>
              <w:t>22</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61CC" w:rsidRPr="004E400F" w:rsidRDefault="00BD61CC" w:rsidP="00036CC4">
            <w:pPr>
              <w:widowControl w:val="0"/>
              <w:suppressAutoHyphens/>
              <w:jc w:val="both"/>
              <w:rPr>
                <w:rFonts w:ascii="Times New Roman" w:eastAsia="DejaVu Sans" w:hAnsi="Times New Roman"/>
                <w:kern w:val="2"/>
                <w:sz w:val="24"/>
                <w:szCs w:val="24"/>
                <w:lang w:eastAsia="hi-IN" w:bidi="hi-IN"/>
              </w:rPr>
            </w:pPr>
            <w:r w:rsidRPr="004E400F">
              <w:rPr>
                <w:rFonts w:ascii="Times New Roman" w:eastAsia="DejaVu Sans" w:hAnsi="Times New Roman"/>
                <w:kern w:val="2"/>
                <w:sz w:val="24"/>
                <w:szCs w:val="24"/>
                <w:lang w:eastAsia="hi-IN" w:bidi="hi-IN"/>
              </w:rPr>
              <w:t>6</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61CC" w:rsidRPr="004E400F" w:rsidRDefault="00BD61CC" w:rsidP="00036CC4">
            <w:pPr>
              <w:widowControl w:val="0"/>
              <w:suppressAutoHyphens/>
              <w:jc w:val="both"/>
              <w:rPr>
                <w:rFonts w:ascii="Times New Roman" w:eastAsia="DejaVu Sans" w:hAnsi="Times New Roman"/>
                <w:kern w:val="2"/>
                <w:sz w:val="24"/>
                <w:szCs w:val="24"/>
                <w:lang w:eastAsia="hi-IN" w:bidi="hi-IN"/>
              </w:rPr>
            </w:pPr>
            <w:r w:rsidRPr="004E400F">
              <w:rPr>
                <w:rFonts w:ascii="Times New Roman" w:eastAsia="DejaVu Sans" w:hAnsi="Times New Roman"/>
                <w:kern w:val="2"/>
                <w:sz w:val="24"/>
                <w:szCs w:val="24"/>
                <w:lang w:eastAsia="hi-IN" w:bidi="hi-IN"/>
              </w:rPr>
              <w:t>11</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61CC" w:rsidRPr="004E400F" w:rsidRDefault="00BD61CC" w:rsidP="00036CC4">
            <w:pPr>
              <w:widowControl w:val="0"/>
              <w:suppressAutoHyphens/>
              <w:jc w:val="both"/>
              <w:rPr>
                <w:rFonts w:ascii="Times New Roman" w:eastAsia="DejaVu Sans" w:hAnsi="Times New Roman"/>
                <w:kern w:val="2"/>
                <w:sz w:val="24"/>
                <w:szCs w:val="24"/>
                <w:lang w:eastAsia="hi-IN" w:bidi="hi-IN"/>
              </w:rPr>
            </w:pPr>
            <w:r w:rsidRPr="004E400F">
              <w:rPr>
                <w:rFonts w:ascii="Times New Roman" w:eastAsia="DejaVu Sans" w:hAnsi="Times New Roman"/>
                <w:kern w:val="2"/>
                <w:sz w:val="24"/>
                <w:szCs w:val="24"/>
                <w:lang w:eastAsia="hi-IN" w:bidi="hi-IN"/>
              </w:rPr>
              <w:t>5</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61CC" w:rsidRPr="004E400F" w:rsidRDefault="00BD61CC" w:rsidP="00036CC4">
            <w:pPr>
              <w:widowControl w:val="0"/>
              <w:suppressAutoHyphens/>
              <w:jc w:val="both"/>
              <w:rPr>
                <w:rFonts w:ascii="Times New Roman" w:eastAsia="DejaVu Sans" w:hAnsi="Times New Roman"/>
                <w:kern w:val="2"/>
                <w:sz w:val="24"/>
                <w:szCs w:val="24"/>
                <w:lang w:eastAsia="hi-IN" w:bidi="hi-IN"/>
              </w:rPr>
            </w:pPr>
            <w:r w:rsidRPr="004E400F">
              <w:rPr>
                <w:rFonts w:ascii="Times New Roman" w:eastAsia="DejaVu Sans" w:hAnsi="Times New Roman"/>
                <w:kern w:val="2"/>
                <w:sz w:val="24"/>
                <w:szCs w:val="24"/>
                <w:lang w:eastAsia="hi-IN" w:bidi="hi-IN"/>
              </w:rPr>
              <w:t>-</w:t>
            </w:r>
          </w:p>
        </w:tc>
        <w:tc>
          <w:tcPr>
            <w:tcW w:w="14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61CC" w:rsidRPr="004E400F" w:rsidRDefault="00BD61CC" w:rsidP="00036CC4">
            <w:pPr>
              <w:rPr>
                <w:rFonts w:ascii="Times New Roman" w:hAnsi="Times New Roman"/>
                <w:sz w:val="24"/>
                <w:szCs w:val="24"/>
              </w:rPr>
            </w:pPr>
            <w:r w:rsidRPr="004E400F">
              <w:rPr>
                <w:rFonts w:ascii="Times New Roman" w:hAnsi="Times New Roman"/>
                <w:sz w:val="24"/>
                <w:szCs w:val="24"/>
              </w:rPr>
              <w:t>100%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61CC" w:rsidRPr="004E400F" w:rsidRDefault="00BD61CC" w:rsidP="00036CC4">
            <w:pPr>
              <w:widowControl w:val="0"/>
              <w:suppressAutoHyphens/>
              <w:jc w:val="both"/>
              <w:rPr>
                <w:rFonts w:ascii="Times New Roman" w:eastAsia="DejaVu Sans" w:hAnsi="Times New Roman"/>
                <w:kern w:val="2"/>
                <w:sz w:val="24"/>
                <w:szCs w:val="24"/>
                <w:lang w:eastAsia="hi-IN" w:bidi="hi-IN"/>
              </w:rPr>
            </w:pPr>
            <w:r w:rsidRPr="004E400F">
              <w:rPr>
                <w:rFonts w:ascii="Times New Roman" w:eastAsia="DejaVu Sans" w:hAnsi="Times New Roman"/>
                <w:kern w:val="2"/>
                <w:sz w:val="24"/>
                <w:szCs w:val="24"/>
                <w:lang w:eastAsia="hi-IN" w:bidi="hi-IN"/>
              </w:rPr>
              <w:t>77,3%</w:t>
            </w:r>
          </w:p>
        </w:tc>
      </w:tr>
      <w:tr w:rsidR="00BD61CC" w:rsidRPr="004E400F" w:rsidTr="00036CC4">
        <w:tc>
          <w:tcPr>
            <w:tcW w:w="8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61CC" w:rsidRPr="004E400F" w:rsidRDefault="00BD61CC" w:rsidP="00036CC4">
            <w:pPr>
              <w:widowControl w:val="0"/>
              <w:suppressAutoHyphens/>
              <w:jc w:val="both"/>
              <w:rPr>
                <w:rFonts w:ascii="Times New Roman" w:eastAsia="DejaVu Sans" w:hAnsi="Times New Roman"/>
                <w:kern w:val="2"/>
                <w:sz w:val="24"/>
                <w:szCs w:val="24"/>
                <w:lang w:eastAsia="hi-IN" w:bidi="hi-IN"/>
              </w:rPr>
            </w:pPr>
            <w:r w:rsidRPr="004E400F">
              <w:rPr>
                <w:rFonts w:ascii="Times New Roman" w:eastAsia="DejaVu Sans" w:hAnsi="Times New Roman"/>
                <w:kern w:val="2"/>
                <w:sz w:val="24"/>
                <w:szCs w:val="24"/>
                <w:lang w:eastAsia="hi-IN" w:bidi="hi-IN"/>
              </w:rPr>
              <w:lastRenderedPageBreak/>
              <w:t>4-в</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61CC" w:rsidRPr="004E400F" w:rsidRDefault="00BD61CC" w:rsidP="00036CC4">
            <w:pPr>
              <w:widowControl w:val="0"/>
              <w:suppressAutoHyphens/>
              <w:jc w:val="both"/>
              <w:rPr>
                <w:rFonts w:ascii="Times New Roman" w:eastAsia="DejaVu Sans" w:hAnsi="Times New Roman"/>
                <w:kern w:val="2"/>
                <w:sz w:val="24"/>
                <w:szCs w:val="24"/>
                <w:lang w:eastAsia="hi-IN" w:bidi="hi-IN"/>
              </w:rPr>
            </w:pPr>
            <w:r w:rsidRPr="004E400F">
              <w:rPr>
                <w:rFonts w:ascii="Times New Roman" w:eastAsia="DejaVu Sans" w:hAnsi="Times New Roman"/>
                <w:kern w:val="2"/>
                <w:sz w:val="24"/>
                <w:szCs w:val="24"/>
                <w:lang w:eastAsia="hi-IN" w:bidi="hi-IN"/>
              </w:rPr>
              <w:t>Федянина В.В.</w:t>
            </w:r>
          </w:p>
        </w:tc>
        <w:tc>
          <w:tcPr>
            <w:tcW w:w="1133" w:type="dxa"/>
            <w:vMerge/>
            <w:tcBorders>
              <w:left w:val="single" w:sz="4" w:space="0" w:color="000000" w:themeColor="text1"/>
              <w:right w:val="single" w:sz="4" w:space="0" w:color="000000" w:themeColor="text1"/>
            </w:tcBorders>
          </w:tcPr>
          <w:p w:rsidR="00BD61CC" w:rsidRPr="004E400F" w:rsidRDefault="00BD61CC" w:rsidP="00036CC4">
            <w:pPr>
              <w:suppressLineNumbers/>
              <w:suppressAutoHyphens/>
              <w:snapToGrid w:val="0"/>
              <w:jc w:val="center"/>
              <w:rPr>
                <w:rFonts w:ascii="Times New Roman" w:hAnsi="Times New Roman"/>
                <w:sz w:val="24"/>
                <w:szCs w:val="24"/>
                <w:lang w:eastAsia="ar-SA"/>
              </w:rPr>
            </w:pP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61CC" w:rsidRPr="004E400F" w:rsidRDefault="00BD61CC" w:rsidP="00036CC4">
            <w:pPr>
              <w:suppressLineNumbers/>
              <w:suppressAutoHyphens/>
              <w:snapToGrid w:val="0"/>
              <w:jc w:val="center"/>
              <w:rPr>
                <w:rFonts w:ascii="Times New Roman" w:hAnsi="Times New Roman"/>
                <w:sz w:val="24"/>
                <w:szCs w:val="24"/>
                <w:lang w:eastAsia="ar-SA"/>
              </w:rPr>
            </w:pPr>
            <w:r w:rsidRPr="004E400F">
              <w:rPr>
                <w:rFonts w:ascii="Times New Roman" w:hAnsi="Times New Roman"/>
                <w:sz w:val="24"/>
                <w:szCs w:val="24"/>
                <w:lang w:eastAsia="ar-SA"/>
              </w:rPr>
              <w:t>26</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61CC" w:rsidRPr="004E400F" w:rsidRDefault="00BD61CC" w:rsidP="00036CC4">
            <w:pPr>
              <w:widowControl w:val="0"/>
              <w:suppressAutoHyphens/>
              <w:jc w:val="both"/>
              <w:rPr>
                <w:rFonts w:ascii="Times New Roman" w:eastAsia="DejaVu Sans" w:hAnsi="Times New Roman"/>
                <w:kern w:val="2"/>
                <w:sz w:val="24"/>
                <w:szCs w:val="24"/>
                <w:lang w:eastAsia="hi-IN" w:bidi="hi-IN"/>
              </w:rPr>
            </w:pPr>
            <w:r w:rsidRPr="004E400F">
              <w:rPr>
                <w:rFonts w:ascii="Times New Roman" w:eastAsia="DejaVu Sans" w:hAnsi="Times New Roman"/>
                <w:kern w:val="2"/>
                <w:sz w:val="24"/>
                <w:szCs w:val="24"/>
                <w:lang w:eastAsia="hi-IN" w:bidi="hi-IN"/>
              </w:rPr>
              <w:t>7</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61CC" w:rsidRPr="004E400F" w:rsidRDefault="00BD61CC" w:rsidP="00036CC4">
            <w:pPr>
              <w:widowControl w:val="0"/>
              <w:suppressAutoHyphens/>
              <w:jc w:val="both"/>
              <w:rPr>
                <w:rFonts w:ascii="Times New Roman" w:eastAsia="DejaVu Sans" w:hAnsi="Times New Roman"/>
                <w:kern w:val="2"/>
                <w:sz w:val="24"/>
                <w:szCs w:val="24"/>
                <w:lang w:eastAsia="hi-IN" w:bidi="hi-IN"/>
              </w:rPr>
            </w:pPr>
            <w:r w:rsidRPr="004E400F">
              <w:rPr>
                <w:rFonts w:ascii="Times New Roman" w:eastAsia="DejaVu Sans" w:hAnsi="Times New Roman"/>
                <w:kern w:val="2"/>
                <w:sz w:val="24"/>
                <w:szCs w:val="24"/>
                <w:lang w:eastAsia="hi-IN" w:bidi="hi-IN"/>
              </w:rPr>
              <w:t>16</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61CC" w:rsidRPr="004E400F" w:rsidRDefault="00BD61CC" w:rsidP="00036CC4">
            <w:pPr>
              <w:widowControl w:val="0"/>
              <w:suppressAutoHyphens/>
              <w:jc w:val="both"/>
              <w:rPr>
                <w:rFonts w:ascii="Times New Roman" w:eastAsia="DejaVu Sans" w:hAnsi="Times New Roman"/>
                <w:kern w:val="2"/>
                <w:sz w:val="24"/>
                <w:szCs w:val="24"/>
                <w:lang w:eastAsia="hi-IN" w:bidi="hi-IN"/>
              </w:rPr>
            </w:pPr>
            <w:r w:rsidRPr="004E400F">
              <w:rPr>
                <w:rFonts w:ascii="Times New Roman" w:eastAsia="DejaVu Sans" w:hAnsi="Times New Roman"/>
                <w:kern w:val="2"/>
                <w:sz w:val="24"/>
                <w:szCs w:val="24"/>
                <w:lang w:eastAsia="hi-IN" w:bidi="hi-IN"/>
              </w:rPr>
              <w:t>3</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61CC" w:rsidRPr="004E400F" w:rsidRDefault="00BD61CC" w:rsidP="00036CC4">
            <w:pPr>
              <w:widowControl w:val="0"/>
              <w:suppressAutoHyphens/>
              <w:jc w:val="both"/>
              <w:rPr>
                <w:rFonts w:ascii="Times New Roman" w:eastAsia="DejaVu Sans" w:hAnsi="Times New Roman"/>
                <w:kern w:val="2"/>
                <w:sz w:val="24"/>
                <w:szCs w:val="24"/>
                <w:lang w:eastAsia="hi-IN" w:bidi="hi-IN"/>
              </w:rPr>
            </w:pPr>
            <w:r w:rsidRPr="004E400F">
              <w:rPr>
                <w:rFonts w:ascii="Times New Roman" w:eastAsia="DejaVu Sans" w:hAnsi="Times New Roman"/>
                <w:kern w:val="2"/>
                <w:sz w:val="24"/>
                <w:szCs w:val="24"/>
                <w:lang w:eastAsia="hi-IN" w:bidi="hi-IN"/>
              </w:rPr>
              <w:t>-</w:t>
            </w:r>
          </w:p>
        </w:tc>
        <w:tc>
          <w:tcPr>
            <w:tcW w:w="14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61CC" w:rsidRPr="004E400F" w:rsidRDefault="00BD61CC" w:rsidP="00036CC4">
            <w:pPr>
              <w:rPr>
                <w:rFonts w:ascii="Times New Roman" w:hAnsi="Times New Roman"/>
                <w:sz w:val="24"/>
                <w:szCs w:val="24"/>
              </w:rPr>
            </w:pPr>
            <w:r w:rsidRPr="004E400F">
              <w:rPr>
                <w:rFonts w:ascii="Times New Roman" w:hAnsi="Times New Roman"/>
              </w:rPr>
              <w:t>100%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61CC" w:rsidRPr="004E400F" w:rsidRDefault="00BD61CC" w:rsidP="00036CC4">
            <w:pPr>
              <w:widowControl w:val="0"/>
              <w:suppressAutoHyphens/>
              <w:jc w:val="both"/>
              <w:rPr>
                <w:rFonts w:ascii="Times New Roman" w:eastAsia="DejaVu Sans" w:hAnsi="Times New Roman"/>
                <w:kern w:val="2"/>
                <w:sz w:val="24"/>
                <w:szCs w:val="24"/>
                <w:lang w:eastAsia="hi-IN" w:bidi="hi-IN"/>
              </w:rPr>
            </w:pPr>
            <w:r w:rsidRPr="004E400F">
              <w:rPr>
                <w:rFonts w:ascii="Times New Roman" w:eastAsia="DejaVu Sans" w:hAnsi="Times New Roman"/>
                <w:kern w:val="2"/>
                <w:sz w:val="24"/>
                <w:szCs w:val="24"/>
                <w:lang w:eastAsia="hi-IN" w:bidi="hi-IN"/>
              </w:rPr>
              <w:t>88,5%</w:t>
            </w:r>
          </w:p>
        </w:tc>
      </w:tr>
      <w:tr w:rsidR="00BD61CC" w:rsidRPr="004E400F" w:rsidTr="00036CC4">
        <w:tc>
          <w:tcPr>
            <w:tcW w:w="8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61CC" w:rsidRPr="004E400F" w:rsidRDefault="00BD61CC" w:rsidP="00036CC4">
            <w:pPr>
              <w:widowControl w:val="0"/>
              <w:suppressAutoHyphens/>
              <w:jc w:val="both"/>
              <w:rPr>
                <w:rFonts w:ascii="Times New Roman" w:eastAsia="DejaVu Sans" w:hAnsi="Times New Roman"/>
                <w:kern w:val="2"/>
                <w:sz w:val="24"/>
                <w:szCs w:val="24"/>
                <w:lang w:eastAsia="hi-IN" w:bidi="hi-IN"/>
              </w:rPr>
            </w:pPr>
            <w:r w:rsidRPr="004E400F">
              <w:rPr>
                <w:rFonts w:ascii="Times New Roman" w:eastAsia="DejaVu Sans" w:hAnsi="Times New Roman"/>
                <w:kern w:val="2"/>
                <w:sz w:val="24"/>
                <w:szCs w:val="24"/>
                <w:lang w:eastAsia="hi-IN" w:bidi="hi-IN"/>
              </w:rPr>
              <w:t>4-г</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61CC" w:rsidRPr="004E400F" w:rsidRDefault="00BD61CC" w:rsidP="00036CC4">
            <w:pPr>
              <w:widowControl w:val="0"/>
              <w:suppressAutoHyphens/>
              <w:jc w:val="both"/>
              <w:rPr>
                <w:rFonts w:ascii="Times New Roman" w:eastAsia="DejaVu Sans" w:hAnsi="Times New Roman"/>
                <w:kern w:val="2"/>
                <w:sz w:val="24"/>
                <w:szCs w:val="24"/>
                <w:lang w:eastAsia="hi-IN" w:bidi="hi-IN"/>
              </w:rPr>
            </w:pPr>
            <w:r w:rsidRPr="004E400F">
              <w:rPr>
                <w:rFonts w:ascii="Times New Roman" w:eastAsia="DejaVu Sans" w:hAnsi="Times New Roman"/>
                <w:kern w:val="2"/>
                <w:sz w:val="24"/>
                <w:szCs w:val="24"/>
                <w:lang w:eastAsia="hi-IN" w:bidi="hi-IN"/>
              </w:rPr>
              <w:t>Супрун О.В.</w:t>
            </w:r>
          </w:p>
        </w:tc>
        <w:tc>
          <w:tcPr>
            <w:tcW w:w="1133" w:type="dxa"/>
            <w:vMerge/>
            <w:tcBorders>
              <w:left w:val="single" w:sz="4" w:space="0" w:color="000000" w:themeColor="text1"/>
              <w:bottom w:val="single" w:sz="4" w:space="0" w:color="000000" w:themeColor="text1"/>
              <w:right w:val="single" w:sz="4" w:space="0" w:color="000000" w:themeColor="text1"/>
            </w:tcBorders>
          </w:tcPr>
          <w:p w:rsidR="00BD61CC" w:rsidRPr="004E400F" w:rsidRDefault="00BD61CC" w:rsidP="00036CC4">
            <w:pPr>
              <w:suppressLineNumbers/>
              <w:suppressAutoHyphens/>
              <w:snapToGrid w:val="0"/>
              <w:jc w:val="center"/>
              <w:rPr>
                <w:rFonts w:ascii="Times New Roman" w:hAnsi="Times New Roman"/>
                <w:sz w:val="24"/>
                <w:szCs w:val="24"/>
                <w:lang w:eastAsia="ar-SA"/>
              </w:rPr>
            </w:pP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61CC" w:rsidRPr="004E400F" w:rsidRDefault="00BD61CC" w:rsidP="00036CC4">
            <w:pPr>
              <w:suppressLineNumbers/>
              <w:suppressAutoHyphens/>
              <w:snapToGrid w:val="0"/>
              <w:jc w:val="center"/>
              <w:rPr>
                <w:rFonts w:ascii="Times New Roman" w:hAnsi="Times New Roman"/>
                <w:sz w:val="24"/>
                <w:szCs w:val="24"/>
                <w:lang w:eastAsia="ar-SA"/>
              </w:rPr>
            </w:pPr>
            <w:r w:rsidRPr="004E400F">
              <w:rPr>
                <w:rFonts w:ascii="Times New Roman" w:hAnsi="Times New Roman"/>
                <w:sz w:val="24"/>
                <w:szCs w:val="24"/>
                <w:lang w:eastAsia="ar-SA"/>
              </w:rPr>
              <w:t>14</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61CC" w:rsidRPr="004E400F" w:rsidRDefault="00BD61CC" w:rsidP="00036CC4">
            <w:pPr>
              <w:widowControl w:val="0"/>
              <w:suppressAutoHyphens/>
              <w:jc w:val="both"/>
              <w:rPr>
                <w:rFonts w:ascii="Times New Roman" w:eastAsia="DejaVu Sans" w:hAnsi="Times New Roman"/>
                <w:kern w:val="2"/>
                <w:sz w:val="24"/>
                <w:szCs w:val="24"/>
                <w:lang w:eastAsia="hi-IN" w:bidi="hi-IN"/>
              </w:rPr>
            </w:pPr>
            <w:r w:rsidRPr="004E400F">
              <w:rPr>
                <w:rFonts w:ascii="Times New Roman" w:eastAsia="DejaVu Sans" w:hAnsi="Times New Roman"/>
                <w:kern w:val="2"/>
                <w:sz w:val="24"/>
                <w:szCs w:val="24"/>
                <w:lang w:eastAsia="hi-IN" w:bidi="hi-IN"/>
              </w:rPr>
              <w:t>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61CC" w:rsidRPr="004E400F" w:rsidRDefault="00BD61CC" w:rsidP="00036CC4">
            <w:pPr>
              <w:widowControl w:val="0"/>
              <w:suppressAutoHyphens/>
              <w:jc w:val="both"/>
              <w:rPr>
                <w:rFonts w:ascii="Times New Roman" w:eastAsia="DejaVu Sans" w:hAnsi="Times New Roman"/>
                <w:kern w:val="2"/>
                <w:sz w:val="24"/>
                <w:szCs w:val="24"/>
                <w:lang w:eastAsia="hi-IN" w:bidi="hi-IN"/>
              </w:rPr>
            </w:pPr>
            <w:r w:rsidRPr="004E400F">
              <w:rPr>
                <w:rFonts w:ascii="Times New Roman" w:eastAsia="DejaVu Sans" w:hAnsi="Times New Roman"/>
                <w:kern w:val="2"/>
                <w:sz w:val="24"/>
                <w:szCs w:val="24"/>
                <w:lang w:eastAsia="hi-IN" w:bidi="hi-IN"/>
              </w:rPr>
              <w:t>6</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61CC" w:rsidRPr="004E400F" w:rsidRDefault="00BD61CC" w:rsidP="00036CC4">
            <w:pPr>
              <w:widowControl w:val="0"/>
              <w:suppressAutoHyphens/>
              <w:jc w:val="both"/>
              <w:rPr>
                <w:rFonts w:ascii="Times New Roman" w:eastAsia="DejaVu Sans" w:hAnsi="Times New Roman"/>
                <w:kern w:val="2"/>
                <w:sz w:val="24"/>
                <w:szCs w:val="24"/>
                <w:lang w:eastAsia="hi-IN" w:bidi="hi-IN"/>
              </w:rPr>
            </w:pPr>
            <w:r w:rsidRPr="004E400F">
              <w:rPr>
                <w:rFonts w:ascii="Times New Roman" w:eastAsia="DejaVu Sans" w:hAnsi="Times New Roman"/>
                <w:kern w:val="2"/>
                <w:sz w:val="24"/>
                <w:szCs w:val="24"/>
                <w:lang w:eastAsia="hi-IN" w:bidi="hi-IN"/>
              </w:rPr>
              <w:t>8</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61CC" w:rsidRPr="004E400F" w:rsidRDefault="00BD61CC" w:rsidP="00036CC4">
            <w:pPr>
              <w:widowControl w:val="0"/>
              <w:suppressAutoHyphens/>
              <w:jc w:val="both"/>
              <w:rPr>
                <w:rFonts w:ascii="Times New Roman" w:eastAsia="DejaVu Sans" w:hAnsi="Times New Roman"/>
                <w:kern w:val="2"/>
                <w:sz w:val="24"/>
                <w:szCs w:val="24"/>
                <w:lang w:eastAsia="hi-IN" w:bidi="hi-IN"/>
              </w:rPr>
            </w:pPr>
            <w:r w:rsidRPr="004E400F">
              <w:rPr>
                <w:rFonts w:ascii="Times New Roman" w:eastAsia="DejaVu Sans" w:hAnsi="Times New Roman"/>
                <w:kern w:val="2"/>
                <w:sz w:val="24"/>
                <w:szCs w:val="24"/>
                <w:lang w:eastAsia="hi-IN" w:bidi="hi-IN"/>
              </w:rPr>
              <w:t>-</w:t>
            </w:r>
          </w:p>
        </w:tc>
        <w:tc>
          <w:tcPr>
            <w:tcW w:w="14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61CC" w:rsidRPr="004E400F" w:rsidRDefault="00BD61CC" w:rsidP="00036CC4">
            <w:pPr>
              <w:rPr>
                <w:rFonts w:ascii="Times New Roman" w:hAnsi="Times New Roman"/>
              </w:rPr>
            </w:pPr>
            <w:r w:rsidRPr="004E400F">
              <w:rPr>
                <w:rFonts w:ascii="Times New Roman" w:hAnsi="Times New Roman"/>
              </w:rPr>
              <w:t>100%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61CC" w:rsidRPr="004E400F" w:rsidRDefault="00BD61CC" w:rsidP="00036CC4">
            <w:pPr>
              <w:widowControl w:val="0"/>
              <w:suppressAutoHyphens/>
              <w:jc w:val="both"/>
              <w:rPr>
                <w:rFonts w:ascii="Times New Roman" w:eastAsia="DejaVu Sans" w:hAnsi="Times New Roman"/>
                <w:kern w:val="2"/>
                <w:sz w:val="24"/>
                <w:szCs w:val="24"/>
                <w:lang w:eastAsia="hi-IN" w:bidi="hi-IN"/>
              </w:rPr>
            </w:pPr>
            <w:r w:rsidRPr="004E400F">
              <w:rPr>
                <w:rFonts w:ascii="Times New Roman" w:eastAsia="DejaVu Sans" w:hAnsi="Times New Roman"/>
                <w:kern w:val="2"/>
                <w:sz w:val="24"/>
                <w:szCs w:val="24"/>
                <w:lang w:eastAsia="hi-IN" w:bidi="hi-IN"/>
              </w:rPr>
              <w:t>43%</w:t>
            </w:r>
          </w:p>
        </w:tc>
      </w:tr>
      <w:tr w:rsidR="00BD61CC" w:rsidRPr="004E400F" w:rsidTr="00036CC4">
        <w:tc>
          <w:tcPr>
            <w:tcW w:w="251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61CC" w:rsidRPr="004E400F" w:rsidRDefault="00BD61CC" w:rsidP="00036CC4">
            <w:pPr>
              <w:widowControl w:val="0"/>
              <w:suppressAutoHyphens/>
              <w:jc w:val="both"/>
              <w:rPr>
                <w:rFonts w:ascii="Times New Roman" w:eastAsia="DejaVu Sans" w:hAnsi="Times New Roman"/>
                <w:kern w:val="2"/>
                <w:sz w:val="24"/>
                <w:szCs w:val="24"/>
                <w:lang w:eastAsia="hi-IN" w:bidi="hi-IN"/>
              </w:rPr>
            </w:pPr>
            <w:r w:rsidRPr="004E400F">
              <w:rPr>
                <w:rFonts w:ascii="Times New Roman" w:eastAsia="DejaVu Sans" w:hAnsi="Times New Roman"/>
                <w:kern w:val="2"/>
                <w:sz w:val="24"/>
                <w:szCs w:val="24"/>
                <w:lang w:eastAsia="hi-IN" w:bidi="hi-IN"/>
              </w:rPr>
              <w:t>Итого</w:t>
            </w: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61CC" w:rsidRPr="004E400F" w:rsidRDefault="00BD61CC" w:rsidP="00036CC4">
            <w:pPr>
              <w:suppressLineNumbers/>
              <w:suppressAutoHyphens/>
              <w:snapToGrid w:val="0"/>
              <w:jc w:val="center"/>
              <w:rPr>
                <w:rFonts w:ascii="Times New Roman" w:hAnsi="Times New Roman"/>
                <w:b/>
                <w:sz w:val="24"/>
                <w:szCs w:val="24"/>
                <w:lang w:eastAsia="ar-SA"/>
              </w:rPr>
            </w:pP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61CC" w:rsidRPr="004E400F" w:rsidRDefault="00BD61CC" w:rsidP="00036CC4">
            <w:pPr>
              <w:suppressLineNumbers/>
              <w:suppressAutoHyphens/>
              <w:snapToGrid w:val="0"/>
              <w:jc w:val="center"/>
              <w:rPr>
                <w:rFonts w:ascii="Times New Roman" w:hAnsi="Times New Roman"/>
                <w:b/>
                <w:sz w:val="24"/>
                <w:szCs w:val="24"/>
                <w:lang w:eastAsia="ar-SA"/>
              </w:rPr>
            </w:pPr>
            <w:r w:rsidRPr="004E400F">
              <w:rPr>
                <w:rFonts w:ascii="Times New Roman" w:hAnsi="Times New Roman"/>
                <w:b/>
                <w:sz w:val="24"/>
                <w:szCs w:val="24"/>
                <w:lang w:eastAsia="ar-SA"/>
              </w:rPr>
              <w:t>84</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61CC" w:rsidRPr="004E400F" w:rsidRDefault="00BD61CC" w:rsidP="00036CC4">
            <w:pPr>
              <w:widowControl w:val="0"/>
              <w:suppressAutoHyphens/>
              <w:jc w:val="both"/>
              <w:rPr>
                <w:rFonts w:ascii="Times New Roman" w:eastAsia="DejaVu Sans" w:hAnsi="Times New Roman"/>
                <w:b/>
                <w:kern w:val="2"/>
                <w:sz w:val="24"/>
                <w:szCs w:val="24"/>
                <w:lang w:eastAsia="hi-IN" w:bidi="hi-IN"/>
              </w:rPr>
            </w:pPr>
            <w:r w:rsidRPr="004E400F">
              <w:rPr>
                <w:rFonts w:ascii="Times New Roman" w:eastAsia="DejaVu Sans" w:hAnsi="Times New Roman"/>
                <w:b/>
                <w:kern w:val="2"/>
                <w:sz w:val="24"/>
                <w:szCs w:val="24"/>
                <w:lang w:eastAsia="hi-IN" w:bidi="hi-IN"/>
              </w:rPr>
              <w:t>16</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61CC" w:rsidRPr="004E400F" w:rsidRDefault="00BD61CC" w:rsidP="00036CC4">
            <w:pPr>
              <w:widowControl w:val="0"/>
              <w:suppressAutoHyphens/>
              <w:jc w:val="both"/>
              <w:rPr>
                <w:rFonts w:ascii="Times New Roman" w:eastAsia="DejaVu Sans" w:hAnsi="Times New Roman"/>
                <w:b/>
                <w:kern w:val="2"/>
                <w:sz w:val="24"/>
                <w:szCs w:val="24"/>
                <w:lang w:eastAsia="hi-IN" w:bidi="hi-IN"/>
              </w:rPr>
            </w:pPr>
            <w:r w:rsidRPr="004E400F">
              <w:rPr>
                <w:rFonts w:ascii="Times New Roman" w:eastAsia="DejaVu Sans" w:hAnsi="Times New Roman"/>
                <w:b/>
                <w:kern w:val="2"/>
                <w:sz w:val="24"/>
                <w:szCs w:val="24"/>
                <w:lang w:eastAsia="hi-IN" w:bidi="hi-IN"/>
              </w:rPr>
              <w:t>47</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61CC" w:rsidRPr="004E400F" w:rsidRDefault="00BD61CC" w:rsidP="00036CC4">
            <w:pPr>
              <w:widowControl w:val="0"/>
              <w:suppressAutoHyphens/>
              <w:jc w:val="both"/>
              <w:rPr>
                <w:rFonts w:ascii="Times New Roman" w:eastAsia="DejaVu Sans" w:hAnsi="Times New Roman"/>
                <w:b/>
                <w:kern w:val="2"/>
                <w:sz w:val="24"/>
                <w:szCs w:val="24"/>
                <w:lang w:eastAsia="hi-IN" w:bidi="hi-IN"/>
              </w:rPr>
            </w:pPr>
            <w:r w:rsidRPr="004E400F">
              <w:rPr>
                <w:rFonts w:ascii="Times New Roman" w:eastAsia="DejaVu Sans" w:hAnsi="Times New Roman"/>
                <w:b/>
                <w:kern w:val="2"/>
                <w:sz w:val="24"/>
                <w:szCs w:val="24"/>
                <w:lang w:eastAsia="hi-IN" w:bidi="hi-IN"/>
              </w:rPr>
              <w:t>21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61CC" w:rsidRPr="004E400F" w:rsidRDefault="00BD61CC" w:rsidP="00036CC4">
            <w:pPr>
              <w:widowControl w:val="0"/>
              <w:suppressAutoHyphens/>
              <w:jc w:val="both"/>
              <w:rPr>
                <w:rFonts w:ascii="Times New Roman" w:eastAsia="DejaVu Sans" w:hAnsi="Times New Roman"/>
                <w:b/>
                <w:kern w:val="2"/>
                <w:sz w:val="24"/>
                <w:szCs w:val="24"/>
                <w:lang w:eastAsia="hi-IN" w:bidi="hi-IN"/>
              </w:rPr>
            </w:pPr>
            <w:r w:rsidRPr="004E400F">
              <w:rPr>
                <w:rFonts w:ascii="Times New Roman" w:eastAsia="DejaVu Sans" w:hAnsi="Times New Roman"/>
                <w:b/>
                <w:kern w:val="2"/>
                <w:sz w:val="24"/>
                <w:szCs w:val="24"/>
                <w:lang w:eastAsia="hi-IN" w:bidi="hi-IN"/>
              </w:rPr>
              <w:t>-</w:t>
            </w:r>
          </w:p>
        </w:tc>
        <w:tc>
          <w:tcPr>
            <w:tcW w:w="14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61CC" w:rsidRPr="004E400F" w:rsidRDefault="00BD61CC" w:rsidP="00036CC4">
            <w:pPr>
              <w:widowControl w:val="0"/>
              <w:suppressAutoHyphens/>
              <w:jc w:val="both"/>
              <w:rPr>
                <w:rFonts w:ascii="Times New Roman" w:eastAsia="DejaVu Sans" w:hAnsi="Times New Roman"/>
                <w:b/>
                <w:kern w:val="2"/>
                <w:sz w:val="24"/>
                <w:szCs w:val="24"/>
                <w:lang w:eastAsia="hi-IN" w:bidi="hi-IN"/>
              </w:rPr>
            </w:pPr>
            <w:r w:rsidRPr="004E400F">
              <w:rPr>
                <w:rFonts w:ascii="Times New Roman" w:eastAsia="DejaVu Sans" w:hAnsi="Times New Roman"/>
                <w:b/>
                <w:kern w:val="2"/>
                <w:sz w:val="24"/>
                <w:szCs w:val="24"/>
                <w:lang w:eastAsia="hi-IN" w:bidi="hi-IN"/>
              </w:rPr>
              <w:t>100%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61CC" w:rsidRPr="004E400F" w:rsidRDefault="00BD61CC" w:rsidP="00036CC4">
            <w:pPr>
              <w:widowControl w:val="0"/>
              <w:suppressAutoHyphens/>
              <w:jc w:val="both"/>
              <w:rPr>
                <w:rFonts w:ascii="Times New Roman" w:eastAsia="DejaVu Sans" w:hAnsi="Times New Roman"/>
                <w:b/>
                <w:kern w:val="2"/>
                <w:sz w:val="24"/>
                <w:szCs w:val="24"/>
                <w:lang w:eastAsia="hi-IN" w:bidi="hi-IN"/>
              </w:rPr>
            </w:pPr>
            <w:r w:rsidRPr="004E400F">
              <w:rPr>
                <w:rFonts w:ascii="Times New Roman" w:eastAsia="DejaVu Sans" w:hAnsi="Times New Roman"/>
                <w:b/>
                <w:kern w:val="2"/>
                <w:sz w:val="24"/>
                <w:szCs w:val="24"/>
                <w:lang w:eastAsia="hi-IN" w:bidi="hi-IN"/>
              </w:rPr>
              <w:t>75%</w:t>
            </w:r>
          </w:p>
        </w:tc>
      </w:tr>
    </w:tbl>
    <w:p w:rsidR="00BD61CC" w:rsidRPr="004E400F" w:rsidRDefault="00BD61CC" w:rsidP="00BD61CC">
      <w:pPr>
        <w:pStyle w:val="a8"/>
        <w:shd w:val="clear" w:color="auto" w:fill="auto"/>
        <w:spacing w:line="240" w:lineRule="auto"/>
        <w:ind w:left="840" w:right="120" w:firstLine="0"/>
        <w:jc w:val="center"/>
      </w:pPr>
    </w:p>
    <w:tbl>
      <w:tblPr>
        <w:tblStyle w:val="a3"/>
        <w:tblW w:w="10739" w:type="dxa"/>
        <w:tblLayout w:type="fixed"/>
        <w:tblLook w:val="04A0" w:firstRow="1" w:lastRow="0" w:firstColumn="1" w:lastColumn="0" w:noHBand="0" w:noVBand="1"/>
      </w:tblPr>
      <w:tblGrid>
        <w:gridCol w:w="816"/>
        <w:gridCol w:w="1699"/>
        <w:gridCol w:w="1133"/>
        <w:gridCol w:w="1133"/>
        <w:gridCol w:w="709"/>
        <w:gridCol w:w="709"/>
        <w:gridCol w:w="708"/>
        <w:gridCol w:w="709"/>
        <w:gridCol w:w="1422"/>
        <w:gridCol w:w="1701"/>
      </w:tblGrid>
      <w:tr w:rsidR="00BD61CC" w:rsidRPr="004E400F" w:rsidTr="00036CC4">
        <w:tc>
          <w:tcPr>
            <w:tcW w:w="81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61CC" w:rsidRPr="00921505" w:rsidRDefault="00BD61CC" w:rsidP="00036CC4">
            <w:pPr>
              <w:widowControl w:val="0"/>
              <w:suppressAutoHyphens/>
              <w:jc w:val="both"/>
              <w:rPr>
                <w:rFonts w:ascii="Times New Roman" w:eastAsia="DejaVu Sans" w:hAnsi="Times New Roman"/>
                <w:kern w:val="2"/>
                <w:sz w:val="20"/>
                <w:szCs w:val="24"/>
                <w:lang w:eastAsia="hi-IN" w:bidi="hi-IN"/>
              </w:rPr>
            </w:pPr>
            <w:r w:rsidRPr="00921505">
              <w:rPr>
                <w:rFonts w:ascii="Times New Roman" w:eastAsia="DejaVu Sans" w:hAnsi="Times New Roman"/>
                <w:kern w:val="2"/>
                <w:sz w:val="20"/>
                <w:szCs w:val="24"/>
                <w:lang w:eastAsia="hi-IN" w:bidi="hi-IN"/>
              </w:rPr>
              <w:t>Класс</w:t>
            </w:r>
          </w:p>
        </w:tc>
        <w:tc>
          <w:tcPr>
            <w:tcW w:w="169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61CC" w:rsidRPr="00921505" w:rsidRDefault="00BD61CC" w:rsidP="00036CC4">
            <w:pPr>
              <w:widowControl w:val="0"/>
              <w:suppressAutoHyphens/>
              <w:jc w:val="both"/>
              <w:rPr>
                <w:rFonts w:ascii="Times New Roman" w:eastAsia="DejaVu Sans" w:hAnsi="Times New Roman"/>
                <w:kern w:val="2"/>
                <w:sz w:val="20"/>
                <w:szCs w:val="24"/>
                <w:lang w:eastAsia="hi-IN" w:bidi="hi-IN"/>
              </w:rPr>
            </w:pPr>
            <w:r w:rsidRPr="00921505">
              <w:rPr>
                <w:rFonts w:ascii="Times New Roman" w:eastAsia="DejaVu Sans" w:hAnsi="Times New Roman"/>
                <w:kern w:val="2"/>
                <w:sz w:val="20"/>
                <w:szCs w:val="24"/>
                <w:lang w:eastAsia="hi-IN" w:bidi="hi-IN"/>
              </w:rPr>
              <w:t>Учитель</w:t>
            </w: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61CC" w:rsidRPr="00921505" w:rsidRDefault="00BD61CC" w:rsidP="00036CC4">
            <w:pPr>
              <w:widowControl w:val="0"/>
              <w:suppressAutoHyphens/>
              <w:jc w:val="both"/>
              <w:rPr>
                <w:rFonts w:ascii="Times New Roman" w:eastAsia="DejaVu Sans" w:hAnsi="Times New Roman"/>
                <w:kern w:val="2"/>
                <w:sz w:val="20"/>
                <w:szCs w:val="24"/>
                <w:lang w:eastAsia="hi-IN" w:bidi="hi-IN"/>
              </w:rPr>
            </w:pPr>
            <w:r w:rsidRPr="00921505">
              <w:rPr>
                <w:rFonts w:ascii="Times New Roman" w:eastAsia="DejaVu Sans" w:hAnsi="Times New Roman"/>
                <w:kern w:val="2"/>
                <w:sz w:val="20"/>
                <w:szCs w:val="24"/>
                <w:lang w:eastAsia="hi-IN" w:bidi="hi-IN"/>
              </w:rPr>
              <w:t>Предмет</w:t>
            </w:r>
          </w:p>
        </w:tc>
        <w:tc>
          <w:tcPr>
            <w:tcW w:w="113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61CC" w:rsidRPr="00921505" w:rsidRDefault="00BD61CC" w:rsidP="00036CC4">
            <w:pPr>
              <w:widowControl w:val="0"/>
              <w:suppressAutoHyphens/>
              <w:jc w:val="both"/>
              <w:rPr>
                <w:rFonts w:ascii="Times New Roman" w:eastAsia="DejaVu Sans" w:hAnsi="Times New Roman"/>
                <w:kern w:val="2"/>
                <w:sz w:val="20"/>
                <w:szCs w:val="24"/>
                <w:lang w:eastAsia="hi-IN" w:bidi="hi-IN"/>
              </w:rPr>
            </w:pPr>
            <w:r w:rsidRPr="00921505">
              <w:rPr>
                <w:rFonts w:ascii="Times New Roman" w:eastAsia="DejaVu Sans" w:hAnsi="Times New Roman"/>
                <w:kern w:val="2"/>
                <w:sz w:val="20"/>
                <w:szCs w:val="24"/>
                <w:lang w:eastAsia="hi-IN" w:bidi="hi-IN"/>
              </w:rPr>
              <w:t>Кол-во участников мониторинга</w:t>
            </w:r>
          </w:p>
        </w:tc>
        <w:tc>
          <w:tcPr>
            <w:tcW w:w="283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61CC" w:rsidRPr="00921505" w:rsidRDefault="00BD61CC" w:rsidP="00036CC4">
            <w:pPr>
              <w:widowControl w:val="0"/>
              <w:suppressAutoHyphens/>
              <w:jc w:val="center"/>
              <w:rPr>
                <w:rFonts w:ascii="Times New Roman" w:eastAsia="DejaVu Sans" w:hAnsi="Times New Roman"/>
                <w:kern w:val="2"/>
                <w:sz w:val="20"/>
                <w:szCs w:val="24"/>
                <w:lang w:eastAsia="hi-IN" w:bidi="hi-IN"/>
              </w:rPr>
            </w:pPr>
            <w:r w:rsidRPr="00921505">
              <w:rPr>
                <w:rFonts w:ascii="Times New Roman" w:eastAsia="DejaVu Sans" w:hAnsi="Times New Roman"/>
                <w:kern w:val="2"/>
                <w:sz w:val="20"/>
                <w:szCs w:val="24"/>
                <w:lang w:eastAsia="hi-IN" w:bidi="hi-IN"/>
              </w:rPr>
              <w:t>Отметки</w:t>
            </w:r>
          </w:p>
        </w:tc>
        <w:tc>
          <w:tcPr>
            <w:tcW w:w="142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61CC" w:rsidRPr="00921505" w:rsidRDefault="00BD61CC" w:rsidP="00036CC4">
            <w:pPr>
              <w:widowControl w:val="0"/>
              <w:suppressAutoHyphens/>
              <w:jc w:val="both"/>
              <w:rPr>
                <w:rFonts w:ascii="Times New Roman" w:eastAsia="DejaVu Sans" w:hAnsi="Times New Roman"/>
                <w:kern w:val="2"/>
                <w:sz w:val="20"/>
                <w:szCs w:val="24"/>
                <w:lang w:eastAsia="hi-IN" w:bidi="hi-IN"/>
              </w:rPr>
            </w:pPr>
            <w:r w:rsidRPr="00921505">
              <w:rPr>
                <w:rFonts w:ascii="Times New Roman" w:eastAsia="DejaVu Sans" w:hAnsi="Times New Roman"/>
                <w:kern w:val="2"/>
                <w:sz w:val="20"/>
                <w:szCs w:val="24"/>
                <w:lang w:eastAsia="hi-IN" w:bidi="hi-IN"/>
              </w:rPr>
              <w:t>Успеваемость</w:t>
            </w:r>
          </w:p>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61CC" w:rsidRPr="00921505" w:rsidRDefault="00BD61CC" w:rsidP="00036CC4">
            <w:pPr>
              <w:widowControl w:val="0"/>
              <w:suppressAutoHyphens/>
              <w:jc w:val="both"/>
              <w:rPr>
                <w:rFonts w:ascii="Times New Roman" w:eastAsia="DejaVu Sans" w:hAnsi="Times New Roman"/>
                <w:kern w:val="2"/>
                <w:sz w:val="20"/>
                <w:szCs w:val="24"/>
                <w:lang w:eastAsia="hi-IN" w:bidi="hi-IN"/>
              </w:rPr>
            </w:pPr>
            <w:r w:rsidRPr="00921505">
              <w:rPr>
                <w:rFonts w:ascii="Times New Roman" w:eastAsia="DejaVu Sans" w:hAnsi="Times New Roman"/>
                <w:kern w:val="2"/>
                <w:sz w:val="20"/>
                <w:szCs w:val="24"/>
                <w:lang w:eastAsia="hi-IN" w:bidi="hi-IN"/>
              </w:rPr>
              <w:t>Качество знаний</w:t>
            </w:r>
          </w:p>
        </w:tc>
      </w:tr>
      <w:tr w:rsidR="00BD61CC" w:rsidRPr="004E400F" w:rsidTr="00036CC4">
        <w:tc>
          <w:tcPr>
            <w:tcW w:w="81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D61CC" w:rsidRPr="004E400F" w:rsidRDefault="00BD61CC" w:rsidP="00036CC4">
            <w:pPr>
              <w:rPr>
                <w:rFonts w:ascii="Times New Roman" w:eastAsia="DejaVu Sans" w:hAnsi="Times New Roman"/>
                <w:kern w:val="2"/>
                <w:sz w:val="24"/>
                <w:szCs w:val="24"/>
                <w:lang w:eastAsia="hi-IN" w:bidi="hi-IN"/>
              </w:rPr>
            </w:pPr>
          </w:p>
        </w:tc>
        <w:tc>
          <w:tcPr>
            <w:tcW w:w="169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D61CC" w:rsidRPr="004E400F" w:rsidRDefault="00BD61CC" w:rsidP="00036CC4">
            <w:pPr>
              <w:rPr>
                <w:rFonts w:ascii="Times New Roman" w:eastAsia="DejaVu Sans" w:hAnsi="Times New Roman"/>
                <w:kern w:val="2"/>
                <w:sz w:val="24"/>
                <w:szCs w:val="24"/>
                <w:lang w:eastAsia="hi-IN" w:bidi="hi-IN"/>
              </w:rPr>
            </w:pPr>
          </w:p>
        </w:tc>
        <w:tc>
          <w:tcPr>
            <w:tcW w:w="1133" w:type="dxa"/>
            <w:vMerge w:val="restart"/>
            <w:tcBorders>
              <w:top w:val="single" w:sz="4" w:space="0" w:color="000000" w:themeColor="text1"/>
              <w:left w:val="single" w:sz="4" w:space="0" w:color="000000" w:themeColor="text1"/>
              <w:right w:val="single" w:sz="4" w:space="0" w:color="000000" w:themeColor="text1"/>
            </w:tcBorders>
          </w:tcPr>
          <w:p w:rsidR="00BD61CC" w:rsidRPr="004E400F" w:rsidRDefault="00BD61CC" w:rsidP="00036CC4">
            <w:pPr>
              <w:rPr>
                <w:rFonts w:ascii="Times New Roman" w:eastAsia="DejaVu Sans" w:hAnsi="Times New Roman"/>
                <w:kern w:val="2"/>
                <w:sz w:val="24"/>
                <w:szCs w:val="24"/>
                <w:lang w:eastAsia="hi-IN" w:bidi="hi-IN"/>
              </w:rPr>
            </w:pPr>
          </w:p>
          <w:p w:rsidR="00BD61CC" w:rsidRPr="004E400F" w:rsidRDefault="00BD61CC" w:rsidP="00036CC4">
            <w:pPr>
              <w:rPr>
                <w:rFonts w:ascii="Times New Roman" w:eastAsia="DejaVu Sans" w:hAnsi="Times New Roman"/>
                <w:kern w:val="2"/>
                <w:sz w:val="24"/>
                <w:szCs w:val="24"/>
                <w:lang w:eastAsia="hi-IN" w:bidi="hi-IN"/>
              </w:rPr>
            </w:pPr>
            <w:r w:rsidRPr="004E400F">
              <w:rPr>
                <w:rFonts w:ascii="Times New Roman" w:eastAsia="DejaVu Sans" w:hAnsi="Times New Roman"/>
                <w:kern w:val="2"/>
                <w:sz w:val="24"/>
                <w:szCs w:val="24"/>
                <w:lang w:eastAsia="hi-IN" w:bidi="hi-IN"/>
              </w:rPr>
              <w:t>Математика</w:t>
            </w:r>
          </w:p>
        </w:tc>
        <w:tc>
          <w:tcPr>
            <w:tcW w:w="113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D61CC" w:rsidRPr="004E400F" w:rsidRDefault="00BD61CC" w:rsidP="00036CC4">
            <w:pPr>
              <w:rPr>
                <w:rFonts w:ascii="Times New Roman" w:eastAsia="DejaVu Sans" w:hAnsi="Times New Roman"/>
                <w:kern w:val="2"/>
                <w:sz w:val="24"/>
                <w:szCs w:val="24"/>
                <w:lang w:eastAsia="hi-IN" w:bidi="hi-IN"/>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61CC" w:rsidRPr="004E400F" w:rsidRDefault="00BD61CC" w:rsidP="00036CC4">
            <w:pPr>
              <w:widowControl w:val="0"/>
              <w:suppressAutoHyphens/>
              <w:jc w:val="both"/>
              <w:rPr>
                <w:rFonts w:ascii="Times New Roman" w:eastAsia="DejaVu Sans" w:hAnsi="Times New Roman"/>
                <w:kern w:val="2"/>
                <w:sz w:val="24"/>
                <w:szCs w:val="24"/>
                <w:lang w:eastAsia="hi-IN" w:bidi="hi-IN"/>
              </w:rPr>
            </w:pPr>
            <w:r w:rsidRPr="004E400F">
              <w:rPr>
                <w:rFonts w:ascii="Times New Roman" w:eastAsia="DejaVu Sans" w:hAnsi="Times New Roman"/>
                <w:kern w:val="2"/>
                <w:sz w:val="24"/>
                <w:szCs w:val="24"/>
                <w:lang w:eastAsia="hi-IN" w:bidi="hi-IN"/>
              </w:rPr>
              <w:t>«5»</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61CC" w:rsidRPr="004E400F" w:rsidRDefault="00BD61CC" w:rsidP="00036CC4">
            <w:pPr>
              <w:widowControl w:val="0"/>
              <w:suppressAutoHyphens/>
              <w:jc w:val="both"/>
              <w:rPr>
                <w:rFonts w:ascii="Times New Roman" w:eastAsia="DejaVu Sans" w:hAnsi="Times New Roman"/>
                <w:kern w:val="2"/>
                <w:sz w:val="24"/>
                <w:szCs w:val="24"/>
                <w:lang w:eastAsia="hi-IN" w:bidi="hi-IN"/>
              </w:rPr>
            </w:pPr>
            <w:r w:rsidRPr="004E400F">
              <w:rPr>
                <w:rFonts w:ascii="Times New Roman" w:eastAsia="DejaVu Sans" w:hAnsi="Times New Roman"/>
                <w:kern w:val="2"/>
                <w:sz w:val="24"/>
                <w:szCs w:val="24"/>
                <w:lang w:eastAsia="hi-IN" w:bidi="hi-IN"/>
              </w:rPr>
              <w:t>«4»</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61CC" w:rsidRPr="004E400F" w:rsidRDefault="00BD61CC" w:rsidP="00036CC4">
            <w:pPr>
              <w:widowControl w:val="0"/>
              <w:suppressAutoHyphens/>
              <w:jc w:val="both"/>
              <w:rPr>
                <w:rFonts w:ascii="Times New Roman" w:eastAsia="DejaVu Sans" w:hAnsi="Times New Roman"/>
                <w:kern w:val="2"/>
                <w:sz w:val="24"/>
                <w:szCs w:val="24"/>
                <w:lang w:eastAsia="hi-IN" w:bidi="hi-IN"/>
              </w:rPr>
            </w:pPr>
            <w:r w:rsidRPr="004E400F">
              <w:rPr>
                <w:rFonts w:ascii="Times New Roman" w:eastAsia="DejaVu Sans" w:hAnsi="Times New Roman"/>
                <w:kern w:val="2"/>
                <w:sz w:val="24"/>
                <w:szCs w:val="24"/>
                <w:lang w:eastAsia="hi-IN" w:bidi="hi-IN"/>
              </w:rPr>
              <w:t>«3»</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61CC" w:rsidRPr="004E400F" w:rsidRDefault="00BD61CC" w:rsidP="00036CC4">
            <w:pPr>
              <w:widowControl w:val="0"/>
              <w:suppressAutoHyphens/>
              <w:jc w:val="both"/>
              <w:rPr>
                <w:rFonts w:ascii="Times New Roman" w:eastAsia="DejaVu Sans" w:hAnsi="Times New Roman"/>
                <w:kern w:val="2"/>
                <w:sz w:val="24"/>
                <w:szCs w:val="24"/>
                <w:lang w:eastAsia="hi-IN" w:bidi="hi-IN"/>
              </w:rPr>
            </w:pPr>
            <w:r w:rsidRPr="004E400F">
              <w:rPr>
                <w:rFonts w:ascii="Times New Roman" w:eastAsia="DejaVu Sans" w:hAnsi="Times New Roman"/>
                <w:kern w:val="2"/>
                <w:sz w:val="24"/>
                <w:szCs w:val="24"/>
                <w:lang w:eastAsia="hi-IN" w:bidi="hi-IN"/>
              </w:rPr>
              <w:t>«2»</w:t>
            </w:r>
          </w:p>
        </w:tc>
        <w:tc>
          <w:tcPr>
            <w:tcW w:w="142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D61CC" w:rsidRPr="004E400F" w:rsidRDefault="00BD61CC" w:rsidP="00036CC4">
            <w:pPr>
              <w:rPr>
                <w:rFonts w:ascii="Times New Roman" w:eastAsia="DejaVu Sans" w:hAnsi="Times New Roman"/>
                <w:kern w:val="2"/>
                <w:sz w:val="24"/>
                <w:szCs w:val="24"/>
                <w:lang w:eastAsia="hi-IN" w:bidi="hi-IN"/>
              </w:rPr>
            </w:pPr>
          </w:p>
        </w:tc>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D61CC" w:rsidRPr="004E400F" w:rsidRDefault="00BD61CC" w:rsidP="00036CC4">
            <w:pPr>
              <w:rPr>
                <w:rFonts w:ascii="Times New Roman" w:eastAsia="DejaVu Sans" w:hAnsi="Times New Roman"/>
                <w:kern w:val="2"/>
                <w:sz w:val="24"/>
                <w:szCs w:val="24"/>
                <w:lang w:eastAsia="hi-IN" w:bidi="hi-IN"/>
              </w:rPr>
            </w:pPr>
          </w:p>
        </w:tc>
      </w:tr>
      <w:tr w:rsidR="00BD61CC" w:rsidRPr="004E400F" w:rsidTr="00036CC4">
        <w:tc>
          <w:tcPr>
            <w:tcW w:w="8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61CC" w:rsidRPr="004E400F" w:rsidRDefault="00BD61CC" w:rsidP="00036CC4">
            <w:pPr>
              <w:widowControl w:val="0"/>
              <w:suppressAutoHyphens/>
              <w:jc w:val="both"/>
              <w:rPr>
                <w:rFonts w:ascii="Times New Roman" w:eastAsia="DejaVu Sans" w:hAnsi="Times New Roman"/>
                <w:kern w:val="2"/>
                <w:sz w:val="24"/>
                <w:szCs w:val="24"/>
                <w:lang w:eastAsia="hi-IN" w:bidi="hi-IN"/>
              </w:rPr>
            </w:pPr>
            <w:r w:rsidRPr="004E400F">
              <w:rPr>
                <w:rFonts w:ascii="Times New Roman" w:eastAsia="DejaVu Sans" w:hAnsi="Times New Roman"/>
                <w:kern w:val="2"/>
                <w:sz w:val="24"/>
                <w:szCs w:val="24"/>
                <w:lang w:eastAsia="hi-IN" w:bidi="hi-IN"/>
              </w:rPr>
              <w:t>4-а</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61CC" w:rsidRPr="004E400F" w:rsidRDefault="00BD61CC" w:rsidP="00036CC4">
            <w:pPr>
              <w:widowControl w:val="0"/>
              <w:suppressAutoHyphens/>
              <w:jc w:val="both"/>
              <w:rPr>
                <w:rFonts w:ascii="Times New Roman" w:eastAsia="DejaVu Sans" w:hAnsi="Times New Roman"/>
                <w:kern w:val="2"/>
                <w:sz w:val="24"/>
                <w:szCs w:val="24"/>
                <w:lang w:eastAsia="hi-IN" w:bidi="hi-IN"/>
              </w:rPr>
            </w:pPr>
            <w:r w:rsidRPr="004E400F">
              <w:rPr>
                <w:rFonts w:ascii="Times New Roman" w:eastAsia="DejaVu Sans" w:hAnsi="Times New Roman"/>
                <w:kern w:val="2"/>
                <w:sz w:val="24"/>
                <w:szCs w:val="24"/>
                <w:lang w:eastAsia="hi-IN" w:bidi="hi-IN"/>
              </w:rPr>
              <w:t>Ловцова М.В.</w:t>
            </w:r>
          </w:p>
        </w:tc>
        <w:tc>
          <w:tcPr>
            <w:tcW w:w="1133" w:type="dxa"/>
            <w:vMerge/>
            <w:tcBorders>
              <w:left w:val="single" w:sz="4" w:space="0" w:color="000000" w:themeColor="text1"/>
              <w:right w:val="single" w:sz="4" w:space="0" w:color="000000" w:themeColor="text1"/>
            </w:tcBorders>
          </w:tcPr>
          <w:p w:rsidR="00BD61CC" w:rsidRPr="004E400F" w:rsidRDefault="00BD61CC" w:rsidP="00036CC4">
            <w:pPr>
              <w:suppressLineNumbers/>
              <w:suppressAutoHyphens/>
              <w:snapToGrid w:val="0"/>
              <w:jc w:val="center"/>
              <w:rPr>
                <w:rFonts w:ascii="Times New Roman" w:hAnsi="Times New Roman"/>
                <w:sz w:val="24"/>
                <w:szCs w:val="24"/>
                <w:lang w:eastAsia="ar-SA"/>
              </w:rPr>
            </w:pP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61CC" w:rsidRPr="004E400F" w:rsidRDefault="00BD61CC" w:rsidP="00036CC4">
            <w:pPr>
              <w:suppressLineNumbers/>
              <w:suppressAutoHyphens/>
              <w:snapToGrid w:val="0"/>
              <w:jc w:val="center"/>
              <w:rPr>
                <w:rFonts w:ascii="Times New Roman" w:hAnsi="Times New Roman"/>
                <w:sz w:val="24"/>
                <w:szCs w:val="24"/>
                <w:lang w:eastAsia="ar-SA"/>
              </w:rPr>
            </w:pPr>
            <w:r w:rsidRPr="004E400F">
              <w:rPr>
                <w:rFonts w:ascii="Times New Roman" w:hAnsi="Times New Roman"/>
                <w:sz w:val="24"/>
                <w:szCs w:val="24"/>
                <w:lang w:eastAsia="ar-SA"/>
              </w:rPr>
              <w:t>20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61CC" w:rsidRPr="004E400F" w:rsidRDefault="00BD61CC" w:rsidP="00036CC4">
            <w:pPr>
              <w:widowControl w:val="0"/>
              <w:suppressAutoHyphens/>
              <w:jc w:val="both"/>
              <w:rPr>
                <w:rFonts w:ascii="Times New Roman" w:eastAsia="DejaVu Sans" w:hAnsi="Times New Roman"/>
                <w:kern w:val="2"/>
                <w:sz w:val="24"/>
                <w:szCs w:val="24"/>
                <w:lang w:eastAsia="hi-IN" w:bidi="hi-IN"/>
              </w:rPr>
            </w:pPr>
            <w:r w:rsidRPr="004E400F">
              <w:rPr>
                <w:rFonts w:ascii="Times New Roman" w:eastAsia="DejaVu Sans" w:hAnsi="Times New Roman"/>
                <w:kern w:val="2"/>
                <w:sz w:val="24"/>
                <w:szCs w:val="24"/>
                <w:lang w:eastAsia="hi-IN" w:bidi="hi-IN"/>
              </w:rPr>
              <w:t>4</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61CC" w:rsidRPr="004E400F" w:rsidRDefault="00BD61CC" w:rsidP="00036CC4">
            <w:pPr>
              <w:widowControl w:val="0"/>
              <w:suppressAutoHyphens/>
              <w:jc w:val="both"/>
              <w:rPr>
                <w:rFonts w:ascii="Times New Roman" w:eastAsia="DejaVu Sans" w:hAnsi="Times New Roman"/>
                <w:kern w:val="2"/>
                <w:sz w:val="24"/>
                <w:szCs w:val="24"/>
                <w:lang w:eastAsia="hi-IN" w:bidi="hi-IN"/>
              </w:rPr>
            </w:pPr>
            <w:r w:rsidRPr="004E400F">
              <w:rPr>
                <w:rFonts w:ascii="Times New Roman" w:eastAsia="DejaVu Sans" w:hAnsi="Times New Roman"/>
                <w:kern w:val="2"/>
                <w:sz w:val="24"/>
                <w:szCs w:val="24"/>
                <w:lang w:eastAsia="hi-IN" w:bidi="hi-IN"/>
              </w:rPr>
              <w:t>9</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61CC" w:rsidRPr="004E400F" w:rsidRDefault="00BD61CC" w:rsidP="00036CC4">
            <w:pPr>
              <w:widowControl w:val="0"/>
              <w:suppressAutoHyphens/>
              <w:jc w:val="both"/>
              <w:rPr>
                <w:rFonts w:ascii="Times New Roman" w:eastAsia="DejaVu Sans" w:hAnsi="Times New Roman"/>
                <w:kern w:val="2"/>
                <w:sz w:val="24"/>
                <w:szCs w:val="24"/>
                <w:lang w:eastAsia="hi-IN" w:bidi="hi-IN"/>
              </w:rPr>
            </w:pPr>
            <w:r w:rsidRPr="004E400F">
              <w:rPr>
                <w:rFonts w:ascii="Times New Roman" w:eastAsia="DejaVu Sans" w:hAnsi="Times New Roman"/>
                <w:kern w:val="2"/>
                <w:sz w:val="24"/>
                <w:szCs w:val="24"/>
                <w:lang w:eastAsia="hi-IN" w:bidi="hi-IN"/>
              </w:rPr>
              <w:t>7</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61CC" w:rsidRPr="004E400F" w:rsidRDefault="00BD61CC" w:rsidP="00036CC4">
            <w:pPr>
              <w:widowControl w:val="0"/>
              <w:suppressAutoHyphens/>
              <w:jc w:val="both"/>
              <w:rPr>
                <w:rFonts w:ascii="Times New Roman" w:eastAsia="DejaVu Sans" w:hAnsi="Times New Roman"/>
                <w:kern w:val="2"/>
                <w:sz w:val="24"/>
                <w:szCs w:val="24"/>
                <w:lang w:eastAsia="hi-IN" w:bidi="hi-IN"/>
              </w:rPr>
            </w:pPr>
            <w:r w:rsidRPr="004E400F">
              <w:rPr>
                <w:rFonts w:ascii="Times New Roman" w:eastAsia="DejaVu Sans" w:hAnsi="Times New Roman"/>
                <w:kern w:val="2"/>
                <w:sz w:val="24"/>
                <w:szCs w:val="24"/>
                <w:lang w:eastAsia="hi-IN" w:bidi="hi-IN"/>
              </w:rPr>
              <w:t>-</w:t>
            </w:r>
          </w:p>
        </w:tc>
        <w:tc>
          <w:tcPr>
            <w:tcW w:w="14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61CC" w:rsidRPr="004E400F" w:rsidRDefault="00BD61CC" w:rsidP="00036CC4">
            <w:pPr>
              <w:rPr>
                <w:rFonts w:ascii="Times New Roman" w:hAnsi="Times New Roman"/>
                <w:sz w:val="24"/>
                <w:szCs w:val="24"/>
              </w:rPr>
            </w:pPr>
            <w:r w:rsidRPr="004E400F">
              <w:rPr>
                <w:rFonts w:ascii="Times New Roman" w:hAnsi="Times New Roman"/>
                <w:sz w:val="24"/>
                <w:szCs w:val="24"/>
              </w:rPr>
              <w:t>100%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61CC" w:rsidRPr="004E400F" w:rsidRDefault="00BD61CC" w:rsidP="00036CC4">
            <w:pPr>
              <w:widowControl w:val="0"/>
              <w:suppressAutoHyphens/>
              <w:jc w:val="both"/>
              <w:rPr>
                <w:rFonts w:ascii="Times New Roman" w:eastAsia="DejaVu Sans" w:hAnsi="Times New Roman"/>
                <w:kern w:val="2"/>
                <w:sz w:val="24"/>
                <w:szCs w:val="24"/>
                <w:lang w:eastAsia="hi-IN" w:bidi="hi-IN"/>
              </w:rPr>
            </w:pPr>
            <w:r w:rsidRPr="004E400F">
              <w:rPr>
                <w:rFonts w:ascii="Times New Roman" w:eastAsia="DejaVu Sans" w:hAnsi="Times New Roman"/>
                <w:kern w:val="2"/>
                <w:sz w:val="24"/>
                <w:szCs w:val="24"/>
                <w:lang w:eastAsia="hi-IN" w:bidi="hi-IN"/>
              </w:rPr>
              <w:t>65%</w:t>
            </w:r>
          </w:p>
        </w:tc>
      </w:tr>
      <w:tr w:rsidR="00BD61CC" w:rsidRPr="004E400F" w:rsidTr="00036CC4">
        <w:tc>
          <w:tcPr>
            <w:tcW w:w="8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61CC" w:rsidRPr="004E400F" w:rsidRDefault="00BD61CC" w:rsidP="00036CC4">
            <w:pPr>
              <w:widowControl w:val="0"/>
              <w:suppressAutoHyphens/>
              <w:jc w:val="both"/>
              <w:rPr>
                <w:rFonts w:ascii="Times New Roman" w:eastAsia="DejaVu Sans" w:hAnsi="Times New Roman"/>
                <w:kern w:val="2"/>
                <w:sz w:val="24"/>
                <w:szCs w:val="24"/>
                <w:lang w:eastAsia="hi-IN" w:bidi="hi-IN"/>
              </w:rPr>
            </w:pPr>
            <w:r w:rsidRPr="004E400F">
              <w:rPr>
                <w:rFonts w:ascii="Times New Roman" w:eastAsia="DejaVu Sans" w:hAnsi="Times New Roman"/>
                <w:kern w:val="2"/>
                <w:sz w:val="24"/>
                <w:szCs w:val="24"/>
                <w:lang w:eastAsia="hi-IN" w:bidi="hi-IN"/>
              </w:rPr>
              <w:t>4-б</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61CC" w:rsidRPr="004E400F" w:rsidRDefault="00BD61CC" w:rsidP="00036CC4">
            <w:pPr>
              <w:widowControl w:val="0"/>
              <w:suppressAutoHyphens/>
              <w:jc w:val="both"/>
              <w:rPr>
                <w:rFonts w:ascii="Times New Roman" w:eastAsia="DejaVu Sans" w:hAnsi="Times New Roman"/>
                <w:kern w:val="2"/>
                <w:sz w:val="24"/>
                <w:szCs w:val="24"/>
                <w:lang w:eastAsia="hi-IN" w:bidi="hi-IN"/>
              </w:rPr>
            </w:pPr>
            <w:r w:rsidRPr="004E400F">
              <w:rPr>
                <w:rFonts w:ascii="Times New Roman" w:eastAsia="DejaVu Sans" w:hAnsi="Times New Roman"/>
                <w:kern w:val="2"/>
                <w:sz w:val="24"/>
                <w:szCs w:val="24"/>
                <w:lang w:eastAsia="hi-IN" w:bidi="hi-IN"/>
              </w:rPr>
              <w:t>Тимирова Н.И.</w:t>
            </w:r>
          </w:p>
        </w:tc>
        <w:tc>
          <w:tcPr>
            <w:tcW w:w="1133" w:type="dxa"/>
            <w:vMerge/>
            <w:tcBorders>
              <w:left w:val="single" w:sz="4" w:space="0" w:color="000000" w:themeColor="text1"/>
              <w:right w:val="single" w:sz="4" w:space="0" w:color="000000" w:themeColor="text1"/>
            </w:tcBorders>
          </w:tcPr>
          <w:p w:rsidR="00BD61CC" w:rsidRPr="004E400F" w:rsidRDefault="00BD61CC" w:rsidP="00036CC4">
            <w:pPr>
              <w:suppressLineNumbers/>
              <w:suppressAutoHyphens/>
              <w:snapToGrid w:val="0"/>
              <w:jc w:val="center"/>
              <w:rPr>
                <w:rFonts w:ascii="Times New Roman" w:hAnsi="Times New Roman"/>
                <w:sz w:val="24"/>
                <w:szCs w:val="24"/>
                <w:lang w:eastAsia="ar-SA"/>
              </w:rPr>
            </w:pP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61CC" w:rsidRPr="004E400F" w:rsidRDefault="00BD61CC" w:rsidP="00036CC4">
            <w:pPr>
              <w:suppressLineNumbers/>
              <w:suppressAutoHyphens/>
              <w:snapToGrid w:val="0"/>
              <w:jc w:val="center"/>
              <w:rPr>
                <w:rFonts w:ascii="Times New Roman" w:hAnsi="Times New Roman"/>
                <w:sz w:val="24"/>
                <w:szCs w:val="24"/>
                <w:lang w:eastAsia="ar-SA"/>
              </w:rPr>
            </w:pPr>
            <w:r w:rsidRPr="004E400F">
              <w:rPr>
                <w:rFonts w:ascii="Times New Roman" w:hAnsi="Times New Roman"/>
                <w:sz w:val="24"/>
                <w:szCs w:val="24"/>
                <w:lang w:eastAsia="ar-SA"/>
              </w:rPr>
              <w:t>23</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61CC" w:rsidRPr="004E400F" w:rsidRDefault="00BD61CC" w:rsidP="00036CC4">
            <w:pPr>
              <w:widowControl w:val="0"/>
              <w:suppressAutoHyphens/>
              <w:jc w:val="both"/>
              <w:rPr>
                <w:rFonts w:ascii="Times New Roman" w:eastAsia="DejaVu Sans" w:hAnsi="Times New Roman"/>
                <w:kern w:val="2"/>
                <w:sz w:val="24"/>
                <w:szCs w:val="24"/>
                <w:lang w:eastAsia="hi-IN" w:bidi="hi-IN"/>
              </w:rPr>
            </w:pPr>
            <w:r w:rsidRPr="004E400F">
              <w:rPr>
                <w:rFonts w:ascii="Times New Roman" w:eastAsia="DejaVu Sans" w:hAnsi="Times New Roman"/>
                <w:kern w:val="2"/>
                <w:sz w:val="24"/>
                <w:szCs w:val="24"/>
                <w:lang w:eastAsia="hi-IN" w:bidi="hi-IN"/>
              </w:rPr>
              <w:t>4</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61CC" w:rsidRPr="004E400F" w:rsidRDefault="00BD61CC" w:rsidP="00036CC4">
            <w:pPr>
              <w:widowControl w:val="0"/>
              <w:suppressAutoHyphens/>
              <w:jc w:val="both"/>
              <w:rPr>
                <w:rFonts w:ascii="Times New Roman" w:eastAsia="DejaVu Sans" w:hAnsi="Times New Roman"/>
                <w:kern w:val="2"/>
                <w:sz w:val="24"/>
                <w:szCs w:val="24"/>
                <w:lang w:eastAsia="hi-IN" w:bidi="hi-IN"/>
              </w:rPr>
            </w:pPr>
            <w:r w:rsidRPr="004E400F">
              <w:rPr>
                <w:rFonts w:ascii="Times New Roman" w:eastAsia="DejaVu Sans" w:hAnsi="Times New Roman"/>
                <w:kern w:val="2"/>
                <w:sz w:val="24"/>
                <w:szCs w:val="24"/>
                <w:lang w:eastAsia="hi-IN" w:bidi="hi-IN"/>
              </w:rPr>
              <w:t>13</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61CC" w:rsidRPr="004E400F" w:rsidRDefault="00BD61CC" w:rsidP="00036CC4">
            <w:pPr>
              <w:widowControl w:val="0"/>
              <w:suppressAutoHyphens/>
              <w:jc w:val="both"/>
              <w:rPr>
                <w:rFonts w:ascii="Times New Roman" w:eastAsia="DejaVu Sans" w:hAnsi="Times New Roman"/>
                <w:kern w:val="2"/>
                <w:sz w:val="24"/>
                <w:szCs w:val="24"/>
                <w:lang w:eastAsia="hi-IN" w:bidi="hi-IN"/>
              </w:rPr>
            </w:pPr>
            <w:r w:rsidRPr="004E400F">
              <w:rPr>
                <w:rFonts w:ascii="Times New Roman" w:eastAsia="DejaVu Sans" w:hAnsi="Times New Roman"/>
                <w:kern w:val="2"/>
                <w:sz w:val="24"/>
                <w:szCs w:val="24"/>
                <w:lang w:eastAsia="hi-IN" w:bidi="hi-IN"/>
              </w:rPr>
              <w:t>6</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61CC" w:rsidRPr="004E400F" w:rsidRDefault="00BD61CC" w:rsidP="00036CC4">
            <w:pPr>
              <w:widowControl w:val="0"/>
              <w:suppressAutoHyphens/>
              <w:jc w:val="both"/>
              <w:rPr>
                <w:rFonts w:ascii="Times New Roman" w:eastAsia="DejaVu Sans" w:hAnsi="Times New Roman"/>
                <w:kern w:val="2"/>
                <w:sz w:val="24"/>
                <w:szCs w:val="24"/>
                <w:lang w:eastAsia="hi-IN" w:bidi="hi-IN"/>
              </w:rPr>
            </w:pPr>
            <w:r w:rsidRPr="004E400F">
              <w:rPr>
                <w:rFonts w:ascii="Times New Roman" w:eastAsia="DejaVu Sans" w:hAnsi="Times New Roman"/>
                <w:kern w:val="2"/>
                <w:sz w:val="24"/>
                <w:szCs w:val="24"/>
                <w:lang w:eastAsia="hi-IN" w:bidi="hi-IN"/>
              </w:rPr>
              <w:t>-</w:t>
            </w:r>
          </w:p>
        </w:tc>
        <w:tc>
          <w:tcPr>
            <w:tcW w:w="14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61CC" w:rsidRPr="004E400F" w:rsidRDefault="00BD61CC" w:rsidP="00036CC4">
            <w:pPr>
              <w:rPr>
                <w:rFonts w:ascii="Times New Roman" w:hAnsi="Times New Roman"/>
                <w:sz w:val="24"/>
                <w:szCs w:val="24"/>
              </w:rPr>
            </w:pPr>
            <w:r w:rsidRPr="004E400F">
              <w:rPr>
                <w:rFonts w:ascii="Times New Roman" w:hAnsi="Times New Roman"/>
                <w:sz w:val="24"/>
                <w:szCs w:val="24"/>
              </w:rPr>
              <w:t>100%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61CC" w:rsidRPr="004E400F" w:rsidRDefault="00BD61CC" w:rsidP="00036CC4">
            <w:pPr>
              <w:widowControl w:val="0"/>
              <w:suppressAutoHyphens/>
              <w:jc w:val="both"/>
              <w:rPr>
                <w:rFonts w:ascii="Times New Roman" w:eastAsia="DejaVu Sans" w:hAnsi="Times New Roman"/>
                <w:kern w:val="2"/>
                <w:sz w:val="24"/>
                <w:szCs w:val="24"/>
                <w:lang w:eastAsia="hi-IN" w:bidi="hi-IN"/>
              </w:rPr>
            </w:pPr>
            <w:r w:rsidRPr="004E400F">
              <w:rPr>
                <w:rFonts w:ascii="Times New Roman" w:eastAsia="DejaVu Sans" w:hAnsi="Times New Roman"/>
                <w:kern w:val="2"/>
                <w:sz w:val="24"/>
                <w:szCs w:val="24"/>
                <w:lang w:eastAsia="hi-IN" w:bidi="hi-IN"/>
              </w:rPr>
              <w:t>74%</w:t>
            </w:r>
          </w:p>
        </w:tc>
      </w:tr>
      <w:tr w:rsidR="00BD61CC" w:rsidRPr="004E400F" w:rsidTr="00036CC4">
        <w:tc>
          <w:tcPr>
            <w:tcW w:w="8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61CC" w:rsidRPr="004E400F" w:rsidRDefault="00BD61CC" w:rsidP="00036CC4">
            <w:pPr>
              <w:widowControl w:val="0"/>
              <w:suppressAutoHyphens/>
              <w:jc w:val="both"/>
              <w:rPr>
                <w:rFonts w:ascii="Times New Roman" w:eastAsia="DejaVu Sans" w:hAnsi="Times New Roman"/>
                <w:kern w:val="2"/>
                <w:sz w:val="24"/>
                <w:szCs w:val="24"/>
                <w:lang w:eastAsia="hi-IN" w:bidi="hi-IN"/>
              </w:rPr>
            </w:pPr>
            <w:r w:rsidRPr="004E400F">
              <w:rPr>
                <w:rFonts w:ascii="Times New Roman" w:eastAsia="DejaVu Sans" w:hAnsi="Times New Roman"/>
                <w:kern w:val="2"/>
                <w:sz w:val="24"/>
                <w:szCs w:val="24"/>
                <w:lang w:eastAsia="hi-IN" w:bidi="hi-IN"/>
              </w:rPr>
              <w:t>4-в</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61CC" w:rsidRPr="004E400F" w:rsidRDefault="00BD61CC" w:rsidP="00036CC4">
            <w:pPr>
              <w:widowControl w:val="0"/>
              <w:suppressAutoHyphens/>
              <w:jc w:val="both"/>
              <w:rPr>
                <w:rFonts w:ascii="Times New Roman" w:eastAsia="DejaVu Sans" w:hAnsi="Times New Roman"/>
                <w:kern w:val="2"/>
                <w:sz w:val="24"/>
                <w:szCs w:val="24"/>
                <w:lang w:eastAsia="hi-IN" w:bidi="hi-IN"/>
              </w:rPr>
            </w:pPr>
            <w:r w:rsidRPr="004E400F">
              <w:rPr>
                <w:rFonts w:ascii="Times New Roman" w:eastAsia="DejaVu Sans" w:hAnsi="Times New Roman"/>
                <w:kern w:val="2"/>
                <w:sz w:val="24"/>
                <w:szCs w:val="24"/>
                <w:lang w:eastAsia="hi-IN" w:bidi="hi-IN"/>
              </w:rPr>
              <w:t>Федянина В.В.</w:t>
            </w:r>
          </w:p>
        </w:tc>
        <w:tc>
          <w:tcPr>
            <w:tcW w:w="1133" w:type="dxa"/>
            <w:vMerge/>
            <w:tcBorders>
              <w:left w:val="single" w:sz="4" w:space="0" w:color="000000" w:themeColor="text1"/>
              <w:right w:val="single" w:sz="4" w:space="0" w:color="000000" w:themeColor="text1"/>
            </w:tcBorders>
          </w:tcPr>
          <w:p w:rsidR="00BD61CC" w:rsidRPr="004E400F" w:rsidRDefault="00BD61CC" w:rsidP="00036CC4">
            <w:pPr>
              <w:suppressLineNumbers/>
              <w:suppressAutoHyphens/>
              <w:snapToGrid w:val="0"/>
              <w:jc w:val="center"/>
              <w:rPr>
                <w:rFonts w:ascii="Times New Roman" w:hAnsi="Times New Roman"/>
                <w:sz w:val="24"/>
                <w:szCs w:val="24"/>
                <w:lang w:eastAsia="ar-SA"/>
              </w:rPr>
            </w:pP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61CC" w:rsidRPr="004E400F" w:rsidRDefault="00BD61CC" w:rsidP="00036CC4">
            <w:pPr>
              <w:suppressLineNumbers/>
              <w:suppressAutoHyphens/>
              <w:snapToGrid w:val="0"/>
              <w:jc w:val="center"/>
              <w:rPr>
                <w:rFonts w:ascii="Times New Roman" w:hAnsi="Times New Roman"/>
                <w:sz w:val="24"/>
                <w:szCs w:val="24"/>
                <w:lang w:eastAsia="ar-SA"/>
              </w:rPr>
            </w:pPr>
            <w:r w:rsidRPr="004E400F">
              <w:rPr>
                <w:rFonts w:ascii="Times New Roman" w:hAnsi="Times New Roman"/>
                <w:sz w:val="24"/>
                <w:szCs w:val="24"/>
                <w:lang w:eastAsia="ar-SA"/>
              </w:rPr>
              <w:t>27</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61CC" w:rsidRPr="004E400F" w:rsidRDefault="00BD61CC" w:rsidP="00036CC4">
            <w:pPr>
              <w:widowControl w:val="0"/>
              <w:suppressAutoHyphens/>
              <w:jc w:val="both"/>
              <w:rPr>
                <w:rFonts w:ascii="Times New Roman" w:eastAsia="DejaVu Sans" w:hAnsi="Times New Roman"/>
                <w:kern w:val="2"/>
                <w:sz w:val="24"/>
                <w:szCs w:val="24"/>
                <w:lang w:eastAsia="hi-IN" w:bidi="hi-IN"/>
              </w:rPr>
            </w:pPr>
            <w:r w:rsidRPr="004E400F">
              <w:rPr>
                <w:rFonts w:ascii="Times New Roman" w:eastAsia="DejaVu Sans" w:hAnsi="Times New Roman"/>
                <w:kern w:val="2"/>
                <w:sz w:val="24"/>
                <w:szCs w:val="24"/>
                <w:lang w:eastAsia="hi-IN" w:bidi="hi-IN"/>
              </w:rPr>
              <w:t>14</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61CC" w:rsidRPr="004E400F" w:rsidRDefault="00BD61CC" w:rsidP="00036CC4">
            <w:pPr>
              <w:widowControl w:val="0"/>
              <w:suppressAutoHyphens/>
              <w:jc w:val="both"/>
              <w:rPr>
                <w:rFonts w:ascii="Times New Roman" w:eastAsia="DejaVu Sans" w:hAnsi="Times New Roman"/>
                <w:kern w:val="2"/>
                <w:sz w:val="24"/>
                <w:szCs w:val="24"/>
                <w:lang w:eastAsia="hi-IN" w:bidi="hi-IN"/>
              </w:rPr>
            </w:pPr>
            <w:r w:rsidRPr="004E400F">
              <w:rPr>
                <w:rFonts w:ascii="Times New Roman" w:eastAsia="DejaVu Sans" w:hAnsi="Times New Roman"/>
                <w:kern w:val="2"/>
                <w:sz w:val="24"/>
                <w:szCs w:val="24"/>
                <w:lang w:eastAsia="hi-IN" w:bidi="hi-IN"/>
              </w:rPr>
              <w:t>10</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61CC" w:rsidRPr="004E400F" w:rsidRDefault="00BD61CC" w:rsidP="00036CC4">
            <w:pPr>
              <w:widowControl w:val="0"/>
              <w:suppressAutoHyphens/>
              <w:jc w:val="both"/>
              <w:rPr>
                <w:rFonts w:ascii="Times New Roman" w:eastAsia="DejaVu Sans" w:hAnsi="Times New Roman"/>
                <w:kern w:val="2"/>
                <w:sz w:val="24"/>
                <w:szCs w:val="24"/>
                <w:lang w:eastAsia="hi-IN" w:bidi="hi-IN"/>
              </w:rPr>
            </w:pPr>
            <w:r w:rsidRPr="004E400F">
              <w:rPr>
                <w:rFonts w:ascii="Times New Roman" w:eastAsia="DejaVu Sans" w:hAnsi="Times New Roman"/>
                <w:kern w:val="2"/>
                <w:sz w:val="24"/>
                <w:szCs w:val="24"/>
                <w:lang w:eastAsia="hi-IN" w:bidi="hi-IN"/>
              </w:rPr>
              <w:t>3</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61CC" w:rsidRPr="004E400F" w:rsidRDefault="00BD61CC" w:rsidP="00036CC4">
            <w:pPr>
              <w:widowControl w:val="0"/>
              <w:suppressAutoHyphens/>
              <w:jc w:val="both"/>
              <w:rPr>
                <w:rFonts w:ascii="Times New Roman" w:eastAsia="DejaVu Sans" w:hAnsi="Times New Roman"/>
                <w:kern w:val="2"/>
                <w:sz w:val="24"/>
                <w:szCs w:val="24"/>
                <w:lang w:eastAsia="hi-IN" w:bidi="hi-IN"/>
              </w:rPr>
            </w:pPr>
            <w:r w:rsidRPr="004E400F">
              <w:rPr>
                <w:rFonts w:ascii="Times New Roman" w:eastAsia="DejaVu Sans" w:hAnsi="Times New Roman"/>
                <w:kern w:val="2"/>
                <w:sz w:val="24"/>
                <w:szCs w:val="24"/>
                <w:lang w:eastAsia="hi-IN" w:bidi="hi-IN"/>
              </w:rPr>
              <w:t>-</w:t>
            </w:r>
          </w:p>
        </w:tc>
        <w:tc>
          <w:tcPr>
            <w:tcW w:w="14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61CC" w:rsidRPr="004E400F" w:rsidRDefault="00BD61CC" w:rsidP="00036CC4">
            <w:pPr>
              <w:rPr>
                <w:rFonts w:ascii="Times New Roman" w:hAnsi="Times New Roman"/>
                <w:sz w:val="24"/>
                <w:szCs w:val="24"/>
              </w:rPr>
            </w:pPr>
            <w:r w:rsidRPr="004E400F">
              <w:rPr>
                <w:rFonts w:ascii="Times New Roman" w:hAnsi="Times New Roman"/>
              </w:rPr>
              <w:t>100%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61CC" w:rsidRPr="004E400F" w:rsidRDefault="00BD61CC" w:rsidP="00036CC4">
            <w:pPr>
              <w:widowControl w:val="0"/>
              <w:suppressAutoHyphens/>
              <w:jc w:val="both"/>
              <w:rPr>
                <w:rFonts w:ascii="Times New Roman" w:eastAsia="DejaVu Sans" w:hAnsi="Times New Roman"/>
                <w:kern w:val="2"/>
                <w:sz w:val="24"/>
                <w:szCs w:val="24"/>
                <w:lang w:eastAsia="hi-IN" w:bidi="hi-IN"/>
              </w:rPr>
            </w:pPr>
            <w:r w:rsidRPr="004E400F">
              <w:rPr>
                <w:rFonts w:ascii="Times New Roman" w:eastAsia="DejaVu Sans" w:hAnsi="Times New Roman"/>
                <w:kern w:val="2"/>
                <w:sz w:val="24"/>
                <w:szCs w:val="24"/>
                <w:lang w:eastAsia="hi-IN" w:bidi="hi-IN"/>
              </w:rPr>
              <w:t>89%</w:t>
            </w:r>
          </w:p>
        </w:tc>
      </w:tr>
      <w:tr w:rsidR="00BD61CC" w:rsidRPr="004E400F" w:rsidTr="00036CC4">
        <w:tc>
          <w:tcPr>
            <w:tcW w:w="8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61CC" w:rsidRPr="004E400F" w:rsidRDefault="00BD61CC" w:rsidP="00036CC4">
            <w:pPr>
              <w:widowControl w:val="0"/>
              <w:suppressAutoHyphens/>
              <w:jc w:val="both"/>
              <w:rPr>
                <w:rFonts w:ascii="Times New Roman" w:eastAsia="DejaVu Sans" w:hAnsi="Times New Roman"/>
                <w:kern w:val="2"/>
                <w:sz w:val="24"/>
                <w:szCs w:val="24"/>
                <w:lang w:eastAsia="hi-IN" w:bidi="hi-IN"/>
              </w:rPr>
            </w:pPr>
            <w:r w:rsidRPr="004E400F">
              <w:rPr>
                <w:rFonts w:ascii="Times New Roman" w:eastAsia="DejaVu Sans" w:hAnsi="Times New Roman"/>
                <w:kern w:val="2"/>
                <w:sz w:val="24"/>
                <w:szCs w:val="24"/>
                <w:lang w:eastAsia="hi-IN" w:bidi="hi-IN"/>
              </w:rPr>
              <w:t>4-г</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61CC" w:rsidRPr="004E400F" w:rsidRDefault="00BD61CC" w:rsidP="00036CC4">
            <w:pPr>
              <w:widowControl w:val="0"/>
              <w:suppressAutoHyphens/>
              <w:jc w:val="both"/>
              <w:rPr>
                <w:rFonts w:ascii="Times New Roman" w:eastAsia="DejaVu Sans" w:hAnsi="Times New Roman"/>
                <w:kern w:val="2"/>
                <w:sz w:val="24"/>
                <w:szCs w:val="24"/>
                <w:lang w:eastAsia="hi-IN" w:bidi="hi-IN"/>
              </w:rPr>
            </w:pPr>
            <w:r w:rsidRPr="004E400F">
              <w:rPr>
                <w:rFonts w:ascii="Times New Roman" w:eastAsia="DejaVu Sans" w:hAnsi="Times New Roman"/>
                <w:kern w:val="2"/>
                <w:sz w:val="24"/>
                <w:szCs w:val="24"/>
                <w:lang w:eastAsia="hi-IN" w:bidi="hi-IN"/>
              </w:rPr>
              <w:t>Супрун О.В.</w:t>
            </w:r>
          </w:p>
        </w:tc>
        <w:tc>
          <w:tcPr>
            <w:tcW w:w="1133" w:type="dxa"/>
            <w:vMerge/>
            <w:tcBorders>
              <w:left w:val="single" w:sz="4" w:space="0" w:color="000000" w:themeColor="text1"/>
              <w:bottom w:val="single" w:sz="4" w:space="0" w:color="000000" w:themeColor="text1"/>
              <w:right w:val="single" w:sz="4" w:space="0" w:color="000000" w:themeColor="text1"/>
            </w:tcBorders>
          </w:tcPr>
          <w:p w:rsidR="00BD61CC" w:rsidRPr="004E400F" w:rsidRDefault="00BD61CC" w:rsidP="00036CC4">
            <w:pPr>
              <w:suppressLineNumbers/>
              <w:suppressAutoHyphens/>
              <w:snapToGrid w:val="0"/>
              <w:jc w:val="center"/>
              <w:rPr>
                <w:rFonts w:ascii="Times New Roman" w:hAnsi="Times New Roman"/>
                <w:sz w:val="24"/>
                <w:szCs w:val="24"/>
                <w:lang w:eastAsia="ar-SA"/>
              </w:rPr>
            </w:pP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61CC" w:rsidRPr="004E400F" w:rsidRDefault="00BD61CC" w:rsidP="00036CC4">
            <w:pPr>
              <w:suppressLineNumbers/>
              <w:suppressAutoHyphens/>
              <w:snapToGrid w:val="0"/>
              <w:jc w:val="center"/>
              <w:rPr>
                <w:rFonts w:ascii="Times New Roman" w:hAnsi="Times New Roman"/>
                <w:sz w:val="24"/>
                <w:szCs w:val="24"/>
                <w:lang w:eastAsia="ar-SA"/>
              </w:rPr>
            </w:pPr>
            <w:r w:rsidRPr="004E400F">
              <w:rPr>
                <w:rFonts w:ascii="Times New Roman" w:hAnsi="Times New Roman"/>
                <w:sz w:val="24"/>
                <w:szCs w:val="24"/>
                <w:lang w:eastAsia="ar-SA"/>
              </w:rPr>
              <w:t>14</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61CC" w:rsidRPr="004E400F" w:rsidRDefault="00BD61CC" w:rsidP="00036CC4">
            <w:pPr>
              <w:widowControl w:val="0"/>
              <w:suppressAutoHyphens/>
              <w:jc w:val="both"/>
              <w:rPr>
                <w:rFonts w:ascii="Times New Roman" w:eastAsia="DejaVu Sans" w:hAnsi="Times New Roman"/>
                <w:kern w:val="2"/>
                <w:sz w:val="24"/>
                <w:szCs w:val="24"/>
                <w:lang w:eastAsia="hi-IN" w:bidi="hi-IN"/>
              </w:rPr>
            </w:pPr>
            <w:r w:rsidRPr="004E400F">
              <w:rPr>
                <w:rFonts w:ascii="Times New Roman" w:eastAsia="DejaVu Sans" w:hAnsi="Times New Roman"/>
                <w:kern w:val="2"/>
                <w:sz w:val="24"/>
                <w:szCs w:val="24"/>
                <w:lang w:eastAsia="hi-IN" w:bidi="hi-IN"/>
              </w:rPr>
              <w:t>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61CC" w:rsidRPr="004E400F" w:rsidRDefault="00BD61CC" w:rsidP="00036CC4">
            <w:pPr>
              <w:widowControl w:val="0"/>
              <w:suppressAutoHyphens/>
              <w:jc w:val="both"/>
              <w:rPr>
                <w:rFonts w:ascii="Times New Roman" w:eastAsia="DejaVu Sans" w:hAnsi="Times New Roman"/>
                <w:kern w:val="2"/>
                <w:sz w:val="24"/>
                <w:szCs w:val="24"/>
                <w:lang w:eastAsia="hi-IN" w:bidi="hi-IN"/>
              </w:rPr>
            </w:pPr>
            <w:r w:rsidRPr="004E400F">
              <w:rPr>
                <w:rFonts w:ascii="Times New Roman" w:eastAsia="DejaVu Sans" w:hAnsi="Times New Roman"/>
                <w:kern w:val="2"/>
                <w:sz w:val="24"/>
                <w:szCs w:val="24"/>
                <w:lang w:eastAsia="hi-IN" w:bidi="hi-IN"/>
              </w:rPr>
              <w:t>8</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61CC" w:rsidRPr="004E400F" w:rsidRDefault="00BD61CC" w:rsidP="00036CC4">
            <w:pPr>
              <w:widowControl w:val="0"/>
              <w:suppressAutoHyphens/>
              <w:jc w:val="both"/>
              <w:rPr>
                <w:rFonts w:ascii="Times New Roman" w:eastAsia="DejaVu Sans" w:hAnsi="Times New Roman"/>
                <w:kern w:val="2"/>
                <w:sz w:val="24"/>
                <w:szCs w:val="24"/>
                <w:lang w:eastAsia="hi-IN" w:bidi="hi-IN"/>
              </w:rPr>
            </w:pPr>
            <w:r w:rsidRPr="004E400F">
              <w:rPr>
                <w:rFonts w:ascii="Times New Roman" w:eastAsia="DejaVu Sans" w:hAnsi="Times New Roman"/>
                <w:kern w:val="2"/>
                <w:sz w:val="24"/>
                <w:szCs w:val="24"/>
                <w:lang w:eastAsia="hi-IN" w:bidi="hi-IN"/>
              </w:rPr>
              <w:t>5</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61CC" w:rsidRPr="004E400F" w:rsidRDefault="00BD61CC" w:rsidP="00036CC4">
            <w:pPr>
              <w:widowControl w:val="0"/>
              <w:suppressAutoHyphens/>
              <w:jc w:val="both"/>
              <w:rPr>
                <w:rFonts w:ascii="Times New Roman" w:eastAsia="DejaVu Sans" w:hAnsi="Times New Roman"/>
                <w:kern w:val="2"/>
                <w:sz w:val="24"/>
                <w:szCs w:val="24"/>
                <w:lang w:eastAsia="hi-IN" w:bidi="hi-IN"/>
              </w:rPr>
            </w:pPr>
            <w:r w:rsidRPr="004E400F">
              <w:rPr>
                <w:rFonts w:ascii="Times New Roman" w:eastAsia="DejaVu Sans" w:hAnsi="Times New Roman"/>
                <w:kern w:val="2"/>
                <w:sz w:val="24"/>
                <w:szCs w:val="24"/>
                <w:lang w:eastAsia="hi-IN" w:bidi="hi-IN"/>
              </w:rPr>
              <w:t>-</w:t>
            </w:r>
          </w:p>
        </w:tc>
        <w:tc>
          <w:tcPr>
            <w:tcW w:w="14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61CC" w:rsidRPr="004E400F" w:rsidRDefault="00BD61CC" w:rsidP="00036CC4">
            <w:pPr>
              <w:rPr>
                <w:rFonts w:ascii="Times New Roman" w:hAnsi="Times New Roman"/>
              </w:rPr>
            </w:pPr>
            <w:r w:rsidRPr="004E400F">
              <w:rPr>
                <w:rFonts w:ascii="Times New Roman" w:hAnsi="Times New Roman"/>
              </w:rPr>
              <w:t>100%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61CC" w:rsidRPr="004E400F" w:rsidRDefault="00BD61CC" w:rsidP="00036CC4">
            <w:pPr>
              <w:widowControl w:val="0"/>
              <w:suppressAutoHyphens/>
              <w:jc w:val="both"/>
              <w:rPr>
                <w:rFonts w:ascii="Times New Roman" w:eastAsia="DejaVu Sans" w:hAnsi="Times New Roman"/>
                <w:kern w:val="2"/>
                <w:sz w:val="24"/>
                <w:szCs w:val="24"/>
                <w:lang w:eastAsia="hi-IN" w:bidi="hi-IN"/>
              </w:rPr>
            </w:pPr>
            <w:r w:rsidRPr="004E400F">
              <w:rPr>
                <w:rFonts w:ascii="Times New Roman" w:eastAsia="DejaVu Sans" w:hAnsi="Times New Roman"/>
                <w:kern w:val="2"/>
                <w:sz w:val="24"/>
                <w:szCs w:val="24"/>
                <w:lang w:eastAsia="hi-IN" w:bidi="hi-IN"/>
              </w:rPr>
              <w:t>64%</w:t>
            </w:r>
          </w:p>
        </w:tc>
      </w:tr>
      <w:tr w:rsidR="00BD61CC" w:rsidRPr="004E400F" w:rsidTr="00036CC4">
        <w:tc>
          <w:tcPr>
            <w:tcW w:w="251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61CC" w:rsidRPr="004E400F" w:rsidRDefault="00BD61CC" w:rsidP="00036CC4">
            <w:pPr>
              <w:widowControl w:val="0"/>
              <w:suppressAutoHyphens/>
              <w:jc w:val="both"/>
              <w:rPr>
                <w:rFonts w:ascii="Times New Roman" w:eastAsia="DejaVu Sans" w:hAnsi="Times New Roman"/>
                <w:kern w:val="2"/>
                <w:sz w:val="24"/>
                <w:szCs w:val="24"/>
                <w:lang w:eastAsia="hi-IN" w:bidi="hi-IN"/>
              </w:rPr>
            </w:pPr>
            <w:r w:rsidRPr="004E400F">
              <w:rPr>
                <w:rFonts w:ascii="Times New Roman" w:eastAsia="DejaVu Sans" w:hAnsi="Times New Roman"/>
                <w:kern w:val="2"/>
                <w:sz w:val="24"/>
                <w:szCs w:val="24"/>
                <w:lang w:eastAsia="hi-IN" w:bidi="hi-IN"/>
              </w:rPr>
              <w:t>Итого</w:t>
            </w: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61CC" w:rsidRPr="004E400F" w:rsidRDefault="00BD61CC" w:rsidP="00036CC4">
            <w:pPr>
              <w:suppressLineNumbers/>
              <w:suppressAutoHyphens/>
              <w:snapToGrid w:val="0"/>
              <w:jc w:val="center"/>
              <w:rPr>
                <w:rFonts w:ascii="Times New Roman" w:hAnsi="Times New Roman"/>
                <w:b/>
                <w:sz w:val="24"/>
                <w:szCs w:val="24"/>
                <w:lang w:eastAsia="ar-SA"/>
              </w:rPr>
            </w:pP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61CC" w:rsidRPr="004E400F" w:rsidRDefault="00BD61CC" w:rsidP="00036CC4">
            <w:pPr>
              <w:suppressLineNumbers/>
              <w:suppressAutoHyphens/>
              <w:snapToGrid w:val="0"/>
              <w:jc w:val="center"/>
              <w:rPr>
                <w:rFonts w:ascii="Times New Roman" w:hAnsi="Times New Roman"/>
                <w:b/>
                <w:sz w:val="24"/>
                <w:szCs w:val="24"/>
                <w:lang w:eastAsia="ar-SA"/>
              </w:rPr>
            </w:pPr>
            <w:r w:rsidRPr="004E400F">
              <w:rPr>
                <w:rFonts w:ascii="Times New Roman" w:hAnsi="Times New Roman"/>
                <w:b/>
                <w:sz w:val="24"/>
                <w:szCs w:val="24"/>
                <w:lang w:eastAsia="ar-SA"/>
              </w:rPr>
              <w:t>84</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61CC" w:rsidRPr="004E400F" w:rsidRDefault="00BD61CC" w:rsidP="00036CC4">
            <w:pPr>
              <w:widowControl w:val="0"/>
              <w:suppressAutoHyphens/>
              <w:jc w:val="both"/>
              <w:rPr>
                <w:rFonts w:ascii="Times New Roman" w:eastAsia="DejaVu Sans" w:hAnsi="Times New Roman"/>
                <w:b/>
                <w:kern w:val="2"/>
                <w:sz w:val="24"/>
                <w:szCs w:val="24"/>
                <w:lang w:eastAsia="hi-IN" w:bidi="hi-IN"/>
              </w:rPr>
            </w:pPr>
            <w:r w:rsidRPr="004E400F">
              <w:rPr>
                <w:rFonts w:ascii="Times New Roman" w:eastAsia="DejaVu Sans" w:hAnsi="Times New Roman"/>
                <w:b/>
                <w:kern w:val="2"/>
                <w:sz w:val="24"/>
                <w:szCs w:val="24"/>
                <w:lang w:eastAsia="hi-IN" w:bidi="hi-IN"/>
              </w:rPr>
              <w:t>23</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61CC" w:rsidRPr="004E400F" w:rsidRDefault="00BD61CC" w:rsidP="00036CC4">
            <w:pPr>
              <w:widowControl w:val="0"/>
              <w:suppressAutoHyphens/>
              <w:jc w:val="both"/>
              <w:rPr>
                <w:rFonts w:ascii="Times New Roman" w:eastAsia="DejaVu Sans" w:hAnsi="Times New Roman"/>
                <w:b/>
                <w:kern w:val="2"/>
                <w:sz w:val="24"/>
                <w:szCs w:val="24"/>
                <w:lang w:eastAsia="hi-IN" w:bidi="hi-IN"/>
              </w:rPr>
            </w:pPr>
            <w:r w:rsidRPr="004E400F">
              <w:rPr>
                <w:rFonts w:ascii="Times New Roman" w:eastAsia="DejaVu Sans" w:hAnsi="Times New Roman"/>
                <w:b/>
                <w:kern w:val="2"/>
                <w:sz w:val="24"/>
                <w:szCs w:val="24"/>
                <w:lang w:eastAsia="hi-IN" w:bidi="hi-IN"/>
              </w:rPr>
              <w:t xml:space="preserve"> 40</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61CC" w:rsidRPr="004E400F" w:rsidRDefault="00BD61CC" w:rsidP="00036CC4">
            <w:pPr>
              <w:widowControl w:val="0"/>
              <w:suppressAutoHyphens/>
              <w:jc w:val="both"/>
              <w:rPr>
                <w:rFonts w:ascii="Times New Roman" w:eastAsia="DejaVu Sans" w:hAnsi="Times New Roman"/>
                <w:b/>
                <w:kern w:val="2"/>
                <w:sz w:val="24"/>
                <w:szCs w:val="24"/>
                <w:lang w:eastAsia="hi-IN" w:bidi="hi-IN"/>
              </w:rPr>
            </w:pPr>
            <w:r w:rsidRPr="004E400F">
              <w:rPr>
                <w:rFonts w:ascii="Times New Roman" w:eastAsia="DejaVu Sans" w:hAnsi="Times New Roman"/>
                <w:b/>
                <w:kern w:val="2"/>
                <w:sz w:val="24"/>
                <w:szCs w:val="24"/>
                <w:lang w:eastAsia="hi-IN" w:bidi="hi-IN"/>
              </w:rPr>
              <w:t>21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61CC" w:rsidRPr="004E400F" w:rsidRDefault="00BD61CC" w:rsidP="00036CC4">
            <w:pPr>
              <w:widowControl w:val="0"/>
              <w:suppressAutoHyphens/>
              <w:jc w:val="both"/>
              <w:rPr>
                <w:rFonts w:ascii="Times New Roman" w:eastAsia="DejaVu Sans" w:hAnsi="Times New Roman"/>
                <w:b/>
                <w:kern w:val="2"/>
                <w:sz w:val="24"/>
                <w:szCs w:val="24"/>
                <w:lang w:eastAsia="hi-IN" w:bidi="hi-IN"/>
              </w:rPr>
            </w:pPr>
            <w:r w:rsidRPr="004E400F">
              <w:rPr>
                <w:rFonts w:ascii="Times New Roman" w:eastAsia="DejaVu Sans" w:hAnsi="Times New Roman"/>
                <w:b/>
                <w:kern w:val="2"/>
                <w:sz w:val="24"/>
                <w:szCs w:val="24"/>
                <w:lang w:eastAsia="hi-IN" w:bidi="hi-IN"/>
              </w:rPr>
              <w:t>-</w:t>
            </w:r>
          </w:p>
        </w:tc>
        <w:tc>
          <w:tcPr>
            <w:tcW w:w="14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61CC" w:rsidRPr="004E400F" w:rsidRDefault="00BD61CC" w:rsidP="00036CC4">
            <w:pPr>
              <w:widowControl w:val="0"/>
              <w:suppressAutoHyphens/>
              <w:jc w:val="both"/>
              <w:rPr>
                <w:rFonts w:ascii="Times New Roman" w:eastAsia="DejaVu Sans" w:hAnsi="Times New Roman"/>
                <w:b/>
                <w:kern w:val="2"/>
                <w:sz w:val="24"/>
                <w:szCs w:val="24"/>
                <w:lang w:eastAsia="hi-IN" w:bidi="hi-IN"/>
              </w:rPr>
            </w:pPr>
            <w:r w:rsidRPr="004E400F">
              <w:rPr>
                <w:rFonts w:ascii="Times New Roman" w:eastAsia="DejaVu Sans" w:hAnsi="Times New Roman"/>
                <w:b/>
                <w:kern w:val="2"/>
                <w:sz w:val="24"/>
                <w:szCs w:val="24"/>
                <w:lang w:eastAsia="hi-IN" w:bidi="hi-IN"/>
              </w:rPr>
              <w:t>100%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61CC" w:rsidRPr="004E400F" w:rsidRDefault="00BD61CC" w:rsidP="00036CC4">
            <w:pPr>
              <w:widowControl w:val="0"/>
              <w:suppressAutoHyphens/>
              <w:jc w:val="both"/>
              <w:rPr>
                <w:rFonts w:ascii="Times New Roman" w:eastAsia="DejaVu Sans" w:hAnsi="Times New Roman"/>
                <w:b/>
                <w:kern w:val="2"/>
                <w:sz w:val="24"/>
                <w:szCs w:val="24"/>
                <w:lang w:eastAsia="hi-IN" w:bidi="hi-IN"/>
              </w:rPr>
            </w:pPr>
            <w:r w:rsidRPr="004E400F">
              <w:rPr>
                <w:rFonts w:ascii="Times New Roman" w:eastAsia="DejaVu Sans" w:hAnsi="Times New Roman"/>
                <w:b/>
                <w:kern w:val="2"/>
                <w:sz w:val="24"/>
                <w:szCs w:val="24"/>
                <w:lang w:eastAsia="hi-IN" w:bidi="hi-IN"/>
              </w:rPr>
              <w:t>75%</w:t>
            </w:r>
          </w:p>
        </w:tc>
      </w:tr>
    </w:tbl>
    <w:p w:rsidR="00BD61CC" w:rsidRPr="004E400F" w:rsidRDefault="00BD61CC" w:rsidP="00BD61CC">
      <w:pPr>
        <w:pStyle w:val="a8"/>
        <w:shd w:val="clear" w:color="auto" w:fill="auto"/>
        <w:spacing w:line="240" w:lineRule="auto"/>
        <w:ind w:left="840" w:right="120" w:firstLine="0"/>
        <w:jc w:val="center"/>
      </w:pPr>
    </w:p>
    <w:tbl>
      <w:tblPr>
        <w:tblStyle w:val="2a"/>
        <w:tblW w:w="10739" w:type="dxa"/>
        <w:tblLayout w:type="fixed"/>
        <w:tblLook w:val="04A0" w:firstRow="1" w:lastRow="0" w:firstColumn="1" w:lastColumn="0" w:noHBand="0" w:noVBand="1"/>
      </w:tblPr>
      <w:tblGrid>
        <w:gridCol w:w="816"/>
        <w:gridCol w:w="1699"/>
        <w:gridCol w:w="1133"/>
        <w:gridCol w:w="1133"/>
        <w:gridCol w:w="709"/>
        <w:gridCol w:w="709"/>
        <w:gridCol w:w="708"/>
        <w:gridCol w:w="709"/>
        <w:gridCol w:w="1422"/>
        <w:gridCol w:w="1701"/>
      </w:tblGrid>
      <w:tr w:rsidR="00BD61CC" w:rsidRPr="004E400F" w:rsidTr="00036CC4">
        <w:tc>
          <w:tcPr>
            <w:tcW w:w="81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61CC" w:rsidRPr="00921505" w:rsidRDefault="00BD61CC" w:rsidP="00036CC4">
            <w:pPr>
              <w:widowControl w:val="0"/>
              <w:suppressAutoHyphens/>
              <w:jc w:val="both"/>
              <w:rPr>
                <w:rFonts w:ascii="Times New Roman" w:eastAsia="DejaVu Sans" w:hAnsi="Times New Roman"/>
                <w:kern w:val="2"/>
                <w:sz w:val="20"/>
                <w:szCs w:val="24"/>
                <w:lang w:eastAsia="hi-IN" w:bidi="hi-IN"/>
              </w:rPr>
            </w:pPr>
            <w:r w:rsidRPr="00921505">
              <w:rPr>
                <w:rFonts w:ascii="Times New Roman" w:eastAsia="DejaVu Sans" w:hAnsi="Times New Roman"/>
                <w:kern w:val="2"/>
                <w:sz w:val="20"/>
                <w:szCs w:val="24"/>
                <w:lang w:eastAsia="hi-IN" w:bidi="hi-IN"/>
              </w:rPr>
              <w:t>Класс</w:t>
            </w:r>
          </w:p>
        </w:tc>
        <w:tc>
          <w:tcPr>
            <w:tcW w:w="169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61CC" w:rsidRPr="00921505" w:rsidRDefault="00BD61CC" w:rsidP="00036CC4">
            <w:pPr>
              <w:widowControl w:val="0"/>
              <w:suppressAutoHyphens/>
              <w:jc w:val="both"/>
              <w:rPr>
                <w:rFonts w:ascii="Times New Roman" w:eastAsia="DejaVu Sans" w:hAnsi="Times New Roman"/>
                <w:kern w:val="2"/>
                <w:sz w:val="20"/>
                <w:szCs w:val="24"/>
                <w:lang w:eastAsia="hi-IN" w:bidi="hi-IN"/>
              </w:rPr>
            </w:pPr>
            <w:r w:rsidRPr="00921505">
              <w:rPr>
                <w:rFonts w:ascii="Times New Roman" w:eastAsia="DejaVu Sans" w:hAnsi="Times New Roman"/>
                <w:kern w:val="2"/>
                <w:sz w:val="20"/>
                <w:szCs w:val="24"/>
                <w:lang w:eastAsia="hi-IN" w:bidi="hi-IN"/>
              </w:rPr>
              <w:t>Учитель</w:t>
            </w: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61CC" w:rsidRPr="00921505" w:rsidRDefault="00BD61CC" w:rsidP="00036CC4">
            <w:pPr>
              <w:widowControl w:val="0"/>
              <w:suppressAutoHyphens/>
              <w:jc w:val="both"/>
              <w:rPr>
                <w:rFonts w:ascii="Times New Roman" w:eastAsia="DejaVu Sans" w:hAnsi="Times New Roman"/>
                <w:kern w:val="2"/>
                <w:sz w:val="20"/>
                <w:szCs w:val="24"/>
                <w:lang w:eastAsia="hi-IN" w:bidi="hi-IN"/>
              </w:rPr>
            </w:pPr>
            <w:r w:rsidRPr="00921505">
              <w:rPr>
                <w:rFonts w:ascii="Times New Roman" w:eastAsia="DejaVu Sans" w:hAnsi="Times New Roman"/>
                <w:kern w:val="2"/>
                <w:sz w:val="20"/>
                <w:szCs w:val="24"/>
                <w:lang w:eastAsia="hi-IN" w:bidi="hi-IN"/>
              </w:rPr>
              <w:t>Предмет</w:t>
            </w:r>
          </w:p>
        </w:tc>
        <w:tc>
          <w:tcPr>
            <w:tcW w:w="113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61CC" w:rsidRPr="00921505" w:rsidRDefault="00BD61CC" w:rsidP="00036CC4">
            <w:pPr>
              <w:widowControl w:val="0"/>
              <w:suppressAutoHyphens/>
              <w:jc w:val="both"/>
              <w:rPr>
                <w:rFonts w:ascii="Times New Roman" w:eastAsia="DejaVu Sans" w:hAnsi="Times New Roman"/>
                <w:kern w:val="2"/>
                <w:sz w:val="20"/>
                <w:szCs w:val="24"/>
                <w:lang w:eastAsia="hi-IN" w:bidi="hi-IN"/>
              </w:rPr>
            </w:pPr>
            <w:r w:rsidRPr="00921505">
              <w:rPr>
                <w:rFonts w:ascii="Times New Roman" w:eastAsia="DejaVu Sans" w:hAnsi="Times New Roman"/>
                <w:kern w:val="2"/>
                <w:sz w:val="20"/>
                <w:szCs w:val="24"/>
                <w:lang w:eastAsia="hi-IN" w:bidi="hi-IN"/>
              </w:rPr>
              <w:t>Кол-во участников мониторинга</w:t>
            </w:r>
          </w:p>
        </w:tc>
        <w:tc>
          <w:tcPr>
            <w:tcW w:w="283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61CC" w:rsidRPr="00921505" w:rsidRDefault="00BD61CC" w:rsidP="00036CC4">
            <w:pPr>
              <w:widowControl w:val="0"/>
              <w:suppressAutoHyphens/>
              <w:jc w:val="center"/>
              <w:rPr>
                <w:rFonts w:ascii="Times New Roman" w:eastAsia="DejaVu Sans" w:hAnsi="Times New Roman"/>
                <w:kern w:val="2"/>
                <w:sz w:val="20"/>
                <w:szCs w:val="24"/>
                <w:lang w:eastAsia="hi-IN" w:bidi="hi-IN"/>
              </w:rPr>
            </w:pPr>
            <w:r w:rsidRPr="00921505">
              <w:rPr>
                <w:rFonts w:ascii="Times New Roman" w:eastAsia="DejaVu Sans" w:hAnsi="Times New Roman"/>
                <w:kern w:val="2"/>
                <w:sz w:val="20"/>
                <w:szCs w:val="24"/>
                <w:lang w:eastAsia="hi-IN" w:bidi="hi-IN"/>
              </w:rPr>
              <w:t>Отметки</w:t>
            </w:r>
          </w:p>
        </w:tc>
        <w:tc>
          <w:tcPr>
            <w:tcW w:w="142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61CC" w:rsidRPr="00921505" w:rsidRDefault="00BD61CC" w:rsidP="00036CC4">
            <w:pPr>
              <w:widowControl w:val="0"/>
              <w:suppressAutoHyphens/>
              <w:jc w:val="both"/>
              <w:rPr>
                <w:rFonts w:ascii="Times New Roman" w:eastAsia="DejaVu Sans" w:hAnsi="Times New Roman"/>
                <w:kern w:val="2"/>
                <w:sz w:val="20"/>
                <w:szCs w:val="24"/>
                <w:lang w:eastAsia="hi-IN" w:bidi="hi-IN"/>
              </w:rPr>
            </w:pPr>
            <w:r w:rsidRPr="00921505">
              <w:rPr>
                <w:rFonts w:ascii="Times New Roman" w:eastAsia="DejaVu Sans" w:hAnsi="Times New Roman"/>
                <w:kern w:val="2"/>
                <w:sz w:val="20"/>
                <w:szCs w:val="24"/>
                <w:lang w:eastAsia="hi-IN" w:bidi="hi-IN"/>
              </w:rPr>
              <w:t>Успеваемость</w:t>
            </w:r>
          </w:p>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61CC" w:rsidRPr="00921505" w:rsidRDefault="00BD61CC" w:rsidP="00036CC4">
            <w:pPr>
              <w:widowControl w:val="0"/>
              <w:suppressAutoHyphens/>
              <w:jc w:val="both"/>
              <w:rPr>
                <w:rFonts w:ascii="Times New Roman" w:eastAsia="DejaVu Sans" w:hAnsi="Times New Roman"/>
                <w:kern w:val="2"/>
                <w:sz w:val="20"/>
                <w:szCs w:val="24"/>
                <w:lang w:eastAsia="hi-IN" w:bidi="hi-IN"/>
              </w:rPr>
            </w:pPr>
            <w:r w:rsidRPr="00921505">
              <w:rPr>
                <w:rFonts w:ascii="Times New Roman" w:eastAsia="DejaVu Sans" w:hAnsi="Times New Roman"/>
                <w:kern w:val="2"/>
                <w:sz w:val="20"/>
                <w:szCs w:val="24"/>
                <w:lang w:eastAsia="hi-IN" w:bidi="hi-IN"/>
              </w:rPr>
              <w:t>Качество знаний</w:t>
            </w:r>
          </w:p>
        </w:tc>
      </w:tr>
      <w:tr w:rsidR="00BD61CC" w:rsidRPr="004E400F" w:rsidTr="00036CC4">
        <w:tc>
          <w:tcPr>
            <w:tcW w:w="81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D61CC" w:rsidRPr="004E400F" w:rsidRDefault="00BD61CC" w:rsidP="00036CC4">
            <w:pPr>
              <w:rPr>
                <w:rFonts w:ascii="Times New Roman" w:eastAsia="DejaVu Sans" w:hAnsi="Times New Roman"/>
                <w:kern w:val="2"/>
                <w:sz w:val="24"/>
                <w:szCs w:val="24"/>
                <w:lang w:eastAsia="hi-IN" w:bidi="hi-IN"/>
              </w:rPr>
            </w:pPr>
          </w:p>
        </w:tc>
        <w:tc>
          <w:tcPr>
            <w:tcW w:w="169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D61CC" w:rsidRPr="004E400F" w:rsidRDefault="00BD61CC" w:rsidP="00036CC4">
            <w:pPr>
              <w:rPr>
                <w:rFonts w:ascii="Times New Roman" w:eastAsia="DejaVu Sans" w:hAnsi="Times New Roman"/>
                <w:kern w:val="2"/>
                <w:sz w:val="24"/>
                <w:szCs w:val="24"/>
                <w:lang w:eastAsia="hi-IN" w:bidi="hi-IN"/>
              </w:rPr>
            </w:pPr>
          </w:p>
        </w:tc>
        <w:tc>
          <w:tcPr>
            <w:tcW w:w="1133" w:type="dxa"/>
            <w:vMerge w:val="restart"/>
            <w:tcBorders>
              <w:top w:val="single" w:sz="4" w:space="0" w:color="000000" w:themeColor="text1"/>
              <w:left w:val="single" w:sz="4" w:space="0" w:color="000000" w:themeColor="text1"/>
              <w:right w:val="single" w:sz="4" w:space="0" w:color="000000" w:themeColor="text1"/>
            </w:tcBorders>
          </w:tcPr>
          <w:p w:rsidR="00BD61CC" w:rsidRPr="004E400F" w:rsidRDefault="00BD61CC" w:rsidP="00036CC4">
            <w:pPr>
              <w:rPr>
                <w:rFonts w:ascii="Times New Roman" w:eastAsia="DejaVu Sans" w:hAnsi="Times New Roman"/>
                <w:kern w:val="2"/>
                <w:sz w:val="24"/>
                <w:szCs w:val="24"/>
                <w:lang w:eastAsia="hi-IN" w:bidi="hi-IN"/>
              </w:rPr>
            </w:pPr>
            <w:r w:rsidRPr="004E400F">
              <w:rPr>
                <w:rFonts w:ascii="Times New Roman" w:eastAsia="DejaVu Sans" w:hAnsi="Times New Roman"/>
                <w:kern w:val="2"/>
                <w:sz w:val="24"/>
                <w:szCs w:val="24"/>
                <w:lang w:eastAsia="hi-IN" w:bidi="hi-IN"/>
              </w:rPr>
              <w:t>Окружающий мир</w:t>
            </w:r>
          </w:p>
        </w:tc>
        <w:tc>
          <w:tcPr>
            <w:tcW w:w="113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D61CC" w:rsidRPr="004E400F" w:rsidRDefault="00BD61CC" w:rsidP="00036CC4">
            <w:pPr>
              <w:rPr>
                <w:rFonts w:ascii="Times New Roman" w:eastAsia="DejaVu Sans" w:hAnsi="Times New Roman"/>
                <w:kern w:val="2"/>
                <w:sz w:val="24"/>
                <w:szCs w:val="24"/>
                <w:lang w:eastAsia="hi-IN" w:bidi="hi-IN"/>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61CC" w:rsidRPr="004E400F" w:rsidRDefault="00BD61CC" w:rsidP="00036CC4">
            <w:pPr>
              <w:widowControl w:val="0"/>
              <w:suppressAutoHyphens/>
              <w:jc w:val="both"/>
              <w:rPr>
                <w:rFonts w:ascii="Times New Roman" w:eastAsia="DejaVu Sans" w:hAnsi="Times New Roman"/>
                <w:kern w:val="2"/>
                <w:sz w:val="24"/>
                <w:szCs w:val="24"/>
                <w:lang w:eastAsia="hi-IN" w:bidi="hi-IN"/>
              </w:rPr>
            </w:pPr>
            <w:r w:rsidRPr="004E400F">
              <w:rPr>
                <w:rFonts w:ascii="Times New Roman" w:eastAsia="DejaVu Sans" w:hAnsi="Times New Roman"/>
                <w:kern w:val="2"/>
                <w:sz w:val="24"/>
                <w:szCs w:val="24"/>
                <w:lang w:eastAsia="hi-IN" w:bidi="hi-IN"/>
              </w:rPr>
              <w:t>«5»</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61CC" w:rsidRPr="004E400F" w:rsidRDefault="00BD61CC" w:rsidP="00036CC4">
            <w:pPr>
              <w:widowControl w:val="0"/>
              <w:suppressAutoHyphens/>
              <w:jc w:val="both"/>
              <w:rPr>
                <w:rFonts w:ascii="Times New Roman" w:eastAsia="DejaVu Sans" w:hAnsi="Times New Roman"/>
                <w:kern w:val="2"/>
                <w:sz w:val="24"/>
                <w:szCs w:val="24"/>
                <w:lang w:eastAsia="hi-IN" w:bidi="hi-IN"/>
              </w:rPr>
            </w:pPr>
            <w:r w:rsidRPr="004E400F">
              <w:rPr>
                <w:rFonts w:ascii="Times New Roman" w:eastAsia="DejaVu Sans" w:hAnsi="Times New Roman"/>
                <w:kern w:val="2"/>
                <w:sz w:val="24"/>
                <w:szCs w:val="24"/>
                <w:lang w:eastAsia="hi-IN" w:bidi="hi-IN"/>
              </w:rPr>
              <w:t>«4»</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61CC" w:rsidRPr="004E400F" w:rsidRDefault="00BD61CC" w:rsidP="00036CC4">
            <w:pPr>
              <w:widowControl w:val="0"/>
              <w:suppressAutoHyphens/>
              <w:jc w:val="both"/>
              <w:rPr>
                <w:rFonts w:ascii="Times New Roman" w:eastAsia="DejaVu Sans" w:hAnsi="Times New Roman"/>
                <w:kern w:val="2"/>
                <w:sz w:val="24"/>
                <w:szCs w:val="24"/>
                <w:lang w:eastAsia="hi-IN" w:bidi="hi-IN"/>
              </w:rPr>
            </w:pPr>
            <w:r w:rsidRPr="004E400F">
              <w:rPr>
                <w:rFonts w:ascii="Times New Roman" w:eastAsia="DejaVu Sans" w:hAnsi="Times New Roman"/>
                <w:kern w:val="2"/>
                <w:sz w:val="24"/>
                <w:szCs w:val="24"/>
                <w:lang w:eastAsia="hi-IN" w:bidi="hi-IN"/>
              </w:rPr>
              <w:t>«3»</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61CC" w:rsidRPr="004E400F" w:rsidRDefault="00BD61CC" w:rsidP="00036CC4">
            <w:pPr>
              <w:widowControl w:val="0"/>
              <w:suppressAutoHyphens/>
              <w:jc w:val="both"/>
              <w:rPr>
                <w:rFonts w:ascii="Times New Roman" w:eastAsia="DejaVu Sans" w:hAnsi="Times New Roman"/>
                <w:kern w:val="2"/>
                <w:sz w:val="24"/>
                <w:szCs w:val="24"/>
                <w:lang w:eastAsia="hi-IN" w:bidi="hi-IN"/>
              </w:rPr>
            </w:pPr>
            <w:r w:rsidRPr="004E400F">
              <w:rPr>
                <w:rFonts w:ascii="Times New Roman" w:eastAsia="DejaVu Sans" w:hAnsi="Times New Roman"/>
                <w:kern w:val="2"/>
                <w:sz w:val="24"/>
                <w:szCs w:val="24"/>
                <w:lang w:eastAsia="hi-IN" w:bidi="hi-IN"/>
              </w:rPr>
              <w:t>«2»</w:t>
            </w:r>
          </w:p>
        </w:tc>
        <w:tc>
          <w:tcPr>
            <w:tcW w:w="142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D61CC" w:rsidRPr="004E400F" w:rsidRDefault="00BD61CC" w:rsidP="00036CC4">
            <w:pPr>
              <w:rPr>
                <w:rFonts w:ascii="Times New Roman" w:eastAsia="DejaVu Sans" w:hAnsi="Times New Roman"/>
                <w:kern w:val="2"/>
                <w:sz w:val="24"/>
                <w:szCs w:val="24"/>
                <w:lang w:eastAsia="hi-IN" w:bidi="hi-IN"/>
              </w:rPr>
            </w:pPr>
          </w:p>
        </w:tc>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D61CC" w:rsidRPr="004E400F" w:rsidRDefault="00BD61CC" w:rsidP="00036CC4">
            <w:pPr>
              <w:rPr>
                <w:rFonts w:ascii="Times New Roman" w:eastAsia="DejaVu Sans" w:hAnsi="Times New Roman"/>
                <w:kern w:val="2"/>
                <w:sz w:val="24"/>
                <w:szCs w:val="24"/>
                <w:lang w:eastAsia="hi-IN" w:bidi="hi-IN"/>
              </w:rPr>
            </w:pPr>
          </w:p>
        </w:tc>
      </w:tr>
      <w:tr w:rsidR="00BD61CC" w:rsidRPr="004E400F" w:rsidTr="00036CC4">
        <w:tc>
          <w:tcPr>
            <w:tcW w:w="8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61CC" w:rsidRPr="004E400F" w:rsidRDefault="00BD61CC" w:rsidP="00036CC4">
            <w:pPr>
              <w:widowControl w:val="0"/>
              <w:suppressAutoHyphens/>
              <w:jc w:val="both"/>
              <w:rPr>
                <w:rFonts w:ascii="Times New Roman" w:eastAsia="DejaVu Sans" w:hAnsi="Times New Roman"/>
                <w:kern w:val="2"/>
                <w:sz w:val="24"/>
                <w:szCs w:val="24"/>
                <w:lang w:eastAsia="hi-IN" w:bidi="hi-IN"/>
              </w:rPr>
            </w:pPr>
            <w:r w:rsidRPr="004E400F">
              <w:rPr>
                <w:rFonts w:ascii="Times New Roman" w:eastAsia="DejaVu Sans" w:hAnsi="Times New Roman"/>
                <w:kern w:val="2"/>
                <w:sz w:val="24"/>
                <w:szCs w:val="24"/>
                <w:lang w:eastAsia="hi-IN" w:bidi="hi-IN"/>
              </w:rPr>
              <w:t>4-а</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61CC" w:rsidRPr="004E400F" w:rsidRDefault="00BD61CC" w:rsidP="00036CC4">
            <w:pPr>
              <w:widowControl w:val="0"/>
              <w:suppressAutoHyphens/>
              <w:jc w:val="both"/>
              <w:rPr>
                <w:rFonts w:ascii="Times New Roman" w:eastAsia="DejaVu Sans" w:hAnsi="Times New Roman"/>
                <w:kern w:val="2"/>
                <w:sz w:val="24"/>
                <w:szCs w:val="24"/>
                <w:lang w:eastAsia="hi-IN" w:bidi="hi-IN"/>
              </w:rPr>
            </w:pPr>
            <w:r w:rsidRPr="004E400F">
              <w:rPr>
                <w:rFonts w:ascii="Times New Roman" w:eastAsia="DejaVu Sans" w:hAnsi="Times New Roman"/>
                <w:kern w:val="2"/>
                <w:sz w:val="24"/>
                <w:szCs w:val="24"/>
                <w:lang w:eastAsia="hi-IN" w:bidi="hi-IN"/>
              </w:rPr>
              <w:t>Ловцова М.В.</w:t>
            </w:r>
          </w:p>
        </w:tc>
        <w:tc>
          <w:tcPr>
            <w:tcW w:w="1133" w:type="dxa"/>
            <w:vMerge/>
            <w:tcBorders>
              <w:left w:val="single" w:sz="4" w:space="0" w:color="000000" w:themeColor="text1"/>
              <w:right w:val="single" w:sz="4" w:space="0" w:color="000000" w:themeColor="text1"/>
            </w:tcBorders>
          </w:tcPr>
          <w:p w:rsidR="00BD61CC" w:rsidRPr="004E400F" w:rsidRDefault="00BD61CC" w:rsidP="00036CC4">
            <w:pPr>
              <w:suppressLineNumbers/>
              <w:suppressAutoHyphens/>
              <w:snapToGrid w:val="0"/>
              <w:jc w:val="center"/>
              <w:rPr>
                <w:rFonts w:ascii="Times New Roman" w:hAnsi="Times New Roman"/>
                <w:sz w:val="24"/>
                <w:szCs w:val="24"/>
                <w:lang w:eastAsia="ar-SA"/>
              </w:rPr>
            </w:pP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61CC" w:rsidRPr="004E400F" w:rsidRDefault="00BD61CC" w:rsidP="00036CC4">
            <w:pPr>
              <w:suppressLineNumbers/>
              <w:suppressAutoHyphens/>
              <w:snapToGrid w:val="0"/>
              <w:jc w:val="center"/>
              <w:rPr>
                <w:rFonts w:ascii="Times New Roman" w:hAnsi="Times New Roman"/>
                <w:sz w:val="24"/>
                <w:szCs w:val="24"/>
                <w:lang w:eastAsia="ar-SA"/>
              </w:rPr>
            </w:pPr>
            <w:r w:rsidRPr="004E400F">
              <w:rPr>
                <w:rFonts w:ascii="Times New Roman" w:hAnsi="Times New Roman"/>
                <w:sz w:val="24"/>
                <w:szCs w:val="24"/>
                <w:lang w:eastAsia="ar-SA"/>
              </w:rPr>
              <w:t>22</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61CC" w:rsidRPr="004E400F" w:rsidRDefault="00BD61CC" w:rsidP="00036CC4">
            <w:pPr>
              <w:widowControl w:val="0"/>
              <w:suppressAutoHyphens/>
              <w:jc w:val="both"/>
              <w:rPr>
                <w:rFonts w:ascii="Times New Roman" w:eastAsia="DejaVu Sans" w:hAnsi="Times New Roman"/>
                <w:kern w:val="2"/>
                <w:sz w:val="24"/>
                <w:szCs w:val="24"/>
                <w:lang w:eastAsia="hi-IN" w:bidi="hi-IN"/>
              </w:rPr>
            </w:pPr>
            <w:r w:rsidRPr="004E400F">
              <w:rPr>
                <w:rFonts w:ascii="Times New Roman" w:eastAsia="DejaVu Sans" w:hAnsi="Times New Roman"/>
                <w:kern w:val="2"/>
                <w:sz w:val="24"/>
                <w:szCs w:val="24"/>
                <w:lang w:eastAsia="hi-IN" w:bidi="hi-IN"/>
              </w:rPr>
              <w:t>4</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61CC" w:rsidRPr="004E400F" w:rsidRDefault="00BD61CC" w:rsidP="00036CC4">
            <w:pPr>
              <w:widowControl w:val="0"/>
              <w:suppressAutoHyphens/>
              <w:jc w:val="both"/>
              <w:rPr>
                <w:rFonts w:ascii="Times New Roman" w:eastAsia="DejaVu Sans" w:hAnsi="Times New Roman"/>
                <w:kern w:val="2"/>
                <w:sz w:val="24"/>
                <w:szCs w:val="24"/>
                <w:lang w:eastAsia="hi-IN" w:bidi="hi-IN"/>
              </w:rPr>
            </w:pPr>
            <w:r w:rsidRPr="004E400F">
              <w:rPr>
                <w:rFonts w:ascii="Times New Roman" w:eastAsia="DejaVu Sans" w:hAnsi="Times New Roman"/>
                <w:kern w:val="2"/>
                <w:sz w:val="24"/>
                <w:szCs w:val="24"/>
                <w:lang w:eastAsia="hi-IN" w:bidi="hi-IN"/>
              </w:rPr>
              <w:t>15</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61CC" w:rsidRPr="004E400F" w:rsidRDefault="00BD61CC" w:rsidP="00036CC4">
            <w:pPr>
              <w:widowControl w:val="0"/>
              <w:suppressAutoHyphens/>
              <w:jc w:val="both"/>
              <w:rPr>
                <w:rFonts w:ascii="Times New Roman" w:eastAsia="DejaVu Sans" w:hAnsi="Times New Roman"/>
                <w:kern w:val="2"/>
                <w:sz w:val="24"/>
                <w:szCs w:val="24"/>
                <w:lang w:eastAsia="hi-IN" w:bidi="hi-IN"/>
              </w:rPr>
            </w:pPr>
            <w:r w:rsidRPr="004E400F">
              <w:rPr>
                <w:rFonts w:ascii="Times New Roman" w:eastAsia="DejaVu Sans" w:hAnsi="Times New Roman"/>
                <w:kern w:val="2"/>
                <w:sz w:val="24"/>
                <w:szCs w:val="24"/>
                <w:lang w:eastAsia="hi-IN" w:bidi="hi-IN"/>
              </w:rPr>
              <w:t>3</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61CC" w:rsidRPr="004E400F" w:rsidRDefault="00BD61CC" w:rsidP="00036CC4">
            <w:pPr>
              <w:widowControl w:val="0"/>
              <w:suppressAutoHyphens/>
              <w:jc w:val="both"/>
              <w:rPr>
                <w:rFonts w:ascii="Times New Roman" w:eastAsia="DejaVu Sans" w:hAnsi="Times New Roman"/>
                <w:kern w:val="2"/>
                <w:sz w:val="24"/>
                <w:szCs w:val="24"/>
                <w:lang w:eastAsia="hi-IN" w:bidi="hi-IN"/>
              </w:rPr>
            </w:pPr>
            <w:r w:rsidRPr="004E400F">
              <w:rPr>
                <w:rFonts w:ascii="Times New Roman" w:eastAsia="DejaVu Sans" w:hAnsi="Times New Roman"/>
                <w:kern w:val="2"/>
                <w:sz w:val="24"/>
                <w:szCs w:val="24"/>
                <w:lang w:eastAsia="hi-IN" w:bidi="hi-IN"/>
              </w:rPr>
              <w:t>-</w:t>
            </w:r>
          </w:p>
        </w:tc>
        <w:tc>
          <w:tcPr>
            <w:tcW w:w="14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61CC" w:rsidRPr="004E400F" w:rsidRDefault="00BD61CC" w:rsidP="00036CC4">
            <w:pPr>
              <w:rPr>
                <w:rFonts w:ascii="Times New Roman" w:hAnsi="Times New Roman"/>
                <w:sz w:val="24"/>
                <w:szCs w:val="24"/>
              </w:rPr>
            </w:pPr>
            <w:r w:rsidRPr="004E400F">
              <w:rPr>
                <w:rFonts w:ascii="Times New Roman" w:hAnsi="Times New Roman"/>
                <w:sz w:val="24"/>
                <w:szCs w:val="24"/>
              </w:rPr>
              <w:t>100%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61CC" w:rsidRPr="004E400F" w:rsidRDefault="00BD61CC" w:rsidP="00036CC4">
            <w:pPr>
              <w:widowControl w:val="0"/>
              <w:suppressAutoHyphens/>
              <w:jc w:val="both"/>
              <w:rPr>
                <w:rFonts w:ascii="Times New Roman" w:eastAsia="DejaVu Sans" w:hAnsi="Times New Roman"/>
                <w:kern w:val="2"/>
                <w:sz w:val="24"/>
                <w:szCs w:val="24"/>
                <w:lang w:eastAsia="hi-IN" w:bidi="hi-IN"/>
              </w:rPr>
            </w:pPr>
            <w:r w:rsidRPr="004E400F">
              <w:rPr>
                <w:rFonts w:ascii="Times New Roman" w:eastAsia="DejaVu Sans" w:hAnsi="Times New Roman"/>
                <w:kern w:val="2"/>
                <w:sz w:val="24"/>
                <w:szCs w:val="24"/>
                <w:lang w:eastAsia="hi-IN" w:bidi="hi-IN"/>
              </w:rPr>
              <w:t>86,4%</w:t>
            </w:r>
          </w:p>
        </w:tc>
      </w:tr>
      <w:tr w:rsidR="00BD61CC" w:rsidRPr="004E400F" w:rsidTr="00036CC4">
        <w:tc>
          <w:tcPr>
            <w:tcW w:w="8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61CC" w:rsidRPr="004E400F" w:rsidRDefault="00BD61CC" w:rsidP="00036CC4">
            <w:pPr>
              <w:widowControl w:val="0"/>
              <w:suppressAutoHyphens/>
              <w:jc w:val="both"/>
              <w:rPr>
                <w:rFonts w:ascii="Times New Roman" w:eastAsia="DejaVu Sans" w:hAnsi="Times New Roman"/>
                <w:kern w:val="2"/>
                <w:sz w:val="24"/>
                <w:szCs w:val="24"/>
                <w:lang w:eastAsia="hi-IN" w:bidi="hi-IN"/>
              </w:rPr>
            </w:pPr>
            <w:r w:rsidRPr="004E400F">
              <w:rPr>
                <w:rFonts w:ascii="Times New Roman" w:eastAsia="DejaVu Sans" w:hAnsi="Times New Roman"/>
                <w:kern w:val="2"/>
                <w:sz w:val="24"/>
                <w:szCs w:val="24"/>
                <w:lang w:eastAsia="hi-IN" w:bidi="hi-IN"/>
              </w:rPr>
              <w:t>4-б</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61CC" w:rsidRPr="004E400F" w:rsidRDefault="00BD61CC" w:rsidP="00036CC4">
            <w:pPr>
              <w:widowControl w:val="0"/>
              <w:suppressAutoHyphens/>
              <w:jc w:val="both"/>
              <w:rPr>
                <w:rFonts w:ascii="Times New Roman" w:eastAsia="DejaVu Sans" w:hAnsi="Times New Roman"/>
                <w:kern w:val="2"/>
                <w:sz w:val="24"/>
                <w:szCs w:val="24"/>
                <w:lang w:eastAsia="hi-IN" w:bidi="hi-IN"/>
              </w:rPr>
            </w:pPr>
            <w:r w:rsidRPr="004E400F">
              <w:rPr>
                <w:rFonts w:ascii="Times New Roman" w:eastAsia="DejaVu Sans" w:hAnsi="Times New Roman"/>
                <w:kern w:val="2"/>
                <w:sz w:val="24"/>
                <w:szCs w:val="24"/>
                <w:lang w:eastAsia="hi-IN" w:bidi="hi-IN"/>
              </w:rPr>
              <w:t>Тимирова Н.И.</w:t>
            </w:r>
          </w:p>
        </w:tc>
        <w:tc>
          <w:tcPr>
            <w:tcW w:w="1133" w:type="dxa"/>
            <w:vMerge/>
            <w:tcBorders>
              <w:left w:val="single" w:sz="4" w:space="0" w:color="000000" w:themeColor="text1"/>
              <w:right w:val="single" w:sz="4" w:space="0" w:color="000000" w:themeColor="text1"/>
            </w:tcBorders>
          </w:tcPr>
          <w:p w:rsidR="00BD61CC" w:rsidRPr="004E400F" w:rsidRDefault="00BD61CC" w:rsidP="00036CC4">
            <w:pPr>
              <w:suppressLineNumbers/>
              <w:suppressAutoHyphens/>
              <w:snapToGrid w:val="0"/>
              <w:jc w:val="center"/>
              <w:rPr>
                <w:rFonts w:ascii="Times New Roman" w:hAnsi="Times New Roman"/>
                <w:sz w:val="24"/>
                <w:szCs w:val="24"/>
                <w:lang w:eastAsia="ar-SA"/>
              </w:rPr>
            </w:pP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61CC" w:rsidRPr="004E400F" w:rsidRDefault="00BD61CC" w:rsidP="00036CC4">
            <w:pPr>
              <w:suppressLineNumbers/>
              <w:suppressAutoHyphens/>
              <w:snapToGrid w:val="0"/>
              <w:jc w:val="center"/>
              <w:rPr>
                <w:rFonts w:ascii="Times New Roman" w:hAnsi="Times New Roman"/>
                <w:sz w:val="24"/>
                <w:szCs w:val="24"/>
                <w:lang w:eastAsia="ar-SA"/>
              </w:rPr>
            </w:pPr>
            <w:r w:rsidRPr="004E400F">
              <w:rPr>
                <w:rFonts w:ascii="Times New Roman" w:hAnsi="Times New Roman"/>
                <w:sz w:val="24"/>
                <w:szCs w:val="24"/>
                <w:lang w:eastAsia="ar-SA"/>
              </w:rPr>
              <w:t>22</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61CC" w:rsidRPr="004E400F" w:rsidRDefault="00BD61CC" w:rsidP="00036CC4">
            <w:pPr>
              <w:widowControl w:val="0"/>
              <w:suppressAutoHyphens/>
              <w:jc w:val="both"/>
              <w:rPr>
                <w:rFonts w:ascii="Times New Roman" w:eastAsia="DejaVu Sans" w:hAnsi="Times New Roman"/>
                <w:kern w:val="2"/>
                <w:sz w:val="24"/>
                <w:szCs w:val="24"/>
                <w:lang w:eastAsia="hi-IN" w:bidi="hi-IN"/>
              </w:rPr>
            </w:pPr>
            <w:r w:rsidRPr="004E400F">
              <w:rPr>
                <w:rFonts w:ascii="Times New Roman" w:eastAsia="DejaVu Sans" w:hAnsi="Times New Roman"/>
                <w:kern w:val="2"/>
                <w:sz w:val="24"/>
                <w:szCs w:val="24"/>
                <w:lang w:eastAsia="hi-IN" w:bidi="hi-IN"/>
              </w:rPr>
              <w:t>8</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61CC" w:rsidRPr="004E400F" w:rsidRDefault="00BD61CC" w:rsidP="00036CC4">
            <w:pPr>
              <w:widowControl w:val="0"/>
              <w:suppressAutoHyphens/>
              <w:jc w:val="both"/>
              <w:rPr>
                <w:rFonts w:ascii="Times New Roman" w:eastAsia="DejaVu Sans" w:hAnsi="Times New Roman"/>
                <w:kern w:val="2"/>
                <w:sz w:val="24"/>
                <w:szCs w:val="24"/>
                <w:lang w:eastAsia="hi-IN" w:bidi="hi-IN"/>
              </w:rPr>
            </w:pPr>
            <w:r w:rsidRPr="004E400F">
              <w:rPr>
                <w:rFonts w:ascii="Times New Roman" w:eastAsia="DejaVu Sans" w:hAnsi="Times New Roman"/>
                <w:kern w:val="2"/>
                <w:sz w:val="24"/>
                <w:szCs w:val="24"/>
                <w:lang w:eastAsia="hi-IN" w:bidi="hi-IN"/>
              </w:rPr>
              <w:t>11</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61CC" w:rsidRPr="004E400F" w:rsidRDefault="00BD61CC" w:rsidP="00036CC4">
            <w:pPr>
              <w:widowControl w:val="0"/>
              <w:suppressAutoHyphens/>
              <w:jc w:val="both"/>
              <w:rPr>
                <w:rFonts w:ascii="Times New Roman" w:eastAsia="DejaVu Sans" w:hAnsi="Times New Roman"/>
                <w:kern w:val="2"/>
                <w:sz w:val="24"/>
                <w:szCs w:val="24"/>
                <w:lang w:eastAsia="hi-IN" w:bidi="hi-IN"/>
              </w:rPr>
            </w:pPr>
            <w:r w:rsidRPr="004E400F">
              <w:rPr>
                <w:rFonts w:ascii="Times New Roman" w:eastAsia="DejaVu Sans" w:hAnsi="Times New Roman"/>
                <w:kern w:val="2"/>
                <w:sz w:val="24"/>
                <w:szCs w:val="24"/>
                <w:lang w:eastAsia="hi-IN" w:bidi="hi-IN"/>
              </w:rPr>
              <w:t>3</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61CC" w:rsidRPr="004E400F" w:rsidRDefault="00BD61CC" w:rsidP="00036CC4">
            <w:pPr>
              <w:widowControl w:val="0"/>
              <w:suppressAutoHyphens/>
              <w:jc w:val="both"/>
              <w:rPr>
                <w:rFonts w:ascii="Times New Roman" w:eastAsia="DejaVu Sans" w:hAnsi="Times New Roman"/>
                <w:kern w:val="2"/>
                <w:sz w:val="24"/>
                <w:szCs w:val="24"/>
                <w:lang w:eastAsia="hi-IN" w:bidi="hi-IN"/>
              </w:rPr>
            </w:pPr>
            <w:r w:rsidRPr="004E400F">
              <w:rPr>
                <w:rFonts w:ascii="Times New Roman" w:eastAsia="DejaVu Sans" w:hAnsi="Times New Roman"/>
                <w:kern w:val="2"/>
                <w:sz w:val="24"/>
                <w:szCs w:val="24"/>
                <w:lang w:eastAsia="hi-IN" w:bidi="hi-IN"/>
              </w:rPr>
              <w:t>-</w:t>
            </w:r>
          </w:p>
        </w:tc>
        <w:tc>
          <w:tcPr>
            <w:tcW w:w="14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61CC" w:rsidRPr="004E400F" w:rsidRDefault="00BD61CC" w:rsidP="00036CC4">
            <w:pPr>
              <w:rPr>
                <w:rFonts w:ascii="Times New Roman" w:hAnsi="Times New Roman"/>
                <w:sz w:val="24"/>
                <w:szCs w:val="24"/>
              </w:rPr>
            </w:pPr>
            <w:r w:rsidRPr="004E400F">
              <w:rPr>
                <w:rFonts w:ascii="Times New Roman" w:hAnsi="Times New Roman"/>
                <w:sz w:val="24"/>
                <w:szCs w:val="24"/>
              </w:rPr>
              <w:t>100%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61CC" w:rsidRPr="004E400F" w:rsidRDefault="00BD61CC" w:rsidP="00036CC4">
            <w:pPr>
              <w:widowControl w:val="0"/>
              <w:suppressAutoHyphens/>
              <w:jc w:val="both"/>
              <w:rPr>
                <w:rFonts w:ascii="Times New Roman" w:eastAsia="DejaVu Sans" w:hAnsi="Times New Roman"/>
                <w:kern w:val="2"/>
                <w:sz w:val="24"/>
                <w:szCs w:val="24"/>
                <w:lang w:eastAsia="hi-IN" w:bidi="hi-IN"/>
              </w:rPr>
            </w:pPr>
            <w:r w:rsidRPr="004E400F">
              <w:rPr>
                <w:rFonts w:ascii="Times New Roman" w:eastAsia="DejaVu Sans" w:hAnsi="Times New Roman"/>
                <w:kern w:val="2"/>
                <w:sz w:val="24"/>
                <w:szCs w:val="24"/>
                <w:lang w:eastAsia="hi-IN" w:bidi="hi-IN"/>
              </w:rPr>
              <w:t>86,4%</w:t>
            </w:r>
          </w:p>
        </w:tc>
      </w:tr>
      <w:tr w:rsidR="00BD61CC" w:rsidRPr="004E400F" w:rsidTr="00036CC4">
        <w:tc>
          <w:tcPr>
            <w:tcW w:w="8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61CC" w:rsidRPr="004E400F" w:rsidRDefault="00BD61CC" w:rsidP="00036CC4">
            <w:pPr>
              <w:widowControl w:val="0"/>
              <w:suppressAutoHyphens/>
              <w:jc w:val="both"/>
              <w:rPr>
                <w:rFonts w:ascii="Times New Roman" w:eastAsia="DejaVu Sans" w:hAnsi="Times New Roman"/>
                <w:kern w:val="2"/>
                <w:sz w:val="24"/>
                <w:szCs w:val="24"/>
                <w:lang w:eastAsia="hi-IN" w:bidi="hi-IN"/>
              </w:rPr>
            </w:pPr>
            <w:r w:rsidRPr="004E400F">
              <w:rPr>
                <w:rFonts w:ascii="Times New Roman" w:eastAsia="DejaVu Sans" w:hAnsi="Times New Roman"/>
                <w:kern w:val="2"/>
                <w:sz w:val="24"/>
                <w:szCs w:val="24"/>
                <w:lang w:eastAsia="hi-IN" w:bidi="hi-IN"/>
              </w:rPr>
              <w:t>4-в</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61CC" w:rsidRPr="004E400F" w:rsidRDefault="00BD61CC" w:rsidP="00036CC4">
            <w:pPr>
              <w:widowControl w:val="0"/>
              <w:suppressAutoHyphens/>
              <w:jc w:val="both"/>
              <w:rPr>
                <w:rFonts w:ascii="Times New Roman" w:eastAsia="DejaVu Sans" w:hAnsi="Times New Roman"/>
                <w:kern w:val="2"/>
                <w:sz w:val="24"/>
                <w:szCs w:val="24"/>
                <w:lang w:eastAsia="hi-IN" w:bidi="hi-IN"/>
              </w:rPr>
            </w:pPr>
            <w:r w:rsidRPr="004E400F">
              <w:rPr>
                <w:rFonts w:ascii="Times New Roman" w:eastAsia="DejaVu Sans" w:hAnsi="Times New Roman"/>
                <w:kern w:val="2"/>
                <w:sz w:val="24"/>
                <w:szCs w:val="24"/>
                <w:lang w:eastAsia="hi-IN" w:bidi="hi-IN"/>
              </w:rPr>
              <w:t>Федянина В.В.</w:t>
            </w:r>
          </w:p>
        </w:tc>
        <w:tc>
          <w:tcPr>
            <w:tcW w:w="1133" w:type="dxa"/>
            <w:vMerge/>
            <w:tcBorders>
              <w:left w:val="single" w:sz="4" w:space="0" w:color="000000" w:themeColor="text1"/>
              <w:right w:val="single" w:sz="4" w:space="0" w:color="000000" w:themeColor="text1"/>
            </w:tcBorders>
          </w:tcPr>
          <w:p w:rsidR="00BD61CC" w:rsidRPr="004E400F" w:rsidRDefault="00BD61CC" w:rsidP="00036CC4">
            <w:pPr>
              <w:suppressLineNumbers/>
              <w:suppressAutoHyphens/>
              <w:snapToGrid w:val="0"/>
              <w:jc w:val="center"/>
              <w:rPr>
                <w:rFonts w:ascii="Times New Roman" w:hAnsi="Times New Roman"/>
                <w:sz w:val="24"/>
                <w:szCs w:val="24"/>
                <w:lang w:eastAsia="ar-SA"/>
              </w:rPr>
            </w:pP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61CC" w:rsidRPr="004E400F" w:rsidRDefault="00BD61CC" w:rsidP="00036CC4">
            <w:pPr>
              <w:suppressLineNumbers/>
              <w:suppressAutoHyphens/>
              <w:snapToGrid w:val="0"/>
              <w:jc w:val="center"/>
              <w:rPr>
                <w:rFonts w:ascii="Times New Roman" w:hAnsi="Times New Roman"/>
                <w:sz w:val="24"/>
                <w:szCs w:val="24"/>
                <w:lang w:eastAsia="ar-SA"/>
              </w:rPr>
            </w:pPr>
            <w:r w:rsidRPr="004E400F">
              <w:rPr>
                <w:rFonts w:ascii="Times New Roman" w:hAnsi="Times New Roman"/>
                <w:sz w:val="24"/>
                <w:szCs w:val="24"/>
                <w:lang w:eastAsia="ar-SA"/>
              </w:rPr>
              <w:t>27</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61CC" w:rsidRPr="004E400F" w:rsidRDefault="00BD61CC" w:rsidP="00036CC4">
            <w:pPr>
              <w:widowControl w:val="0"/>
              <w:suppressAutoHyphens/>
              <w:jc w:val="both"/>
              <w:rPr>
                <w:rFonts w:ascii="Times New Roman" w:eastAsia="DejaVu Sans" w:hAnsi="Times New Roman"/>
                <w:kern w:val="2"/>
                <w:sz w:val="24"/>
                <w:szCs w:val="24"/>
                <w:lang w:eastAsia="hi-IN" w:bidi="hi-IN"/>
              </w:rPr>
            </w:pPr>
            <w:r w:rsidRPr="004E400F">
              <w:rPr>
                <w:rFonts w:ascii="Times New Roman" w:eastAsia="DejaVu Sans" w:hAnsi="Times New Roman"/>
                <w:kern w:val="2"/>
                <w:sz w:val="24"/>
                <w:szCs w:val="24"/>
                <w:lang w:eastAsia="hi-IN" w:bidi="hi-IN"/>
              </w:rPr>
              <w:t>13</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61CC" w:rsidRPr="004E400F" w:rsidRDefault="00BD61CC" w:rsidP="00036CC4">
            <w:pPr>
              <w:widowControl w:val="0"/>
              <w:suppressAutoHyphens/>
              <w:jc w:val="both"/>
              <w:rPr>
                <w:rFonts w:ascii="Times New Roman" w:eastAsia="DejaVu Sans" w:hAnsi="Times New Roman"/>
                <w:kern w:val="2"/>
                <w:sz w:val="24"/>
                <w:szCs w:val="24"/>
                <w:lang w:eastAsia="hi-IN" w:bidi="hi-IN"/>
              </w:rPr>
            </w:pPr>
            <w:r w:rsidRPr="004E400F">
              <w:rPr>
                <w:rFonts w:ascii="Times New Roman" w:eastAsia="DejaVu Sans" w:hAnsi="Times New Roman"/>
                <w:kern w:val="2"/>
                <w:sz w:val="24"/>
                <w:szCs w:val="24"/>
                <w:lang w:eastAsia="hi-IN" w:bidi="hi-IN"/>
              </w:rPr>
              <w:t>13</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61CC" w:rsidRPr="004E400F" w:rsidRDefault="00BD61CC" w:rsidP="00036CC4">
            <w:pPr>
              <w:widowControl w:val="0"/>
              <w:suppressAutoHyphens/>
              <w:jc w:val="both"/>
              <w:rPr>
                <w:rFonts w:ascii="Times New Roman" w:eastAsia="DejaVu Sans" w:hAnsi="Times New Roman"/>
                <w:kern w:val="2"/>
                <w:sz w:val="24"/>
                <w:szCs w:val="24"/>
                <w:lang w:eastAsia="hi-IN" w:bidi="hi-IN"/>
              </w:rPr>
            </w:pPr>
            <w:r w:rsidRPr="004E400F">
              <w:rPr>
                <w:rFonts w:ascii="Times New Roman" w:eastAsia="DejaVu Sans" w:hAnsi="Times New Roman"/>
                <w:kern w:val="2"/>
                <w:sz w:val="24"/>
                <w:szCs w:val="24"/>
                <w:lang w:eastAsia="hi-IN" w:bidi="hi-IN"/>
              </w:rPr>
              <w:t>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61CC" w:rsidRPr="004E400F" w:rsidRDefault="00BD61CC" w:rsidP="00036CC4">
            <w:pPr>
              <w:widowControl w:val="0"/>
              <w:suppressAutoHyphens/>
              <w:jc w:val="both"/>
              <w:rPr>
                <w:rFonts w:ascii="Times New Roman" w:eastAsia="DejaVu Sans" w:hAnsi="Times New Roman"/>
                <w:kern w:val="2"/>
                <w:sz w:val="24"/>
                <w:szCs w:val="24"/>
                <w:lang w:eastAsia="hi-IN" w:bidi="hi-IN"/>
              </w:rPr>
            </w:pPr>
          </w:p>
        </w:tc>
        <w:tc>
          <w:tcPr>
            <w:tcW w:w="14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61CC" w:rsidRPr="004E400F" w:rsidRDefault="00BD61CC" w:rsidP="00036CC4">
            <w:pPr>
              <w:rPr>
                <w:rFonts w:ascii="Times New Roman" w:hAnsi="Times New Roman"/>
                <w:sz w:val="24"/>
                <w:szCs w:val="24"/>
              </w:rPr>
            </w:pPr>
            <w:r w:rsidRPr="004E400F">
              <w:rPr>
                <w:rFonts w:ascii="Times New Roman" w:hAnsi="Times New Roman"/>
              </w:rPr>
              <w:t>100%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61CC" w:rsidRPr="004E400F" w:rsidRDefault="00BD61CC" w:rsidP="00036CC4">
            <w:pPr>
              <w:widowControl w:val="0"/>
              <w:suppressAutoHyphens/>
              <w:jc w:val="both"/>
              <w:rPr>
                <w:rFonts w:ascii="Times New Roman" w:eastAsia="DejaVu Sans" w:hAnsi="Times New Roman"/>
                <w:kern w:val="2"/>
                <w:sz w:val="24"/>
                <w:szCs w:val="24"/>
                <w:lang w:eastAsia="hi-IN" w:bidi="hi-IN"/>
              </w:rPr>
            </w:pPr>
            <w:r w:rsidRPr="004E400F">
              <w:rPr>
                <w:rFonts w:ascii="Times New Roman" w:eastAsia="DejaVu Sans" w:hAnsi="Times New Roman"/>
                <w:kern w:val="2"/>
                <w:sz w:val="24"/>
                <w:szCs w:val="24"/>
                <w:lang w:eastAsia="hi-IN" w:bidi="hi-IN"/>
              </w:rPr>
              <w:t>96,3%</w:t>
            </w:r>
          </w:p>
        </w:tc>
      </w:tr>
      <w:tr w:rsidR="00BD61CC" w:rsidRPr="004E400F" w:rsidTr="00036CC4">
        <w:tc>
          <w:tcPr>
            <w:tcW w:w="8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61CC" w:rsidRPr="004E400F" w:rsidRDefault="00BD61CC" w:rsidP="00036CC4">
            <w:pPr>
              <w:widowControl w:val="0"/>
              <w:suppressAutoHyphens/>
              <w:jc w:val="both"/>
              <w:rPr>
                <w:rFonts w:ascii="Times New Roman" w:eastAsia="DejaVu Sans" w:hAnsi="Times New Roman"/>
                <w:kern w:val="2"/>
                <w:sz w:val="24"/>
                <w:szCs w:val="24"/>
                <w:lang w:eastAsia="hi-IN" w:bidi="hi-IN"/>
              </w:rPr>
            </w:pPr>
            <w:r w:rsidRPr="004E400F">
              <w:rPr>
                <w:rFonts w:ascii="Times New Roman" w:eastAsia="DejaVu Sans" w:hAnsi="Times New Roman"/>
                <w:kern w:val="2"/>
                <w:sz w:val="24"/>
                <w:szCs w:val="24"/>
                <w:lang w:eastAsia="hi-IN" w:bidi="hi-IN"/>
              </w:rPr>
              <w:t>4-г</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61CC" w:rsidRPr="004E400F" w:rsidRDefault="00BD61CC" w:rsidP="00036CC4">
            <w:pPr>
              <w:widowControl w:val="0"/>
              <w:suppressAutoHyphens/>
              <w:jc w:val="both"/>
              <w:rPr>
                <w:rFonts w:ascii="Times New Roman" w:eastAsia="DejaVu Sans" w:hAnsi="Times New Roman"/>
                <w:kern w:val="2"/>
                <w:sz w:val="24"/>
                <w:szCs w:val="24"/>
                <w:lang w:eastAsia="hi-IN" w:bidi="hi-IN"/>
              </w:rPr>
            </w:pPr>
            <w:r w:rsidRPr="004E400F">
              <w:rPr>
                <w:rFonts w:ascii="Times New Roman" w:eastAsia="DejaVu Sans" w:hAnsi="Times New Roman"/>
                <w:kern w:val="2"/>
                <w:sz w:val="24"/>
                <w:szCs w:val="24"/>
                <w:lang w:eastAsia="hi-IN" w:bidi="hi-IN"/>
              </w:rPr>
              <w:t>Супрун О.В.</w:t>
            </w:r>
          </w:p>
        </w:tc>
        <w:tc>
          <w:tcPr>
            <w:tcW w:w="1133" w:type="dxa"/>
            <w:vMerge/>
            <w:tcBorders>
              <w:left w:val="single" w:sz="4" w:space="0" w:color="000000" w:themeColor="text1"/>
              <w:bottom w:val="single" w:sz="4" w:space="0" w:color="000000" w:themeColor="text1"/>
              <w:right w:val="single" w:sz="4" w:space="0" w:color="000000" w:themeColor="text1"/>
            </w:tcBorders>
          </w:tcPr>
          <w:p w:rsidR="00BD61CC" w:rsidRPr="004E400F" w:rsidRDefault="00BD61CC" w:rsidP="00036CC4">
            <w:pPr>
              <w:suppressLineNumbers/>
              <w:suppressAutoHyphens/>
              <w:snapToGrid w:val="0"/>
              <w:jc w:val="center"/>
              <w:rPr>
                <w:rFonts w:ascii="Times New Roman" w:hAnsi="Times New Roman"/>
                <w:sz w:val="24"/>
                <w:szCs w:val="24"/>
                <w:lang w:eastAsia="ar-SA"/>
              </w:rPr>
            </w:pP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61CC" w:rsidRPr="004E400F" w:rsidRDefault="00BD61CC" w:rsidP="00036CC4">
            <w:pPr>
              <w:suppressLineNumbers/>
              <w:suppressAutoHyphens/>
              <w:snapToGrid w:val="0"/>
              <w:jc w:val="center"/>
              <w:rPr>
                <w:rFonts w:ascii="Times New Roman" w:hAnsi="Times New Roman"/>
                <w:sz w:val="24"/>
                <w:szCs w:val="24"/>
                <w:lang w:eastAsia="ar-SA"/>
              </w:rPr>
            </w:pPr>
            <w:r w:rsidRPr="004E400F">
              <w:rPr>
                <w:rFonts w:ascii="Times New Roman" w:hAnsi="Times New Roman"/>
                <w:sz w:val="24"/>
                <w:szCs w:val="24"/>
                <w:lang w:eastAsia="ar-SA"/>
              </w:rPr>
              <w:t>13</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61CC" w:rsidRPr="004E400F" w:rsidRDefault="00BD61CC" w:rsidP="00036CC4">
            <w:pPr>
              <w:widowControl w:val="0"/>
              <w:suppressAutoHyphens/>
              <w:jc w:val="both"/>
              <w:rPr>
                <w:rFonts w:ascii="Times New Roman" w:eastAsia="DejaVu Sans" w:hAnsi="Times New Roman"/>
                <w:kern w:val="2"/>
                <w:sz w:val="24"/>
                <w:szCs w:val="24"/>
                <w:lang w:eastAsia="hi-IN" w:bidi="hi-IN"/>
              </w:rPr>
            </w:pPr>
            <w:r w:rsidRPr="004E400F">
              <w:rPr>
                <w:rFonts w:ascii="Times New Roman" w:eastAsia="DejaVu Sans" w:hAnsi="Times New Roman"/>
                <w:kern w:val="2"/>
                <w:sz w:val="24"/>
                <w:szCs w:val="24"/>
                <w:lang w:eastAsia="hi-IN" w:bidi="hi-IN"/>
              </w:rPr>
              <w:t>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61CC" w:rsidRPr="004E400F" w:rsidRDefault="00BD61CC" w:rsidP="00036CC4">
            <w:pPr>
              <w:widowControl w:val="0"/>
              <w:suppressAutoHyphens/>
              <w:jc w:val="both"/>
              <w:rPr>
                <w:rFonts w:ascii="Times New Roman" w:eastAsia="DejaVu Sans" w:hAnsi="Times New Roman"/>
                <w:kern w:val="2"/>
                <w:sz w:val="24"/>
                <w:szCs w:val="24"/>
                <w:lang w:eastAsia="hi-IN" w:bidi="hi-IN"/>
              </w:rPr>
            </w:pPr>
            <w:r w:rsidRPr="004E400F">
              <w:rPr>
                <w:rFonts w:ascii="Times New Roman" w:eastAsia="DejaVu Sans" w:hAnsi="Times New Roman"/>
                <w:kern w:val="2"/>
                <w:sz w:val="24"/>
                <w:szCs w:val="24"/>
                <w:lang w:eastAsia="hi-IN" w:bidi="hi-IN"/>
              </w:rPr>
              <w:t>8</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61CC" w:rsidRPr="004E400F" w:rsidRDefault="00BD61CC" w:rsidP="00036CC4">
            <w:pPr>
              <w:widowControl w:val="0"/>
              <w:suppressAutoHyphens/>
              <w:jc w:val="both"/>
              <w:rPr>
                <w:rFonts w:ascii="Times New Roman" w:eastAsia="DejaVu Sans" w:hAnsi="Times New Roman"/>
                <w:kern w:val="2"/>
                <w:sz w:val="24"/>
                <w:szCs w:val="24"/>
                <w:lang w:eastAsia="hi-IN" w:bidi="hi-IN"/>
              </w:rPr>
            </w:pPr>
            <w:r w:rsidRPr="004E400F">
              <w:rPr>
                <w:rFonts w:ascii="Times New Roman" w:eastAsia="DejaVu Sans" w:hAnsi="Times New Roman"/>
                <w:kern w:val="2"/>
                <w:sz w:val="24"/>
                <w:szCs w:val="24"/>
                <w:lang w:eastAsia="hi-IN" w:bidi="hi-IN"/>
              </w:rPr>
              <w:t>4</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61CC" w:rsidRPr="004E400F" w:rsidRDefault="00BD61CC" w:rsidP="00036CC4">
            <w:pPr>
              <w:widowControl w:val="0"/>
              <w:suppressAutoHyphens/>
              <w:jc w:val="both"/>
              <w:rPr>
                <w:rFonts w:ascii="Times New Roman" w:eastAsia="DejaVu Sans" w:hAnsi="Times New Roman"/>
                <w:kern w:val="2"/>
                <w:sz w:val="24"/>
                <w:szCs w:val="24"/>
                <w:lang w:eastAsia="hi-IN" w:bidi="hi-IN"/>
              </w:rPr>
            </w:pPr>
            <w:r w:rsidRPr="004E400F">
              <w:rPr>
                <w:rFonts w:ascii="Times New Roman" w:eastAsia="DejaVu Sans" w:hAnsi="Times New Roman"/>
                <w:kern w:val="2"/>
                <w:sz w:val="24"/>
                <w:szCs w:val="24"/>
                <w:lang w:eastAsia="hi-IN" w:bidi="hi-IN"/>
              </w:rPr>
              <w:t>-</w:t>
            </w:r>
          </w:p>
        </w:tc>
        <w:tc>
          <w:tcPr>
            <w:tcW w:w="14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61CC" w:rsidRPr="004E400F" w:rsidRDefault="00BD61CC" w:rsidP="00036CC4">
            <w:pPr>
              <w:rPr>
                <w:rFonts w:ascii="Times New Roman" w:hAnsi="Times New Roman"/>
              </w:rPr>
            </w:pPr>
            <w:r w:rsidRPr="004E400F">
              <w:rPr>
                <w:rFonts w:ascii="Times New Roman" w:hAnsi="Times New Roman"/>
              </w:rPr>
              <w:t>100%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61CC" w:rsidRPr="004E400F" w:rsidRDefault="00BD61CC" w:rsidP="00036CC4">
            <w:pPr>
              <w:widowControl w:val="0"/>
              <w:suppressAutoHyphens/>
              <w:jc w:val="both"/>
              <w:rPr>
                <w:rFonts w:ascii="Times New Roman" w:eastAsia="DejaVu Sans" w:hAnsi="Times New Roman"/>
                <w:kern w:val="2"/>
                <w:sz w:val="24"/>
                <w:szCs w:val="24"/>
                <w:lang w:eastAsia="hi-IN" w:bidi="hi-IN"/>
              </w:rPr>
            </w:pPr>
            <w:r w:rsidRPr="004E400F">
              <w:rPr>
                <w:rFonts w:ascii="Times New Roman" w:eastAsia="DejaVu Sans" w:hAnsi="Times New Roman"/>
                <w:kern w:val="2"/>
                <w:sz w:val="24"/>
                <w:szCs w:val="24"/>
                <w:lang w:eastAsia="hi-IN" w:bidi="hi-IN"/>
              </w:rPr>
              <w:t>69,2%</w:t>
            </w:r>
          </w:p>
        </w:tc>
      </w:tr>
      <w:tr w:rsidR="00BD61CC" w:rsidRPr="004E400F" w:rsidTr="00036CC4">
        <w:tc>
          <w:tcPr>
            <w:tcW w:w="251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61CC" w:rsidRPr="004E400F" w:rsidRDefault="00BD61CC" w:rsidP="00036CC4">
            <w:pPr>
              <w:widowControl w:val="0"/>
              <w:suppressAutoHyphens/>
              <w:jc w:val="both"/>
              <w:rPr>
                <w:rFonts w:ascii="Times New Roman" w:eastAsia="DejaVu Sans" w:hAnsi="Times New Roman"/>
                <w:kern w:val="2"/>
                <w:sz w:val="24"/>
                <w:szCs w:val="24"/>
                <w:lang w:eastAsia="hi-IN" w:bidi="hi-IN"/>
              </w:rPr>
            </w:pPr>
            <w:r w:rsidRPr="004E400F">
              <w:rPr>
                <w:rFonts w:ascii="Times New Roman" w:eastAsia="DejaVu Sans" w:hAnsi="Times New Roman"/>
                <w:kern w:val="2"/>
                <w:sz w:val="24"/>
                <w:szCs w:val="24"/>
                <w:lang w:eastAsia="hi-IN" w:bidi="hi-IN"/>
              </w:rPr>
              <w:t>Итого</w:t>
            </w: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61CC" w:rsidRPr="004E400F" w:rsidRDefault="00BD61CC" w:rsidP="00036CC4">
            <w:pPr>
              <w:suppressLineNumbers/>
              <w:suppressAutoHyphens/>
              <w:snapToGrid w:val="0"/>
              <w:jc w:val="center"/>
              <w:rPr>
                <w:rFonts w:ascii="Times New Roman" w:hAnsi="Times New Roman"/>
                <w:b/>
                <w:sz w:val="24"/>
                <w:szCs w:val="24"/>
                <w:lang w:eastAsia="ar-SA"/>
              </w:rPr>
            </w:pP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61CC" w:rsidRPr="004E400F" w:rsidRDefault="00BD61CC" w:rsidP="00036CC4">
            <w:pPr>
              <w:suppressLineNumbers/>
              <w:suppressAutoHyphens/>
              <w:snapToGrid w:val="0"/>
              <w:jc w:val="center"/>
              <w:rPr>
                <w:rFonts w:ascii="Times New Roman" w:hAnsi="Times New Roman"/>
                <w:b/>
                <w:sz w:val="24"/>
                <w:szCs w:val="24"/>
                <w:lang w:eastAsia="ar-SA"/>
              </w:rPr>
            </w:pPr>
            <w:r w:rsidRPr="004E400F">
              <w:rPr>
                <w:rFonts w:ascii="Times New Roman" w:hAnsi="Times New Roman"/>
                <w:b/>
                <w:sz w:val="24"/>
                <w:szCs w:val="24"/>
                <w:lang w:eastAsia="ar-SA"/>
              </w:rPr>
              <w:t>84</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61CC" w:rsidRPr="004E400F" w:rsidRDefault="00BD61CC" w:rsidP="00036CC4">
            <w:pPr>
              <w:widowControl w:val="0"/>
              <w:suppressAutoHyphens/>
              <w:jc w:val="both"/>
              <w:rPr>
                <w:rFonts w:ascii="Times New Roman" w:eastAsia="DejaVu Sans" w:hAnsi="Times New Roman"/>
                <w:b/>
                <w:kern w:val="2"/>
                <w:sz w:val="24"/>
                <w:szCs w:val="24"/>
                <w:lang w:eastAsia="hi-IN" w:bidi="hi-IN"/>
              </w:rPr>
            </w:pPr>
            <w:r w:rsidRPr="004E400F">
              <w:rPr>
                <w:rFonts w:ascii="Times New Roman" w:eastAsia="DejaVu Sans" w:hAnsi="Times New Roman"/>
                <w:b/>
                <w:kern w:val="2"/>
                <w:sz w:val="24"/>
                <w:szCs w:val="24"/>
                <w:lang w:eastAsia="hi-IN" w:bidi="hi-IN"/>
              </w:rPr>
              <w:t>26</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61CC" w:rsidRPr="004E400F" w:rsidRDefault="00BD61CC" w:rsidP="00036CC4">
            <w:pPr>
              <w:widowControl w:val="0"/>
              <w:suppressAutoHyphens/>
              <w:jc w:val="both"/>
              <w:rPr>
                <w:rFonts w:ascii="Times New Roman" w:eastAsia="DejaVu Sans" w:hAnsi="Times New Roman"/>
                <w:b/>
                <w:kern w:val="2"/>
                <w:sz w:val="24"/>
                <w:szCs w:val="24"/>
                <w:lang w:eastAsia="hi-IN" w:bidi="hi-IN"/>
              </w:rPr>
            </w:pPr>
            <w:r w:rsidRPr="004E400F">
              <w:rPr>
                <w:rFonts w:ascii="Times New Roman" w:eastAsia="DejaVu Sans" w:hAnsi="Times New Roman"/>
                <w:b/>
                <w:kern w:val="2"/>
                <w:sz w:val="24"/>
                <w:szCs w:val="24"/>
                <w:lang w:eastAsia="hi-IN" w:bidi="hi-IN"/>
              </w:rPr>
              <w:t>47</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61CC" w:rsidRPr="004E400F" w:rsidRDefault="00BD61CC" w:rsidP="00036CC4">
            <w:pPr>
              <w:widowControl w:val="0"/>
              <w:suppressAutoHyphens/>
              <w:jc w:val="both"/>
              <w:rPr>
                <w:rFonts w:ascii="Times New Roman" w:eastAsia="DejaVu Sans" w:hAnsi="Times New Roman"/>
                <w:b/>
                <w:kern w:val="2"/>
                <w:sz w:val="24"/>
                <w:szCs w:val="24"/>
                <w:lang w:eastAsia="hi-IN" w:bidi="hi-IN"/>
              </w:rPr>
            </w:pPr>
            <w:r w:rsidRPr="004E400F">
              <w:rPr>
                <w:rFonts w:ascii="Times New Roman" w:eastAsia="DejaVu Sans" w:hAnsi="Times New Roman"/>
                <w:b/>
                <w:kern w:val="2"/>
                <w:sz w:val="24"/>
                <w:szCs w:val="24"/>
                <w:lang w:eastAsia="hi-IN" w:bidi="hi-IN"/>
              </w:rPr>
              <w:t>11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61CC" w:rsidRPr="004E400F" w:rsidRDefault="00BD61CC" w:rsidP="00036CC4">
            <w:pPr>
              <w:widowControl w:val="0"/>
              <w:suppressAutoHyphens/>
              <w:jc w:val="both"/>
              <w:rPr>
                <w:rFonts w:ascii="Times New Roman" w:eastAsia="DejaVu Sans" w:hAnsi="Times New Roman"/>
                <w:b/>
                <w:kern w:val="2"/>
                <w:sz w:val="24"/>
                <w:szCs w:val="24"/>
                <w:lang w:eastAsia="hi-IN" w:bidi="hi-IN"/>
              </w:rPr>
            </w:pPr>
            <w:r w:rsidRPr="004E400F">
              <w:rPr>
                <w:rFonts w:ascii="Times New Roman" w:eastAsia="DejaVu Sans" w:hAnsi="Times New Roman"/>
                <w:b/>
                <w:kern w:val="2"/>
                <w:sz w:val="24"/>
                <w:szCs w:val="24"/>
                <w:lang w:eastAsia="hi-IN" w:bidi="hi-IN"/>
              </w:rPr>
              <w:t>-</w:t>
            </w:r>
          </w:p>
        </w:tc>
        <w:tc>
          <w:tcPr>
            <w:tcW w:w="14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61CC" w:rsidRPr="004E400F" w:rsidRDefault="00BD61CC" w:rsidP="00036CC4">
            <w:pPr>
              <w:widowControl w:val="0"/>
              <w:suppressAutoHyphens/>
              <w:jc w:val="both"/>
              <w:rPr>
                <w:rFonts w:ascii="Times New Roman" w:eastAsia="DejaVu Sans" w:hAnsi="Times New Roman"/>
                <w:b/>
                <w:kern w:val="2"/>
                <w:sz w:val="24"/>
                <w:szCs w:val="24"/>
                <w:lang w:eastAsia="hi-IN" w:bidi="hi-IN"/>
              </w:rPr>
            </w:pPr>
            <w:r w:rsidRPr="004E400F">
              <w:rPr>
                <w:rFonts w:ascii="Times New Roman" w:eastAsia="DejaVu Sans" w:hAnsi="Times New Roman"/>
                <w:b/>
                <w:kern w:val="2"/>
                <w:sz w:val="24"/>
                <w:szCs w:val="24"/>
                <w:lang w:eastAsia="hi-IN" w:bidi="hi-IN"/>
              </w:rPr>
              <w:t>100%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61CC" w:rsidRPr="004E400F" w:rsidRDefault="00BD61CC" w:rsidP="00036CC4">
            <w:pPr>
              <w:widowControl w:val="0"/>
              <w:suppressAutoHyphens/>
              <w:jc w:val="both"/>
              <w:rPr>
                <w:rFonts w:ascii="Times New Roman" w:eastAsia="DejaVu Sans" w:hAnsi="Times New Roman"/>
                <w:b/>
                <w:kern w:val="2"/>
                <w:sz w:val="24"/>
                <w:szCs w:val="24"/>
                <w:lang w:eastAsia="hi-IN" w:bidi="hi-IN"/>
              </w:rPr>
            </w:pPr>
            <w:r w:rsidRPr="004E400F">
              <w:rPr>
                <w:rFonts w:ascii="Times New Roman" w:eastAsia="DejaVu Sans" w:hAnsi="Times New Roman"/>
                <w:b/>
                <w:kern w:val="2"/>
                <w:sz w:val="24"/>
                <w:szCs w:val="24"/>
                <w:lang w:eastAsia="hi-IN" w:bidi="hi-IN"/>
              </w:rPr>
              <w:t>87%</w:t>
            </w:r>
          </w:p>
        </w:tc>
      </w:tr>
    </w:tbl>
    <w:p w:rsidR="00BD61CC" w:rsidRPr="004E400F" w:rsidRDefault="00BD61CC" w:rsidP="00BD61CC">
      <w:pPr>
        <w:pStyle w:val="a8"/>
        <w:shd w:val="clear" w:color="auto" w:fill="auto"/>
        <w:spacing w:line="240" w:lineRule="auto"/>
        <w:ind w:right="120" w:firstLine="0"/>
        <w:jc w:val="both"/>
      </w:pPr>
    </w:p>
    <w:p w:rsidR="00BD61CC" w:rsidRPr="004E400F" w:rsidRDefault="00BD61CC" w:rsidP="00BD61CC">
      <w:pPr>
        <w:pStyle w:val="a8"/>
        <w:shd w:val="clear" w:color="auto" w:fill="auto"/>
        <w:spacing w:line="240" w:lineRule="auto"/>
        <w:ind w:firstLine="567"/>
        <w:jc w:val="both"/>
        <w:rPr>
          <w:rStyle w:val="21"/>
          <w:u w:val="none"/>
        </w:rPr>
      </w:pPr>
      <w:r w:rsidRPr="004E400F">
        <w:rPr>
          <w:rStyle w:val="21"/>
          <w:u w:val="none"/>
        </w:rPr>
        <w:t>Успеваемость по русскому языку, по математике и окружающему миру составила  100%.</w:t>
      </w:r>
      <w:r w:rsidRPr="004E400F">
        <w:t xml:space="preserve"> </w:t>
      </w:r>
      <w:r w:rsidRPr="004E400F">
        <w:rPr>
          <w:rStyle w:val="21"/>
          <w:u w:val="none"/>
        </w:rPr>
        <w:t>Качество знаний по русскому языку и математике - 75%, по окружающему миру – 87%.</w:t>
      </w:r>
    </w:p>
    <w:p w:rsidR="00BD61CC" w:rsidRPr="004E400F" w:rsidRDefault="00BD61CC" w:rsidP="00BD61CC">
      <w:pPr>
        <w:pStyle w:val="Default"/>
        <w:ind w:firstLine="709"/>
        <w:jc w:val="both"/>
        <w:rPr>
          <w:color w:val="auto"/>
          <w:sz w:val="22"/>
        </w:rPr>
      </w:pPr>
      <w:r w:rsidRPr="004E400F">
        <w:rPr>
          <w:color w:val="auto"/>
          <w:sz w:val="22"/>
        </w:rPr>
        <w:t>В соответствии с приказом</w:t>
      </w:r>
      <w:r w:rsidRPr="004E400F">
        <w:rPr>
          <w:rFonts w:eastAsia="Times New Roman"/>
          <w:color w:val="auto"/>
          <w:sz w:val="22"/>
          <w:lang w:eastAsia="ar-SA"/>
        </w:rPr>
        <w:t xml:space="preserve"> </w:t>
      </w:r>
      <w:r w:rsidRPr="004E400F">
        <w:rPr>
          <w:color w:val="auto"/>
          <w:sz w:val="22"/>
        </w:rPr>
        <w:t>Федеральной службы по надзору в сфере образования и науки (Рособрнадзор) от 11.02.2021 № 119 «О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2021 году» в МБОУ «Средняя общеобразовательная школа № 12 с углубленным изучением отдельных предметов» организованы и проведены Всероссийские проверочные работы:</w:t>
      </w:r>
    </w:p>
    <w:p w:rsidR="00BD61CC" w:rsidRPr="004E400F" w:rsidRDefault="00BD61CC" w:rsidP="00BD61CC">
      <w:pPr>
        <w:pStyle w:val="af3"/>
        <w:shd w:val="clear" w:color="auto" w:fill="FFFFFF"/>
        <w:spacing w:before="0" w:after="0"/>
        <w:ind w:firstLine="709"/>
        <w:jc w:val="both"/>
      </w:pPr>
      <w:r w:rsidRPr="004E400F">
        <w:t>5 класс – русский язык, математика, биология, история;</w:t>
      </w:r>
    </w:p>
    <w:p w:rsidR="00BD61CC" w:rsidRPr="004E400F" w:rsidRDefault="00BD61CC" w:rsidP="00BD61CC">
      <w:pPr>
        <w:pStyle w:val="af3"/>
        <w:shd w:val="clear" w:color="auto" w:fill="FFFFFF"/>
        <w:spacing w:before="0" w:after="0"/>
        <w:ind w:firstLine="709"/>
        <w:jc w:val="both"/>
      </w:pPr>
      <w:r w:rsidRPr="004E400F">
        <w:t>6 класс – русский язык, математика, биология, история, обществознание, география;</w:t>
      </w:r>
    </w:p>
    <w:p w:rsidR="00BD61CC" w:rsidRPr="004E400F" w:rsidRDefault="00BD61CC" w:rsidP="00BD61CC">
      <w:pPr>
        <w:pStyle w:val="af3"/>
        <w:shd w:val="clear" w:color="auto" w:fill="FFFFFF"/>
        <w:spacing w:before="0" w:after="0"/>
        <w:ind w:firstLine="709"/>
        <w:jc w:val="both"/>
        <w:rPr>
          <w:rStyle w:val="21"/>
          <w:u w:val="none"/>
          <w:shd w:val="clear" w:color="auto" w:fill="auto"/>
        </w:rPr>
      </w:pPr>
      <w:r w:rsidRPr="004E400F">
        <w:rPr>
          <w:rStyle w:val="21"/>
          <w:u w:val="none"/>
          <w:shd w:val="clear" w:color="auto" w:fill="auto"/>
        </w:rPr>
        <w:t xml:space="preserve">7 класс – </w:t>
      </w:r>
      <w:r w:rsidRPr="004E400F">
        <w:t>русский язык, математика, биология, история, обществознание, география, физика, иностранный язык;</w:t>
      </w:r>
    </w:p>
    <w:p w:rsidR="00BD61CC" w:rsidRPr="004E400F" w:rsidRDefault="00BD61CC" w:rsidP="00BD61CC">
      <w:pPr>
        <w:pStyle w:val="af3"/>
        <w:shd w:val="clear" w:color="auto" w:fill="FFFFFF"/>
        <w:spacing w:before="0" w:after="0"/>
        <w:ind w:firstLine="709"/>
        <w:jc w:val="both"/>
        <w:rPr>
          <w:rStyle w:val="21"/>
          <w:u w:val="none"/>
          <w:shd w:val="clear" w:color="auto" w:fill="auto"/>
        </w:rPr>
      </w:pPr>
      <w:r w:rsidRPr="004E400F">
        <w:rPr>
          <w:rStyle w:val="21"/>
          <w:u w:val="none"/>
          <w:shd w:val="clear" w:color="auto" w:fill="auto"/>
        </w:rPr>
        <w:t xml:space="preserve">8 класс - </w:t>
      </w:r>
      <w:r w:rsidRPr="004E400F">
        <w:t>русский язык, математика, биология, история, обществознание, география, физика, химия.</w:t>
      </w:r>
    </w:p>
    <w:p w:rsidR="001E1614" w:rsidRPr="004E400F" w:rsidRDefault="001E1614" w:rsidP="00BD61CC">
      <w:pPr>
        <w:pStyle w:val="a8"/>
        <w:shd w:val="clear" w:color="auto" w:fill="auto"/>
        <w:spacing w:line="240" w:lineRule="auto"/>
        <w:ind w:right="119" w:firstLine="0"/>
        <w:jc w:val="both"/>
        <w:rPr>
          <w:rStyle w:val="21"/>
          <w:u w:val="none"/>
        </w:rPr>
      </w:pPr>
    </w:p>
    <w:p w:rsidR="00BD61CC" w:rsidRPr="004E400F" w:rsidRDefault="00BD61CC" w:rsidP="00BD61CC">
      <w:pPr>
        <w:pStyle w:val="af3"/>
        <w:shd w:val="clear" w:color="auto" w:fill="FFFFFF"/>
        <w:spacing w:before="0" w:after="0" w:line="245" w:lineRule="atLeast"/>
        <w:ind w:firstLine="709"/>
        <w:jc w:val="both"/>
      </w:pPr>
      <w:r w:rsidRPr="004E400F">
        <w:t>Проведению проверочной работы предшествовала подготовительная работа. В МБОУ «Средняя общеобразовательная школа № 12 с углубленным изучением отдельных предметов» была сформирована нормативная правовая база, определяющая проведение Всероссийской проверочной работы в школе.</w:t>
      </w:r>
    </w:p>
    <w:p w:rsidR="00BD61CC" w:rsidRPr="00921505" w:rsidRDefault="00BD61CC" w:rsidP="00BD61CC">
      <w:pPr>
        <w:pStyle w:val="af3"/>
        <w:shd w:val="clear" w:color="auto" w:fill="FFFFFF"/>
        <w:spacing w:before="0" w:after="0" w:line="245" w:lineRule="atLeast"/>
        <w:ind w:firstLine="709"/>
        <w:jc w:val="both"/>
        <w:rPr>
          <w:b/>
        </w:rPr>
      </w:pPr>
      <w:r w:rsidRPr="00921505">
        <w:rPr>
          <w:b/>
        </w:rPr>
        <w:t>5 класс</w:t>
      </w:r>
    </w:p>
    <w:tbl>
      <w:tblPr>
        <w:tblStyle w:val="a3"/>
        <w:tblW w:w="10598" w:type="dxa"/>
        <w:tblLayout w:type="fixed"/>
        <w:tblLook w:val="04A0" w:firstRow="1" w:lastRow="0" w:firstColumn="1" w:lastColumn="0" w:noHBand="0" w:noVBand="1"/>
      </w:tblPr>
      <w:tblGrid>
        <w:gridCol w:w="683"/>
        <w:gridCol w:w="766"/>
        <w:gridCol w:w="1636"/>
        <w:gridCol w:w="992"/>
        <w:gridCol w:w="993"/>
        <w:gridCol w:w="567"/>
        <w:gridCol w:w="567"/>
        <w:gridCol w:w="567"/>
        <w:gridCol w:w="567"/>
        <w:gridCol w:w="992"/>
        <w:gridCol w:w="1134"/>
        <w:gridCol w:w="1134"/>
      </w:tblGrid>
      <w:tr w:rsidR="00BD61CC" w:rsidRPr="004E400F" w:rsidTr="00036CC4">
        <w:tc>
          <w:tcPr>
            <w:tcW w:w="683" w:type="dxa"/>
            <w:vMerge w:val="restart"/>
          </w:tcPr>
          <w:p w:rsidR="00BD61CC" w:rsidRPr="00921505" w:rsidRDefault="00BD61CC" w:rsidP="00036CC4">
            <w:pPr>
              <w:jc w:val="center"/>
              <w:rPr>
                <w:rFonts w:ascii="Times New Roman" w:hAnsi="Times New Roman" w:cs="Times New Roman"/>
                <w:sz w:val="20"/>
              </w:rPr>
            </w:pPr>
            <w:r w:rsidRPr="00921505">
              <w:rPr>
                <w:rFonts w:ascii="Times New Roman" w:hAnsi="Times New Roman" w:cs="Times New Roman"/>
                <w:sz w:val="20"/>
              </w:rPr>
              <w:t>№ п/п</w:t>
            </w:r>
          </w:p>
        </w:tc>
        <w:tc>
          <w:tcPr>
            <w:tcW w:w="766" w:type="dxa"/>
            <w:vMerge w:val="restart"/>
          </w:tcPr>
          <w:p w:rsidR="00BD61CC" w:rsidRPr="00921505" w:rsidRDefault="00BD61CC" w:rsidP="00036CC4">
            <w:pPr>
              <w:jc w:val="center"/>
              <w:rPr>
                <w:rFonts w:ascii="Times New Roman" w:hAnsi="Times New Roman" w:cs="Times New Roman"/>
                <w:sz w:val="20"/>
              </w:rPr>
            </w:pPr>
            <w:r w:rsidRPr="00921505">
              <w:rPr>
                <w:rFonts w:ascii="Times New Roman" w:hAnsi="Times New Roman" w:cs="Times New Roman"/>
                <w:sz w:val="20"/>
              </w:rPr>
              <w:t>Класс</w:t>
            </w:r>
          </w:p>
        </w:tc>
        <w:tc>
          <w:tcPr>
            <w:tcW w:w="1636" w:type="dxa"/>
            <w:vMerge w:val="restart"/>
          </w:tcPr>
          <w:p w:rsidR="00BD61CC" w:rsidRPr="00921505" w:rsidRDefault="00BD61CC" w:rsidP="00036CC4">
            <w:pPr>
              <w:jc w:val="center"/>
              <w:rPr>
                <w:rFonts w:ascii="Times New Roman" w:hAnsi="Times New Roman" w:cs="Times New Roman"/>
                <w:sz w:val="20"/>
              </w:rPr>
            </w:pPr>
            <w:r w:rsidRPr="00921505">
              <w:rPr>
                <w:rFonts w:ascii="Times New Roman" w:hAnsi="Times New Roman" w:cs="Times New Roman"/>
                <w:sz w:val="20"/>
              </w:rPr>
              <w:t>Предмет</w:t>
            </w:r>
          </w:p>
        </w:tc>
        <w:tc>
          <w:tcPr>
            <w:tcW w:w="992" w:type="dxa"/>
            <w:vMerge w:val="restart"/>
          </w:tcPr>
          <w:p w:rsidR="00BD61CC" w:rsidRPr="00921505" w:rsidRDefault="00BD61CC" w:rsidP="00036CC4">
            <w:pPr>
              <w:jc w:val="center"/>
              <w:rPr>
                <w:rFonts w:ascii="Times New Roman" w:hAnsi="Times New Roman" w:cs="Times New Roman"/>
                <w:sz w:val="20"/>
              </w:rPr>
            </w:pPr>
            <w:r w:rsidRPr="00921505">
              <w:rPr>
                <w:rFonts w:ascii="Times New Roman" w:hAnsi="Times New Roman" w:cs="Times New Roman"/>
                <w:sz w:val="20"/>
              </w:rPr>
              <w:t>Кол-во по списку</w:t>
            </w:r>
          </w:p>
        </w:tc>
        <w:tc>
          <w:tcPr>
            <w:tcW w:w="993" w:type="dxa"/>
            <w:vMerge w:val="restart"/>
          </w:tcPr>
          <w:p w:rsidR="00BD61CC" w:rsidRPr="00921505" w:rsidRDefault="00BD61CC" w:rsidP="00036CC4">
            <w:pPr>
              <w:jc w:val="center"/>
              <w:rPr>
                <w:rFonts w:ascii="Times New Roman" w:hAnsi="Times New Roman" w:cs="Times New Roman"/>
                <w:sz w:val="20"/>
              </w:rPr>
            </w:pPr>
            <w:r w:rsidRPr="00921505">
              <w:rPr>
                <w:rFonts w:ascii="Times New Roman" w:hAnsi="Times New Roman" w:cs="Times New Roman"/>
                <w:sz w:val="20"/>
              </w:rPr>
              <w:t>Кол-во участников</w:t>
            </w:r>
          </w:p>
        </w:tc>
        <w:tc>
          <w:tcPr>
            <w:tcW w:w="2268" w:type="dxa"/>
            <w:gridSpan w:val="4"/>
          </w:tcPr>
          <w:p w:rsidR="00BD61CC" w:rsidRPr="00921505" w:rsidRDefault="00BD61CC" w:rsidP="00036CC4">
            <w:pPr>
              <w:jc w:val="center"/>
              <w:rPr>
                <w:rFonts w:ascii="Times New Roman" w:hAnsi="Times New Roman" w:cs="Times New Roman"/>
                <w:sz w:val="20"/>
              </w:rPr>
            </w:pPr>
            <w:r w:rsidRPr="00921505">
              <w:rPr>
                <w:rFonts w:ascii="Times New Roman" w:hAnsi="Times New Roman" w:cs="Times New Roman"/>
                <w:sz w:val="20"/>
              </w:rPr>
              <w:t>Получили</w:t>
            </w:r>
          </w:p>
        </w:tc>
        <w:tc>
          <w:tcPr>
            <w:tcW w:w="3260" w:type="dxa"/>
            <w:gridSpan w:val="3"/>
          </w:tcPr>
          <w:p w:rsidR="00BD61CC" w:rsidRPr="00921505" w:rsidRDefault="00BD61CC" w:rsidP="00036CC4">
            <w:pPr>
              <w:jc w:val="center"/>
              <w:rPr>
                <w:rFonts w:ascii="Times New Roman" w:hAnsi="Times New Roman" w:cs="Times New Roman"/>
                <w:sz w:val="20"/>
              </w:rPr>
            </w:pPr>
            <w:r w:rsidRPr="00921505">
              <w:rPr>
                <w:rFonts w:ascii="Times New Roman" w:hAnsi="Times New Roman" w:cs="Times New Roman"/>
                <w:sz w:val="20"/>
              </w:rPr>
              <w:t>Показали результат в сравнении с отметкой по предмету за 3 четверть</w:t>
            </w:r>
          </w:p>
        </w:tc>
      </w:tr>
      <w:tr w:rsidR="00BD61CC" w:rsidRPr="004E400F" w:rsidTr="00036CC4">
        <w:tc>
          <w:tcPr>
            <w:tcW w:w="683" w:type="dxa"/>
            <w:vMerge/>
          </w:tcPr>
          <w:p w:rsidR="00BD61CC" w:rsidRPr="00921505" w:rsidRDefault="00BD61CC" w:rsidP="00036CC4">
            <w:pPr>
              <w:jc w:val="center"/>
              <w:rPr>
                <w:rFonts w:ascii="Times New Roman" w:hAnsi="Times New Roman" w:cs="Times New Roman"/>
                <w:sz w:val="20"/>
              </w:rPr>
            </w:pPr>
          </w:p>
        </w:tc>
        <w:tc>
          <w:tcPr>
            <w:tcW w:w="766" w:type="dxa"/>
            <w:vMerge/>
          </w:tcPr>
          <w:p w:rsidR="00BD61CC" w:rsidRPr="00921505" w:rsidRDefault="00BD61CC" w:rsidP="00036CC4">
            <w:pPr>
              <w:jc w:val="center"/>
              <w:rPr>
                <w:rFonts w:ascii="Times New Roman" w:hAnsi="Times New Roman" w:cs="Times New Roman"/>
                <w:sz w:val="20"/>
              </w:rPr>
            </w:pPr>
          </w:p>
        </w:tc>
        <w:tc>
          <w:tcPr>
            <w:tcW w:w="1636" w:type="dxa"/>
            <w:vMerge/>
          </w:tcPr>
          <w:p w:rsidR="00BD61CC" w:rsidRPr="00921505" w:rsidRDefault="00BD61CC" w:rsidP="00036CC4">
            <w:pPr>
              <w:jc w:val="center"/>
              <w:rPr>
                <w:rFonts w:ascii="Times New Roman" w:hAnsi="Times New Roman" w:cs="Times New Roman"/>
                <w:sz w:val="20"/>
              </w:rPr>
            </w:pPr>
          </w:p>
        </w:tc>
        <w:tc>
          <w:tcPr>
            <w:tcW w:w="992" w:type="dxa"/>
            <w:vMerge/>
          </w:tcPr>
          <w:p w:rsidR="00BD61CC" w:rsidRPr="00921505" w:rsidRDefault="00BD61CC" w:rsidP="00036CC4">
            <w:pPr>
              <w:jc w:val="center"/>
              <w:rPr>
                <w:rFonts w:ascii="Times New Roman" w:hAnsi="Times New Roman" w:cs="Times New Roman"/>
                <w:sz w:val="20"/>
              </w:rPr>
            </w:pPr>
          </w:p>
        </w:tc>
        <w:tc>
          <w:tcPr>
            <w:tcW w:w="993" w:type="dxa"/>
            <w:vMerge/>
          </w:tcPr>
          <w:p w:rsidR="00BD61CC" w:rsidRPr="00921505" w:rsidRDefault="00BD61CC" w:rsidP="00036CC4">
            <w:pPr>
              <w:jc w:val="center"/>
              <w:rPr>
                <w:rFonts w:ascii="Times New Roman" w:hAnsi="Times New Roman" w:cs="Times New Roman"/>
                <w:sz w:val="20"/>
              </w:rPr>
            </w:pPr>
          </w:p>
        </w:tc>
        <w:tc>
          <w:tcPr>
            <w:tcW w:w="567" w:type="dxa"/>
          </w:tcPr>
          <w:p w:rsidR="00BD61CC" w:rsidRPr="00921505" w:rsidRDefault="00BD61CC" w:rsidP="00036CC4">
            <w:pPr>
              <w:jc w:val="center"/>
              <w:rPr>
                <w:rFonts w:ascii="Times New Roman" w:hAnsi="Times New Roman" w:cs="Times New Roman"/>
                <w:sz w:val="20"/>
              </w:rPr>
            </w:pPr>
            <w:r w:rsidRPr="00921505">
              <w:rPr>
                <w:rFonts w:ascii="Times New Roman" w:hAnsi="Times New Roman" w:cs="Times New Roman"/>
                <w:sz w:val="20"/>
              </w:rPr>
              <w:t>«5»</w:t>
            </w:r>
          </w:p>
        </w:tc>
        <w:tc>
          <w:tcPr>
            <w:tcW w:w="567" w:type="dxa"/>
          </w:tcPr>
          <w:p w:rsidR="00BD61CC" w:rsidRPr="00921505" w:rsidRDefault="00BD61CC" w:rsidP="00036CC4">
            <w:pPr>
              <w:jc w:val="center"/>
              <w:rPr>
                <w:rFonts w:ascii="Times New Roman" w:hAnsi="Times New Roman" w:cs="Times New Roman"/>
                <w:sz w:val="20"/>
              </w:rPr>
            </w:pPr>
            <w:r w:rsidRPr="00921505">
              <w:rPr>
                <w:rFonts w:ascii="Times New Roman" w:hAnsi="Times New Roman" w:cs="Times New Roman"/>
                <w:sz w:val="20"/>
              </w:rPr>
              <w:t>«4»</w:t>
            </w:r>
          </w:p>
        </w:tc>
        <w:tc>
          <w:tcPr>
            <w:tcW w:w="567" w:type="dxa"/>
          </w:tcPr>
          <w:p w:rsidR="00BD61CC" w:rsidRPr="00921505" w:rsidRDefault="00BD61CC" w:rsidP="00036CC4">
            <w:pPr>
              <w:jc w:val="center"/>
              <w:rPr>
                <w:rFonts w:ascii="Times New Roman" w:hAnsi="Times New Roman" w:cs="Times New Roman"/>
                <w:sz w:val="20"/>
              </w:rPr>
            </w:pPr>
            <w:r w:rsidRPr="00921505">
              <w:rPr>
                <w:rFonts w:ascii="Times New Roman" w:hAnsi="Times New Roman" w:cs="Times New Roman"/>
                <w:sz w:val="20"/>
              </w:rPr>
              <w:t>«3»</w:t>
            </w:r>
          </w:p>
        </w:tc>
        <w:tc>
          <w:tcPr>
            <w:tcW w:w="567" w:type="dxa"/>
          </w:tcPr>
          <w:p w:rsidR="00BD61CC" w:rsidRPr="00921505" w:rsidRDefault="00BD61CC" w:rsidP="00036CC4">
            <w:pPr>
              <w:jc w:val="center"/>
              <w:rPr>
                <w:rFonts w:ascii="Times New Roman" w:hAnsi="Times New Roman" w:cs="Times New Roman"/>
                <w:sz w:val="20"/>
              </w:rPr>
            </w:pPr>
            <w:r w:rsidRPr="00921505">
              <w:rPr>
                <w:rFonts w:ascii="Times New Roman" w:hAnsi="Times New Roman" w:cs="Times New Roman"/>
                <w:sz w:val="20"/>
              </w:rPr>
              <w:t>«2»</w:t>
            </w:r>
          </w:p>
        </w:tc>
        <w:tc>
          <w:tcPr>
            <w:tcW w:w="992" w:type="dxa"/>
          </w:tcPr>
          <w:p w:rsidR="00BD61CC" w:rsidRPr="00921505" w:rsidRDefault="00BD61CC" w:rsidP="00036CC4">
            <w:pPr>
              <w:jc w:val="center"/>
              <w:rPr>
                <w:rFonts w:ascii="Times New Roman" w:hAnsi="Times New Roman" w:cs="Times New Roman"/>
                <w:sz w:val="20"/>
              </w:rPr>
            </w:pPr>
            <w:r w:rsidRPr="00921505">
              <w:rPr>
                <w:rFonts w:ascii="Times New Roman" w:hAnsi="Times New Roman" w:cs="Times New Roman"/>
                <w:sz w:val="20"/>
              </w:rPr>
              <w:t>подтвер</w:t>
            </w:r>
            <w:r w:rsidRPr="00921505">
              <w:rPr>
                <w:rFonts w:ascii="Times New Roman" w:hAnsi="Times New Roman" w:cs="Times New Roman"/>
                <w:sz w:val="20"/>
              </w:rPr>
              <w:lastRenderedPageBreak/>
              <w:t>дили</w:t>
            </w:r>
          </w:p>
        </w:tc>
        <w:tc>
          <w:tcPr>
            <w:tcW w:w="1134" w:type="dxa"/>
          </w:tcPr>
          <w:p w:rsidR="00BD61CC" w:rsidRPr="00921505" w:rsidRDefault="00BD61CC" w:rsidP="00036CC4">
            <w:pPr>
              <w:jc w:val="center"/>
              <w:rPr>
                <w:rFonts w:ascii="Times New Roman" w:hAnsi="Times New Roman" w:cs="Times New Roman"/>
                <w:sz w:val="20"/>
              </w:rPr>
            </w:pPr>
            <w:r w:rsidRPr="00921505">
              <w:rPr>
                <w:rFonts w:ascii="Times New Roman" w:hAnsi="Times New Roman" w:cs="Times New Roman"/>
                <w:sz w:val="20"/>
              </w:rPr>
              <w:lastRenderedPageBreak/>
              <w:t xml:space="preserve">выше </w:t>
            </w:r>
            <w:r w:rsidRPr="00921505">
              <w:rPr>
                <w:rFonts w:ascii="Times New Roman" w:hAnsi="Times New Roman" w:cs="Times New Roman"/>
                <w:sz w:val="20"/>
              </w:rPr>
              <w:lastRenderedPageBreak/>
              <w:t>четвертной</w:t>
            </w:r>
          </w:p>
        </w:tc>
        <w:tc>
          <w:tcPr>
            <w:tcW w:w="1134" w:type="dxa"/>
          </w:tcPr>
          <w:p w:rsidR="00BD61CC" w:rsidRPr="00921505" w:rsidRDefault="00BD61CC" w:rsidP="00036CC4">
            <w:pPr>
              <w:jc w:val="center"/>
              <w:rPr>
                <w:rFonts w:ascii="Times New Roman" w:hAnsi="Times New Roman" w:cs="Times New Roman"/>
                <w:sz w:val="20"/>
              </w:rPr>
            </w:pPr>
            <w:r w:rsidRPr="00921505">
              <w:rPr>
                <w:rFonts w:ascii="Times New Roman" w:hAnsi="Times New Roman" w:cs="Times New Roman"/>
                <w:sz w:val="20"/>
              </w:rPr>
              <w:lastRenderedPageBreak/>
              <w:t xml:space="preserve">ниже </w:t>
            </w:r>
            <w:r w:rsidRPr="00921505">
              <w:rPr>
                <w:rFonts w:ascii="Times New Roman" w:hAnsi="Times New Roman" w:cs="Times New Roman"/>
                <w:sz w:val="20"/>
              </w:rPr>
              <w:lastRenderedPageBreak/>
              <w:t>четвертной</w:t>
            </w:r>
          </w:p>
        </w:tc>
      </w:tr>
      <w:tr w:rsidR="00BD61CC" w:rsidRPr="004E400F" w:rsidTr="00036CC4">
        <w:tc>
          <w:tcPr>
            <w:tcW w:w="683" w:type="dxa"/>
          </w:tcPr>
          <w:p w:rsidR="00BD61CC" w:rsidRPr="004E400F" w:rsidRDefault="00BD61CC" w:rsidP="00036CC4">
            <w:pPr>
              <w:jc w:val="center"/>
              <w:rPr>
                <w:rFonts w:ascii="Times New Roman" w:hAnsi="Times New Roman" w:cs="Times New Roman"/>
              </w:rPr>
            </w:pPr>
            <w:r w:rsidRPr="004E400F">
              <w:rPr>
                <w:rFonts w:ascii="Times New Roman" w:hAnsi="Times New Roman" w:cs="Times New Roman"/>
              </w:rPr>
              <w:lastRenderedPageBreak/>
              <w:t>1</w:t>
            </w:r>
          </w:p>
        </w:tc>
        <w:tc>
          <w:tcPr>
            <w:tcW w:w="766" w:type="dxa"/>
          </w:tcPr>
          <w:p w:rsidR="00BD61CC" w:rsidRPr="004E400F" w:rsidRDefault="00BD61CC" w:rsidP="00036CC4">
            <w:pPr>
              <w:jc w:val="center"/>
              <w:rPr>
                <w:rFonts w:ascii="Times New Roman" w:hAnsi="Times New Roman" w:cs="Times New Roman"/>
              </w:rPr>
            </w:pPr>
            <w:r w:rsidRPr="004E400F">
              <w:rPr>
                <w:rFonts w:ascii="Times New Roman" w:hAnsi="Times New Roman" w:cs="Times New Roman"/>
              </w:rPr>
              <w:t>5а</w:t>
            </w:r>
          </w:p>
        </w:tc>
        <w:tc>
          <w:tcPr>
            <w:tcW w:w="1636" w:type="dxa"/>
          </w:tcPr>
          <w:p w:rsidR="00BD61CC" w:rsidRPr="004E400F" w:rsidRDefault="00BD61CC" w:rsidP="00036CC4">
            <w:pPr>
              <w:jc w:val="center"/>
              <w:rPr>
                <w:rFonts w:ascii="Times New Roman" w:hAnsi="Times New Roman" w:cs="Times New Roman"/>
              </w:rPr>
            </w:pPr>
            <w:r w:rsidRPr="004E400F">
              <w:rPr>
                <w:rFonts w:ascii="Times New Roman" w:hAnsi="Times New Roman" w:cs="Times New Roman"/>
              </w:rPr>
              <w:t>Русский язык</w:t>
            </w:r>
          </w:p>
        </w:tc>
        <w:tc>
          <w:tcPr>
            <w:tcW w:w="992" w:type="dxa"/>
          </w:tcPr>
          <w:p w:rsidR="00BD61CC" w:rsidRPr="004E400F" w:rsidRDefault="00BD61CC" w:rsidP="00036CC4">
            <w:pPr>
              <w:jc w:val="center"/>
              <w:rPr>
                <w:rFonts w:ascii="Times New Roman" w:hAnsi="Times New Roman" w:cs="Times New Roman"/>
              </w:rPr>
            </w:pPr>
            <w:r w:rsidRPr="004E400F">
              <w:rPr>
                <w:rFonts w:ascii="Times New Roman" w:hAnsi="Times New Roman" w:cs="Times New Roman"/>
              </w:rPr>
              <w:t>30</w:t>
            </w:r>
          </w:p>
        </w:tc>
        <w:tc>
          <w:tcPr>
            <w:tcW w:w="993" w:type="dxa"/>
          </w:tcPr>
          <w:p w:rsidR="00BD61CC" w:rsidRPr="004E400F" w:rsidRDefault="00BD61CC" w:rsidP="00036CC4">
            <w:pPr>
              <w:jc w:val="center"/>
              <w:rPr>
                <w:rFonts w:ascii="Times New Roman" w:hAnsi="Times New Roman" w:cs="Times New Roman"/>
              </w:rPr>
            </w:pPr>
            <w:r w:rsidRPr="004E400F">
              <w:rPr>
                <w:rFonts w:ascii="Times New Roman" w:hAnsi="Times New Roman" w:cs="Times New Roman"/>
              </w:rPr>
              <w:t>27</w:t>
            </w:r>
          </w:p>
        </w:tc>
        <w:tc>
          <w:tcPr>
            <w:tcW w:w="567" w:type="dxa"/>
          </w:tcPr>
          <w:p w:rsidR="00BD61CC" w:rsidRPr="004E400F" w:rsidRDefault="00BD61CC" w:rsidP="00036CC4">
            <w:pPr>
              <w:jc w:val="center"/>
              <w:rPr>
                <w:rFonts w:ascii="Times New Roman" w:hAnsi="Times New Roman" w:cs="Times New Roman"/>
              </w:rPr>
            </w:pPr>
            <w:r w:rsidRPr="004E400F">
              <w:rPr>
                <w:rFonts w:ascii="Times New Roman" w:hAnsi="Times New Roman" w:cs="Times New Roman"/>
              </w:rPr>
              <w:t>4</w:t>
            </w:r>
          </w:p>
        </w:tc>
        <w:tc>
          <w:tcPr>
            <w:tcW w:w="567" w:type="dxa"/>
          </w:tcPr>
          <w:p w:rsidR="00BD61CC" w:rsidRPr="004E400F" w:rsidRDefault="00BD61CC" w:rsidP="00036CC4">
            <w:pPr>
              <w:jc w:val="center"/>
              <w:rPr>
                <w:rFonts w:ascii="Times New Roman" w:hAnsi="Times New Roman" w:cs="Times New Roman"/>
              </w:rPr>
            </w:pPr>
            <w:r w:rsidRPr="004E400F">
              <w:rPr>
                <w:rFonts w:ascii="Times New Roman" w:hAnsi="Times New Roman" w:cs="Times New Roman"/>
              </w:rPr>
              <w:t>13</w:t>
            </w:r>
          </w:p>
        </w:tc>
        <w:tc>
          <w:tcPr>
            <w:tcW w:w="567" w:type="dxa"/>
          </w:tcPr>
          <w:p w:rsidR="00BD61CC" w:rsidRPr="004E400F" w:rsidRDefault="00BD61CC" w:rsidP="00036CC4">
            <w:pPr>
              <w:jc w:val="center"/>
              <w:rPr>
                <w:rFonts w:ascii="Times New Roman" w:hAnsi="Times New Roman" w:cs="Times New Roman"/>
              </w:rPr>
            </w:pPr>
            <w:r w:rsidRPr="004E400F">
              <w:rPr>
                <w:rFonts w:ascii="Times New Roman" w:hAnsi="Times New Roman" w:cs="Times New Roman"/>
              </w:rPr>
              <w:t>10</w:t>
            </w:r>
          </w:p>
        </w:tc>
        <w:tc>
          <w:tcPr>
            <w:tcW w:w="567" w:type="dxa"/>
          </w:tcPr>
          <w:p w:rsidR="00BD61CC" w:rsidRPr="004E400F" w:rsidRDefault="00BD61CC" w:rsidP="00036CC4">
            <w:pPr>
              <w:jc w:val="center"/>
              <w:rPr>
                <w:rFonts w:ascii="Times New Roman" w:hAnsi="Times New Roman" w:cs="Times New Roman"/>
              </w:rPr>
            </w:pPr>
            <w:r w:rsidRPr="004E400F">
              <w:rPr>
                <w:rFonts w:ascii="Times New Roman" w:hAnsi="Times New Roman" w:cs="Times New Roman"/>
              </w:rPr>
              <w:t>0</w:t>
            </w:r>
          </w:p>
        </w:tc>
        <w:tc>
          <w:tcPr>
            <w:tcW w:w="992" w:type="dxa"/>
          </w:tcPr>
          <w:p w:rsidR="00BD61CC" w:rsidRPr="004E400F" w:rsidRDefault="00BD61CC" w:rsidP="00036CC4">
            <w:pPr>
              <w:jc w:val="center"/>
              <w:rPr>
                <w:rFonts w:ascii="Times New Roman" w:hAnsi="Times New Roman" w:cs="Times New Roman"/>
              </w:rPr>
            </w:pPr>
            <w:r w:rsidRPr="004E400F">
              <w:rPr>
                <w:rFonts w:ascii="Times New Roman" w:hAnsi="Times New Roman" w:cs="Times New Roman"/>
              </w:rPr>
              <w:t>25</w:t>
            </w:r>
          </w:p>
        </w:tc>
        <w:tc>
          <w:tcPr>
            <w:tcW w:w="1134" w:type="dxa"/>
          </w:tcPr>
          <w:p w:rsidR="00BD61CC" w:rsidRPr="004E400F" w:rsidRDefault="00BD61CC" w:rsidP="00036CC4">
            <w:pPr>
              <w:jc w:val="center"/>
              <w:rPr>
                <w:rFonts w:ascii="Times New Roman" w:hAnsi="Times New Roman" w:cs="Times New Roman"/>
              </w:rPr>
            </w:pPr>
            <w:r w:rsidRPr="004E400F">
              <w:rPr>
                <w:rFonts w:ascii="Times New Roman" w:hAnsi="Times New Roman" w:cs="Times New Roman"/>
              </w:rPr>
              <w:t>1</w:t>
            </w:r>
          </w:p>
        </w:tc>
        <w:tc>
          <w:tcPr>
            <w:tcW w:w="1134" w:type="dxa"/>
          </w:tcPr>
          <w:p w:rsidR="00BD61CC" w:rsidRPr="004E400F" w:rsidRDefault="00BD61CC" w:rsidP="00036CC4">
            <w:pPr>
              <w:jc w:val="center"/>
              <w:rPr>
                <w:rFonts w:ascii="Times New Roman" w:hAnsi="Times New Roman" w:cs="Times New Roman"/>
              </w:rPr>
            </w:pPr>
            <w:r w:rsidRPr="004E400F">
              <w:rPr>
                <w:rFonts w:ascii="Times New Roman" w:hAnsi="Times New Roman" w:cs="Times New Roman"/>
              </w:rPr>
              <w:t>1</w:t>
            </w:r>
          </w:p>
        </w:tc>
      </w:tr>
      <w:tr w:rsidR="00BD61CC" w:rsidRPr="004E400F" w:rsidTr="00036CC4">
        <w:tc>
          <w:tcPr>
            <w:tcW w:w="683" w:type="dxa"/>
          </w:tcPr>
          <w:p w:rsidR="00BD61CC" w:rsidRPr="004E400F" w:rsidRDefault="00BD61CC" w:rsidP="00036CC4">
            <w:pPr>
              <w:jc w:val="center"/>
              <w:rPr>
                <w:rFonts w:ascii="Times New Roman" w:hAnsi="Times New Roman" w:cs="Times New Roman"/>
              </w:rPr>
            </w:pPr>
            <w:r w:rsidRPr="004E400F">
              <w:rPr>
                <w:rFonts w:ascii="Times New Roman" w:hAnsi="Times New Roman" w:cs="Times New Roman"/>
              </w:rPr>
              <w:t>2</w:t>
            </w:r>
          </w:p>
        </w:tc>
        <w:tc>
          <w:tcPr>
            <w:tcW w:w="766" w:type="dxa"/>
          </w:tcPr>
          <w:p w:rsidR="00BD61CC" w:rsidRPr="004E400F" w:rsidRDefault="00BD61CC" w:rsidP="00036CC4">
            <w:pPr>
              <w:jc w:val="center"/>
              <w:rPr>
                <w:rFonts w:ascii="Times New Roman" w:hAnsi="Times New Roman" w:cs="Times New Roman"/>
              </w:rPr>
            </w:pPr>
            <w:r w:rsidRPr="004E400F">
              <w:rPr>
                <w:rFonts w:ascii="Times New Roman" w:hAnsi="Times New Roman" w:cs="Times New Roman"/>
              </w:rPr>
              <w:t>5б</w:t>
            </w:r>
          </w:p>
        </w:tc>
        <w:tc>
          <w:tcPr>
            <w:tcW w:w="1636" w:type="dxa"/>
          </w:tcPr>
          <w:p w:rsidR="00BD61CC" w:rsidRPr="004E400F" w:rsidRDefault="00BD61CC" w:rsidP="00036CC4">
            <w:pPr>
              <w:jc w:val="center"/>
              <w:rPr>
                <w:rFonts w:ascii="Times New Roman" w:hAnsi="Times New Roman" w:cs="Times New Roman"/>
              </w:rPr>
            </w:pPr>
            <w:r w:rsidRPr="004E400F">
              <w:rPr>
                <w:rFonts w:ascii="Times New Roman" w:hAnsi="Times New Roman" w:cs="Times New Roman"/>
              </w:rPr>
              <w:t>Русский язык</w:t>
            </w:r>
          </w:p>
        </w:tc>
        <w:tc>
          <w:tcPr>
            <w:tcW w:w="992" w:type="dxa"/>
          </w:tcPr>
          <w:p w:rsidR="00BD61CC" w:rsidRPr="004E400F" w:rsidRDefault="00BD61CC" w:rsidP="00036CC4">
            <w:pPr>
              <w:jc w:val="center"/>
              <w:rPr>
                <w:rFonts w:ascii="Times New Roman" w:hAnsi="Times New Roman" w:cs="Times New Roman"/>
              </w:rPr>
            </w:pPr>
            <w:r w:rsidRPr="004E400F">
              <w:rPr>
                <w:rFonts w:ascii="Times New Roman" w:hAnsi="Times New Roman" w:cs="Times New Roman"/>
              </w:rPr>
              <w:t>34</w:t>
            </w:r>
          </w:p>
        </w:tc>
        <w:tc>
          <w:tcPr>
            <w:tcW w:w="993" w:type="dxa"/>
          </w:tcPr>
          <w:p w:rsidR="00BD61CC" w:rsidRPr="004E400F" w:rsidRDefault="00BD61CC" w:rsidP="00036CC4">
            <w:pPr>
              <w:jc w:val="center"/>
              <w:rPr>
                <w:rFonts w:ascii="Times New Roman" w:hAnsi="Times New Roman" w:cs="Times New Roman"/>
              </w:rPr>
            </w:pPr>
            <w:r w:rsidRPr="004E400F">
              <w:rPr>
                <w:rFonts w:ascii="Times New Roman" w:hAnsi="Times New Roman" w:cs="Times New Roman"/>
              </w:rPr>
              <w:t>31</w:t>
            </w:r>
          </w:p>
        </w:tc>
        <w:tc>
          <w:tcPr>
            <w:tcW w:w="567" w:type="dxa"/>
          </w:tcPr>
          <w:p w:rsidR="00BD61CC" w:rsidRPr="004E400F" w:rsidRDefault="00BD61CC" w:rsidP="00036CC4">
            <w:pPr>
              <w:jc w:val="center"/>
              <w:rPr>
                <w:rFonts w:ascii="Times New Roman" w:hAnsi="Times New Roman" w:cs="Times New Roman"/>
              </w:rPr>
            </w:pPr>
            <w:r w:rsidRPr="004E400F">
              <w:rPr>
                <w:rFonts w:ascii="Times New Roman" w:hAnsi="Times New Roman" w:cs="Times New Roman"/>
              </w:rPr>
              <w:t>5</w:t>
            </w:r>
          </w:p>
        </w:tc>
        <w:tc>
          <w:tcPr>
            <w:tcW w:w="567" w:type="dxa"/>
          </w:tcPr>
          <w:p w:rsidR="00BD61CC" w:rsidRPr="004E400F" w:rsidRDefault="00BD61CC" w:rsidP="00036CC4">
            <w:pPr>
              <w:jc w:val="center"/>
              <w:rPr>
                <w:rFonts w:ascii="Times New Roman" w:hAnsi="Times New Roman" w:cs="Times New Roman"/>
              </w:rPr>
            </w:pPr>
            <w:r w:rsidRPr="004E400F">
              <w:rPr>
                <w:rFonts w:ascii="Times New Roman" w:hAnsi="Times New Roman" w:cs="Times New Roman"/>
              </w:rPr>
              <w:t>16</w:t>
            </w:r>
          </w:p>
        </w:tc>
        <w:tc>
          <w:tcPr>
            <w:tcW w:w="567" w:type="dxa"/>
          </w:tcPr>
          <w:p w:rsidR="00BD61CC" w:rsidRPr="004E400F" w:rsidRDefault="00BD61CC" w:rsidP="00036CC4">
            <w:pPr>
              <w:jc w:val="center"/>
              <w:rPr>
                <w:rFonts w:ascii="Times New Roman" w:hAnsi="Times New Roman" w:cs="Times New Roman"/>
              </w:rPr>
            </w:pPr>
            <w:r w:rsidRPr="004E400F">
              <w:rPr>
                <w:rFonts w:ascii="Times New Roman" w:hAnsi="Times New Roman" w:cs="Times New Roman"/>
              </w:rPr>
              <w:t>10</w:t>
            </w:r>
          </w:p>
        </w:tc>
        <w:tc>
          <w:tcPr>
            <w:tcW w:w="567" w:type="dxa"/>
          </w:tcPr>
          <w:p w:rsidR="00BD61CC" w:rsidRPr="004E400F" w:rsidRDefault="00BD61CC" w:rsidP="00036CC4">
            <w:pPr>
              <w:jc w:val="center"/>
              <w:rPr>
                <w:rFonts w:ascii="Times New Roman" w:hAnsi="Times New Roman" w:cs="Times New Roman"/>
              </w:rPr>
            </w:pPr>
            <w:r w:rsidRPr="004E400F">
              <w:rPr>
                <w:rFonts w:ascii="Times New Roman" w:hAnsi="Times New Roman" w:cs="Times New Roman"/>
              </w:rPr>
              <w:t>0</w:t>
            </w:r>
          </w:p>
        </w:tc>
        <w:tc>
          <w:tcPr>
            <w:tcW w:w="992" w:type="dxa"/>
          </w:tcPr>
          <w:p w:rsidR="00BD61CC" w:rsidRPr="004E400F" w:rsidRDefault="00BD61CC" w:rsidP="00036CC4">
            <w:pPr>
              <w:jc w:val="center"/>
              <w:rPr>
                <w:rFonts w:ascii="Times New Roman" w:hAnsi="Times New Roman" w:cs="Times New Roman"/>
              </w:rPr>
            </w:pPr>
            <w:r w:rsidRPr="004E400F">
              <w:rPr>
                <w:rFonts w:ascii="Times New Roman" w:hAnsi="Times New Roman" w:cs="Times New Roman"/>
              </w:rPr>
              <w:t>29</w:t>
            </w:r>
          </w:p>
        </w:tc>
        <w:tc>
          <w:tcPr>
            <w:tcW w:w="1134" w:type="dxa"/>
          </w:tcPr>
          <w:p w:rsidR="00BD61CC" w:rsidRPr="004E400F" w:rsidRDefault="00BD61CC" w:rsidP="00036CC4">
            <w:pPr>
              <w:jc w:val="center"/>
              <w:rPr>
                <w:rFonts w:ascii="Times New Roman" w:hAnsi="Times New Roman" w:cs="Times New Roman"/>
              </w:rPr>
            </w:pPr>
            <w:r w:rsidRPr="004E400F">
              <w:rPr>
                <w:rFonts w:ascii="Times New Roman" w:hAnsi="Times New Roman" w:cs="Times New Roman"/>
              </w:rPr>
              <w:t>0</w:t>
            </w:r>
          </w:p>
        </w:tc>
        <w:tc>
          <w:tcPr>
            <w:tcW w:w="1134" w:type="dxa"/>
          </w:tcPr>
          <w:p w:rsidR="00BD61CC" w:rsidRPr="004E400F" w:rsidRDefault="00BD61CC" w:rsidP="00036CC4">
            <w:pPr>
              <w:jc w:val="center"/>
              <w:rPr>
                <w:rFonts w:ascii="Times New Roman" w:hAnsi="Times New Roman" w:cs="Times New Roman"/>
              </w:rPr>
            </w:pPr>
            <w:r w:rsidRPr="004E400F">
              <w:rPr>
                <w:rFonts w:ascii="Times New Roman" w:hAnsi="Times New Roman" w:cs="Times New Roman"/>
              </w:rPr>
              <w:t>2</w:t>
            </w:r>
          </w:p>
        </w:tc>
      </w:tr>
      <w:tr w:rsidR="00BD61CC" w:rsidRPr="004E400F" w:rsidTr="00036CC4">
        <w:tc>
          <w:tcPr>
            <w:tcW w:w="683" w:type="dxa"/>
          </w:tcPr>
          <w:p w:rsidR="00BD61CC" w:rsidRPr="004E400F" w:rsidRDefault="00BD61CC" w:rsidP="00036CC4">
            <w:pPr>
              <w:jc w:val="center"/>
              <w:rPr>
                <w:rFonts w:ascii="Times New Roman" w:hAnsi="Times New Roman" w:cs="Times New Roman"/>
              </w:rPr>
            </w:pPr>
            <w:r w:rsidRPr="004E400F">
              <w:rPr>
                <w:rFonts w:ascii="Times New Roman" w:hAnsi="Times New Roman" w:cs="Times New Roman"/>
              </w:rPr>
              <w:t>3</w:t>
            </w:r>
          </w:p>
        </w:tc>
        <w:tc>
          <w:tcPr>
            <w:tcW w:w="766" w:type="dxa"/>
          </w:tcPr>
          <w:p w:rsidR="00BD61CC" w:rsidRPr="004E400F" w:rsidRDefault="00BD61CC" w:rsidP="00036CC4">
            <w:pPr>
              <w:jc w:val="center"/>
              <w:rPr>
                <w:rFonts w:ascii="Times New Roman" w:hAnsi="Times New Roman" w:cs="Times New Roman"/>
              </w:rPr>
            </w:pPr>
            <w:r w:rsidRPr="004E400F">
              <w:rPr>
                <w:rFonts w:ascii="Times New Roman" w:hAnsi="Times New Roman" w:cs="Times New Roman"/>
              </w:rPr>
              <w:t>5в</w:t>
            </w:r>
          </w:p>
        </w:tc>
        <w:tc>
          <w:tcPr>
            <w:tcW w:w="1636" w:type="dxa"/>
          </w:tcPr>
          <w:p w:rsidR="00BD61CC" w:rsidRPr="004E400F" w:rsidRDefault="00BD61CC" w:rsidP="00036CC4">
            <w:pPr>
              <w:jc w:val="center"/>
              <w:rPr>
                <w:rFonts w:ascii="Times New Roman" w:hAnsi="Times New Roman" w:cs="Times New Roman"/>
              </w:rPr>
            </w:pPr>
            <w:r w:rsidRPr="004E400F">
              <w:rPr>
                <w:rFonts w:ascii="Times New Roman" w:hAnsi="Times New Roman" w:cs="Times New Roman"/>
              </w:rPr>
              <w:t>Русский язык</w:t>
            </w:r>
          </w:p>
        </w:tc>
        <w:tc>
          <w:tcPr>
            <w:tcW w:w="992" w:type="dxa"/>
          </w:tcPr>
          <w:p w:rsidR="00BD61CC" w:rsidRPr="004E400F" w:rsidRDefault="00BD61CC" w:rsidP="00036CC4">
            <w:pPr>
              <w:jc w:val="center"/>
              <w:rPr>
                <w:rFonts w:ascii="Times New Roman" w:hAnsi="Times New Roman" w:cs="Times New Roman"/>
              </w:rPr>
            </w:pPr>
            <w:r w:rsidRPr="004E400F">
              <w:rPr>
                <w:rFonts w:ascii="Times New Roman" w:hAnsi="Times New Roman" w:cs="Times New Roman"/>
              </w:rPr>
              <w:t>34</w:t>
            </w:r>
          </w:p>
        </w:tc>
        <w:tc>
          <w:tcPr>
            <w:tcW w:w="993" w:type="dxa"/>
          </w:tcPr>
          <w:p w:rsidR="00BD61CC" w:rsidRPr="004E400F" w:rsidRDefault="00BD61CC" w:rsidP="00036CC4">
            <w:pPr>
              <w:jc w:val="center"/>
              <w:rPr>
                <w:rFonts w:ascii="Times New Roman" w:hAnsi="Times New Roman" w:cs="Times New Roman"/>
              </w:rPr>
            </w:pPr>
            <w:r w:rsidRPr="004E400F">
              <w:rPr>
                <w:rFonts w:ascii="Times New Roman" w:hAnsi="Times New Roman" w:cs="Times New Roman"/>
              </w:rPr>
              <w:t>32</w:t>
            </w:r>
          </w:p>
        </w:tc>
        <w:tc>
          <w:tcPr>
            <w:tcW w:w="567" w:type="dxa"/>
          </w:tcPr>
          <w:p w:rsidR="00BD61CC" w:rsidRPr="004E400F" w:rsidRDefault="00BD61CC" w:rsidP="00036CC4">
            <w:pPr>
              <w:jc w:val="center"/>
              <w:rPr>
                <w:rFonts w:ascii="Times New Roman" w:hAnsi="Times New Roman" w:cs="Times New Roman"/>
              </w:rPr>
            </w:pPr>
            <w:r w:rsidRPr="004E400F">
              <w:rPr>
                <w:rFonts w:ascii="Times New Roman" w:hAnsi="Times New Roman" w:cs="Times New Roman"/>
              </w:rPr>
              <w:t>3</w:t>
            </w:r>
          </w:p>
        </w:tc>
        <w:tc>
          <w:tcPr>
            <w:tcW w:w="567" w:type="dxa"/>
          </w:tcPr>
          <w:p w:rsidR="00BD61CC" w:rsidRPr="004E400F" w:rsidRDefault="00BD61CC" w:rsidP="00036CC4">
            <w:pPr>
              <w:jc w:val="center"/>
              <w:rPr>
                <w:rFonts w:ascii="Times New Roman" w:hAnsi="Times New Roman" w:cs="Times New Roman"/>
              </w:rPr>
            </w:pPr>
            <w:r w:rsidRPr="004E400F">
              <w:rPr>
                <w:rFonts w:ascii="Times New Roman" w:hAnsi="Times New Roman" w:cs="Times New Roman"/>
              </w:rPr>
              <w:t>15</w:t>
            </w:r>
          </w:p>
        </w:tc>
        <w:tc>
          <w:tcPr>
            <w:tcW w:w="567" w:type="dxa"/>
          </w:tcPr>
          <w:p w:rsidR="00BD61CC" w:rsidRPr="004E400F" w:rsidRDefault="00BD61CC" w:rsidP="00036CC4">
            <w:pPr>
              <w:jc w:val="center"/>
              <w:rPr>
                <w:rFonts w:ascii="Times New Roman" w:hAnsi="Times New Roman" w:cs="Times New Roman"/>
              </w:rPr>
            </w:pPr>
            <w:r w:rsidRPr="004E400F">
              <w:rPr>
                <w:rFonts w:ascii="Times New Roman" w:hAnsi="Times New Roman" w:cs="Times New Roman"/>
              </w:rPr>
              <w:t>14</w:t>
            </w:r>
          </w:p>
        </w:tc>
        <w:tc>
          <w:tcPr>
            <w:tcW w:w="567" w:type="dxa"/>
          </w:tcPr>
          <w:p w:rsidR="00BD61CC" w:rsidRPr="004E400F" w:rsidRDefault="00BD61CC" w:rsidP="00036CC4">
            <w:pPr>
              <w:jc w:val="center"/>
              <w:rPr>
                <w:rFonts w:ascii="Times New Roman" w:hAnsi="Times New Roman" w:cs="Times New Roman"/>
              </w:rPr>
            </w:pPr>
            <w:r w:rsidRPr="004E400F">
              <w:rPr>
                <w:rFonts w:ascii="Times New Roman" w:hAnsi="Times New Roman" w:cs="Times New Roman"/>
              </w:rPr>
              <w:t>0</w:t>
            </w:r>
          </w:p>
        </w:tc>
        <w:tc>
          <w:tcPr>
            <w:tcW w:w="992" w:type="dxa"/>
          </w:tcPr>
          <w:p w:rsidR="00BD61CC" w:rsidRPr="004E400F" w:rsidRDefault="00BD61CC" w:rsidP="00036CC4">
            <w:pPr>
              <w:jc w:val="center"/>
              <w:rPr>
                <w:rFonts w:ascii="Times New Roman" w:hAnsi="Times New Roman" w:cs="Times New Roman"/>
              </w:rPr>
            </w:pPr>
            <w:r w:rsidRPr="004E400F">
              <w:rPr>
                <w:rFonts w:ascii="Times New Roman" w:hAnsi="Times New Roman" w:cs="Times New Roman"/>
              </w:rPr>
              <w:t>30</w:t>
            </w:r>
          </w:p>
        </w:tc>
        <w:tc>
          <w:tcPr>
            <w:tcW w:w="1134" w:type="dxa"/>
          </w:tcPr>
          <w:p w:rsidR="00BD61CC" w:rsidRPr="004E400F" w:rsidRDefault="00BD61CC" w:rsidP="00036CC4">
            <w:pPr>
              <w:jc w:val="center"/>
              <w:rPr>
                <w:rFonts w:ascii="Times New Roman" w:hAnsi="Times New Roman" w:cs="Times New Roman"/>
              </w:rPr>
            </w:pPr>
            <w:r w:rsidRPr="004E400F">
              <w:rPr>
                <w:rFonts w:ascii="Times New Roman" w:hAnsi="Times New Roman" w:cs="Times New Roman"/>
              </w:rPr>
              <w:t>0</w:t>
            </w:r>
          </w:p>
        </w:tc>
        <w:tc>
          <w:tcPr>
            <w:tcW w:w="1134" w:type="dxa"/>
          </w:tcPr>
          <w:p w:rsidR="00BD61CC" w:rsidRPr="004E400F" w:rsidRDefault="00BD61CC" w:rsidP="00036CC4">
            <w:pPr>
              <w:jc w:val="center"/>
              <w:rPr>
                <w:rFonts w:ascii="Times New Roman" w:hAnsi="Times New Roman" w:cs="Times New Roman"/>
              </w:rPr>
            </w:pPr>
            <w:r w:rsidRPr="004E400F">
              <w:rPr>
                <w:rFonts w:ascii="Times New Roman" w:hAnsi="Times New Roman" w:cs="Times New Roman"/>
              </w:rPr>
              <w:t>2</w:t>
            </w:r>
          </w:p>
        </w:tc>
      </w:tr>
      <w:tr w:rsidR="00BD61CC" w:rsidRPr="004E400F" w:rsidTr="00036CC4">
        <w:tc>
          <w:tcPr>
            <w:tcW w:w="683" w:type="dxa"/>
          </w:tcPr>
          <w:p w:rsidR="00BD61CC" w:rsidRPr="004E400F" w:rsidRDefault="00BD61CC" w:rsidP="00036CC4">
            <w:pPr>
              <w:jc w:val="center"/>
              <w:rPr>
                <w:rFonts w:ascii="Times New Roman" w:hAnsi="Times New Roman" w:cs="Times New Roman"/>
              </w:rPr>
            </w:pPr>
            <w:r w:rsidRPr="004E400F">
              <w:rPr>
                <w:rFonts w:ascii="Times New Roman" w:hAnsi="Times New Roman" w:cs="Times New Roman"/>
              </w:rPr>
              <w:t>5</w:t>
            </w:r>
          </w:p>
        </w:tc>
        <w:tc>
          <w:tcPr>
            <w:tcW w:w="766" w:type="dxa"/>
          </w:tcPr>
          <w:p w:rsidR="00BD61CC" w:rsidRPr="004E400F" w:rsidRDefault="00BD61CC" w:rsidP="00036CC4">
            <w:pPr>
              <w:jc w:val="center"/>
              <w:rPr>
                <w:rFonts w:ascii="Times New Roman" w:hAnsi="Times New Roman" w:cs="Times New Roman"/>
              </w:rPr>
            </w:pPr>
            <w:r w:rsidRPr="004E400F">
              <w:rPr>
                <w:rFonts w:ascii="Times New Roman" w:hAnsi="Times New Roman" w:cs="Times New Roman"/>
              </w:rPr>
              <w:t>5а</w:t>
            </w:r>
          </w:p>
        </w:tc>
        <w:tc>
          <w:tcPr>
            <w:tcW w:w="1636" w:type="dxa"/>
          </w:tcPr>
          <w:p w:rsidR="00BD61CC" w:rsidRPr="004E400F" w:rsidRDefault="00BD61CC" w:rsidP="00036CC4">
            <w:pPr>
              <w:jc w:val="center"/>
              <w:rPr>
                <w:rFonts w:ascii="Times New Roman" w:hAnsi="Times New Roman" w:cs="Times New Roman"/>
              </w:rPr>
            </w:pPr>
            <w:r w:rsidRPr="004E400F">
              <w:rPr>
                <w:rFonts w:ascii="Times New Roman" w:hAnsi="Times New Roman" w:cs="Times New Roman"/>
              </w:rPr>
              <w:t xml:space="preserve">Математика </w:t>
            </w:r>
          </w:p>
        </w:tc>
        <w:tc>
          <w:tcPr>
            <w:tcW w:w="992" w:type="dxa"/>
          </w:tcPr>
          <w:p w:rsidR="00BD61CC" w:rsidRPr="004E400F" w:rsidRDefault="00BD61CC" w:rsidP="00036CC4">
            <w:pPr>
              <w:jc w:val="center"/>
              <w:rPr>
                <w:rFonts w:ascii="Times New Roman" w:hAnsi="Times New Roman" w:cs="Times New Roman"/>
              </w:rPr>
            </w:pPr>
            <w:r w:rsidRPr="004E400F">
              <w:rPr>
                <w:rFonts w:ascii="Times New Roman" w:hAnsi="Times New Roman" w:cs="Times New Roman"/>
              </w:rPr>
              <w:t>30</w:t>
            </w:r>
          </w:p>
        </w:tc>
        <w:tc>
          <w:tcPr>
            <w:tcW w:w="993" w:type="dxa"/>
          </w:tcPr>
          <w:p w:rsidR="00BD61CC" w:rsidRPr="004E400F" w:rsidRDefault="00BD61CC" w:rsidP="00036CC4">
            <w:pPr>
              <w:jc w:val="center"/>
              <w:rPr>
                <w:rFonts w:ascii="Times New Roman" w:hAnsi="Times New Roman" w:cs="Times New Roman"/>
              </w:rPr>
            </w:pPr>
            <w:r w:rsidRPr="004E400F">
              <w:rPr>
                <w:rFonts w:ascii="Times New Roman" w:hAnsi="Times New Roman" w:cs="Times New Roman"/>
              </w:rPr>
              <w:t>26</w:t>
            </w:r>
          </w:p>
        </w:tc>
        <w:tc>
          <w:tcPr>
            <w:tcW w:w="567" w:type="dxa"/>
          </w:tcPr>
          <w:p w:rsidR="00BD61CC" w:rsidRPr="004E400F" w:rsidRDefault="00BD61CC" w:rsidP="00036CC4">
            <w:pPr>
              <w:jc w:val="center"/>
              <w:rPr>
                <w:rFonts w:ascii="Times New Roman" w:hAnsi="Times New Roman" w:cs="Times New Roman"/>
              </w:rPr>
            </w:pPr>
            <w:r w:rsidRPr="004E400F">
              <w:rPr>
                <w:rFonts w:ascii="Times New Roman" w:hAnsi="Times New Roman" w:cs="Times New Roman"/>
              </w:rPr>
              <w:t>2</w:t>
            </w:r>
          </w:p>
        </w:tc>
        <w:tc>
          <w:tcPr>
            <w:tcW w:w="567" w:type="dxa"/>
          </w:tcPr>
          <w:p w:rsidR="00BD61CC" w:rsidRPr="004E400F" w:rsidRDefault="00BD61CC" w:rsidP="00036CC4">
            <w:pPr>
              <w:jc w:val="center"/>
              <w:rPr>
                <w:rFonts w:ascii="Times New Roman" w:hAnsi="Times New Roman" w:cs="Times New Roman"/>
              </w:rPr>
            </w:pPr>
            <w:r w:rsidRPr="004E400F">
              <w:rPr>
                <w:rFonts w:ascii="Times New Roman" w:hAnsi="Times New Roman" w:cs="Times New Roman"/>
              </w:rPr>
              <w:t>14</w:t>
            </w:r>
          </w:p>
        </w:tc>
        <w:tc>
          <w:tcPr>
            <w:tcW w:w="567" w:type="dxa"/>
          </w:tcPr>
          <w:p w:rsidR="00BD61CC" w:rsidRPr="004E400F" w:rsidRDefault="00BD61CC" w:rsidP="00036CC4">
            <w:pPr>
              <w:jc w:val="center"/>
              <w:rPr>
                <w:rFonts w:ascii="Times New Roman" w:hAnsi="Times New Roman" w:cs="Times New Roman"/>
              </w:rPr>
            </w:pPr>
            <w:r w:rsidRPr="004E400F">
              <w:rPr>
                <w:rFonts w:ascii="Times New Roman" w:hAnsi="Times New Roman" w:cs="Times New Roman"/>
              </w:rPr>
              <w:t>10</w:t>
            </w:r>
          </w:p>
        </w:tc>
        <w:tc>
          <w:tcPr>
            <w:tcW w:w="567" w:type="dxa"/>
          </w:tcPr>
          <w:p w:rsidR="00BD61CC" w:rsidRPr="004E400F" w:rsidRDefault="00BD61CC" w:rsidP="00036CC4">
            <w:pPr>
              <w:jc w:val="center"/>
              <w:rPr>
                <w:rFonts w:ascii="Times New Roman" w:hAnsi="Times New Roman" w:cs="Times New Roman"/>
              </w:rPr>
            </w:pPr>
            <w:r w:rsidRPr="004E400F">
              <w:rPr>
                <w:rFonts w:ascii="Times New Roman" w:hAnsi="Times New Roman" w:cs="Times New Roman"/>
              </w:rPr>
              <w:t>0</w:t>
            </w:r>
          </w:p>
        </w:tc>
        <w:tc>
          <w:tcPr>
            <w:tcW w:w="992" w:type="dxa"/>
          </w:tcPr>
          <w:p w:rsidR="00BD61CC" w:rsidRPr="004E400F" w:rsidRDefault="00BD61CC" w:rsidP="00036CC4">
            <w:pPr>
              <w:jc w:val="center"/>
              <w:rPr>
                <w:rFonts w:ascii="Times New Roman" w:hAnsi="Times New Roman" w:cs="Times New Roman"/>
              </w:rPr>
            </w:pPr>
            <w:r w:rsidRPr="004E400F">
              <w:rPr>
                <w:rFonts w:ascii="Times New Roman" w:hAnsi="Times New Roman" w:cs="Times New Roman"/>
              </w:rPr>
              <w:t>25</w:t>
            </w:r>
          </w:p>
        </w:tc>
        <w:tc>
          <w:tcPr>
            <w:tcW w:w="1134" w:type="dxa"/>
          </w:tcPr>
          <w:p w:rsidR="00BD61CC" w:rsidRPr="004E400F" w:rsidRDefault="00BD61CC" w:rsidP="00036CC4">
            <w:pPr>
              <w:jc w:val="center"/>
              <w:rPr>
                <w:rFonts w:ascii="Times New Roman" w:hAnsi="Times New Roman" w:cs="Times New Roman"/>
              </w:rPr>
            </w:pPr>
            <w:r w:rsidRPr="004E400F">
              <w:rPr>
                <w:rFonts w:ascii="Times New Roman" w:hAnsi="Times New Roman" w:cs="Times New Roman"/>
              </w:rPr>
              <w:t>0</w:t>
            </w:r>
          </w:p>
        </w:tc>
        <w:tc>
          <w:tcPr>
            <w:tcW w:w="1134" w:type="dxa"/>
          </w:tcPr>
          <w:p w:rsidR="00BD61CC" w:rsidRPr="004E400F" w:rsidRDefault="00BD61CC" w:rsidP="00036CC4">
            <w:pPr>
              <w:jc w:val="center"/>
              <w:rPr>
                <w:rFonts w:ascii="Times New Roman" w:hAnsi="Times New Roman" w:cs="Times New Roman"/>
              </w:rPr>
            </w:pPr>
            <w:r w:rsidRPr="004E400F">
              <w:rPr>
                <w:rFonts w:ascii="Times New Roman" w:hAnsi="Times New Roman" w:cs="Times New Roman"/>
              </w:rPr>
              <w:t>1</w:t>
            </w:r>
          </w:p>
        </w:tc>
      </w:tr>
      <w:tr w:rsidR="00BD61CC" w:rsidRPr="004E400F" w:rsidTr="00036CC4">
        <w:tc>
          <w:tcPr>
            <w:tcW w:w="683" w:type="dxa"/>
          </w:tcPr>
          <w:p w:rsidR="00BD61CC" w:rsidRPr="004E400F" w:rsidRDefault="00BD61CC" w:rsidP="00036CC4">
            <w:pPr>
              <w:jc w:val="center"/>
              <w:rPr>
                <w:rFonts w:ascii="Times New Roman" w:hAnsi="Times New Roman" w:cs="Times New Roman"/>
              </w:rPr>
            </w:pPr>
            <w:r w:rsidRPr="004E400F">
              <w:rPr>
                <w:rFonts w:ascii="Times New Roman" w:hAnsi="Times New Roman" w:cs="Times New Roman"/>
              </w:rPr>
              <w:t>6</w:t>
            </w:r>
          </w:p>
        </w:tc>
        <w:tc>
          <w:tcPr>
            <w:tcW w:w="766" w:type="dxa"/>
          </w:tcPr>
          <w:p w:rsidR="00BD61CC" w:rsidRPr="004E400F" w:rsidRDefault="00BD61CC" w:rsidP="00036CC4">
            <w:pPr>
              <w:jc w:val="center"/>
              <w:rPr>
                <w:rFonts w:ascii="Times New Roman" w:hAnsi="Times New Roman" w:cs="Times New Roman"/>
              </w:rPr>
            </w:pPr>
            <w:r w:rsidRPr="004E400F">
              <w:rPr>
                <w:rFonts w:ascii="Times New Roman" w:hAnsi="Times New Roman" w:cs="Times New Roman"/>
              </w:rPr>
              <w:t>5б</w:t>
            </w:r>
          </w:p>
        </w:tc>
        <w:tc>
          <w:tcPr>
            <w:tcW w:w="1636" w:type="dxa"/>
          </w:tcPr>
          <w:p w:rsidR="00BD61CC" w:rsidRPr="004E400F" w:rsidRDefault="00BD61CC" w:rsidP="00036CC4">
            <w:pPr>
              <w:jc w:val="center"/>
              <w:rPr>
                <w:rFonts w:ascii="Times New Roman" w:hAnsi="Times New Roman" w:cs="Times New Roman"/>
              </w:rPr>
            </w:pPr>
            <w:r w:rsidRPr="004E400F">
              <w:rPr>
                <w:rFonts w:ascii="Times New Roman" w:hAnsi="Times New Roman" w:cs="Times New Roman"/>
              </w:rPr>
              <w:t>Математика</w:t>
            </w:r>
          </w:p>
        </w:tc>
        <w:tc>
          <w:tcPr>
            <w:tcW w:w="992" w:type="dxa"/>
          </w:tcPr>
          <w:p w:rsidR="00BD61CC" w:rsidRPr="004E400F" w:rsidRDefault="00BD61CC" w:rsidP="00036CC4">
            <w:pPr>
              <w:jc w:val="center"/>
              <w:rPr>
                <w:rFonts w:ascii="Times New Roman" w:hAnsi="Times New Roman" w:cs="Times New Roman"/>
              </w:rPr>
            </w:pPr>
            <w:r w:rsidRPr="004E400F">
              <w:rPr>
                <w:rFonts w:ascii="Times New Roman" w:hAnsi="Times New Roman" w:cs="Times New Roman"/>
              </w:rPr>
              <w:t>34</w:t>
            </w:r>
          </w:p>
        </w:tc>
        <w:tc>
          <w:tcPr>
            <w:tcW w:w="993" w:type="dxa"/>
          </w:tcPr>
          <w:p w:rsidR="00BD61CC" w:rsidRPr="004E400F" w:rsidRDefault="00BD61CC" w:rsidP="00036CC4">
            <w:pPr>
              <w:jc w:val="center"/>
              <w:rPr>
                <w:rFonts w:ascii="Times New Roman" w:hAnsi="Times New Roman" w:cs="Times New Roman"/>
              </w:rPr>
            </w:pPr>
            <w:r w:rsidRPr="004E400F">
              <w:rPr>
                <w:rFonts w:ascii="Times New Roman" w:hAnsi="Times New Roman" w:cs="Times New Roman"/>
              </w:rPr>
              <w:t>32</w:t>
            </w:r>
          </w:p>
        </w:tc>
        <w:tc>
          <w:tcPr>
            <w:tcW w:w="567" w:type="dxa"/>
          </w:tcPr>
          <w:p w:rsidR="00BD61CC" w:rsidRPr="004E400F" w:rsidRDefault="00BD61CC" w:rsidP="00036CC4">
            <w:pPr>
              <w:jc w:val="center"/>
              <w:rPr>
                <w:rFonts w:ascii="Times New Roman" w:hAnsi="Times New Roman" w:cs="Times New Roman"/>
              </w:rPr>
            </w:pPr>
            <w:r w:rsidRPr="004E400F">
              <w:rPr>
                <w:rFonts w:ascii="Times New Roman" w:hAnsi="Times New Roman" w:cs="Times New Roman"/>
              </w:rPr>
              <w:t>1</w:t>
            </w:r>
          </w:p>
        </w:tc>
        <w:tc>
          <w:tcPr>
            <w:tcW w:w="567" w:type="dxa"/>
          </w:tcPr>
          <w:p w:rsidR="00BD61CC" w:rsidRPr="004E400F" w:rsidRDefault="00BD61CC" w:rsidP="00036CC4">
            <w:pPr>
              <w:jc w:val="center"/>
              <w:rPr>
                <w:rFonts w:ascii="Times New Roman" w:hAnsi="Times New Roman" w:cs="Times New Roman"/>
              </w:rPr>
            </w:pPr>
            <w:r w:rsidRPr="004E400F">
              <w:rPr>
                <w:rFonts w:ascii="Times New Roman" w:hAnsi="Times New Roman" w:cs="Times New Roman"/>
              </w:rPr>
              <w:t>20</w:t>
            </w:r>
          </w:p>
        </w:tc>
        <w:tc>
          <w:tcPr>
            <w:tcW w:w="567" w:type="dxa"/>
          </w:tcPr>
          <w:p w:rsidR="00BD61CC" w:rsidRPr="004E400F" w:rsidRDefault="00BD61CC" w:rsidP="00036CC4">
            <w:pPr>
              <w:jc w:val="center"/>
              <w:rPr>
                <w:rFonts w:ascii="Times New Roman" w:hAnsi="Times New Roman" w:cs="Times New Roman"/>
              </w:rPr>
            </w:pPr>
            <w:r w:rsidRPr="004E400F">
              <w:rPr>
                <w:rFonts w:ascii="Times New Roman" w:hAnsi="Times New Roman" w:cs="Times New Roman"/>
              </w:rPr>
              <w:t>11</w:t>
            </w:r>
          </w:p>
        </w:tc>
        <w:tc>
          <w:tcPr>
            <w:tcW w:w="567" w:type="dxa"/>
          </w:tcPr>
          <w:p w:rsidR="00BD61CC" w:rsidRPr="004E400F" w:rsidRDefault="00BD61CC" w:rsidP="00036CC4">
            <w:pPr>
              <w:jc w:val="center"/>
              <w:rPr>
                <w:rFonts w:ascii="Times New Roman" w:hAnsi="Times New Roman" w:cs="Times New Roman"/>
              </w:rPr>
            </w:pPr>
            <w:r w:rsidRPr="004E400F">
              <w:rPr>
                <w:rFonts w:ascii="Times New Roman" w:hAnsi="Times New Roman" w:cs="Times New Roman"/>
              </w:rPr>
              <w:t>0</w:t>
            </w:r>
          </w:p>
        </w:tc>
        <w:tc>
          <w:tcPr>
            <w:tcW w:w="992" w:type="dxa"/>
          </w:tcPr>
          <w:p w:rsidR="00BD61CC" w:rsidRPr="004E400F" w:rsidRDefault="00BD61CC" w:rsidP="00036CC4">
            <w:pPr>
              <w:jc w:val="center"/>
              <w:rPr>
                <w:rFonts w:ascii="Times New Roman" w:hAnsi="Times New Roman" w:cs="Times New Roman"/>
              </w:rPr>
            </w:pPr>
            <w:r w:rsidRPr="004E400F">
              <w:rPr>
                <w:rFonts w:ascii="Times New Roman" w:hAnsi="Times New Roman" w:cs="Times New Roman"/>
              </w:rPr>
              <w:t>31</w:t>
            </w:r>
          </w:p>
        </w:tc>
        <w:tc>
          <w:tcPr>
            <w:tcW w:w="1134" w:type="dxa"/>
          </w:tcPr>
          <w:p w:rsidR="00BD61CC" w:rsidRPr="004E400F" w:rsidRDefault="00BD61CC" w:rsidP="00036CC4">
            <w:pPr>
              <w:jc w:val="center"/>
              <w:rPr>
                <w:rFonts w:ascii="Times New Roman" w:hAnsi="Times New Roman" w:cs="Times New Roman"/>
              </w:rPr>
            </w:pPr>
            <w:r w:rsidRPr="004E400F">
              <w:rPr>
                <w:rFonts w:ascii="Times New Roman" w:hAnsi="Times New Roman" w:cs="Times New Roman"/>
              </w:rPr>
              <w:t>0</w:t>
            </w:r>
          </w:p>
        </w:tc>
        <w:tc>
          <w:tcPr>
            <w:tcW w:w="1134" w:type="dxa"/>
          </w:tcPr>
          <w:p w:rsidR="00BD61CC" w:rsidRPr="004E400F" w:rsidRDefault="00BD61CC" w:rsidP="00036CC4">
            <w:pPr>
              <w:jc w:val="center"/>
              <w:rPr>
                <w:rFonts w:ascii="Times New Roman" w:hAnsi="Times New Roman" w:cs="Times New Roman"/>
              </w:rPr>
            </w:pPr>
            <w:r w:rsidRPr="004E400F">
              <w:rPr>
                <w:rFonts w:ascii="Times New Roman" w:hAnsi="Times New Roman" w:cs="Times New Roman"/>
              </w:rPr>
              <w:t>1</w:t>
            </w:r>
          </w:p>
        </w:tc>
      </w:tr>
      <w:tr w:rsidR="00BD61CC" w:rsidRPr="004E400F" w:rsidTr="00036CC4">
        <w:tc>
          <w:tcPr>
            <w:tcW w:w="683" w:type="dxa"/>
          </w:tcPr>
          <w:p w:rsidR="00BD61CC" w:rsidRPr="004E400F" w:rsidRDefault="00BD61CC" w:rsidP="00036CC4">
            <w:pPr>
              <w:jc w:val="center"/>
              <w:rPr>
                <w:rFonts w:ascii="Times New Roman" w:hAnsi="Times New Roman" w:cs="Times New Roman"/>
              </w:rPr>
            </w:pPr>
            <w:r w:rsidRPr="004E400F">
              <w:rPr>
                <w:rFonts w:ascii="Times New Roman" w:hAnsi="Times New Roman" w:cs="Times New Roman"/>
              </w:rPr>
              <w:t>7</w:t>
            </w:r>
          </w:p>
        </w:tc>
        <w:tc>
          <w:tcPr>
            <w:tcW w:w="766" w:type="dxa"/>
          </w:tcPr>
          <w:p w:rsidR="00BD61CC" w:rsidRPr="004E400F" w:rsidRDefault="00BD61CC" w:rsidP="00036CC4">
            <w:pPr>
              <w:jc w:val="center"/>
              <w:rPr>
                <w:rFonts w:ascii="Times New Roman" w:hAnsi="Times New Roman" w:cs="Times New Roman"/>
              </w:rPr>
            </w:pPr>
            <w:r w:rsidRPr="004E400F">
              <w:rPr>
                <w:rFonts w:ascii="Times New Roman" w:hAnsi="Times New Roman" w:cs="Times New Roman"/>
              </w:rPr>
              <w:t>5в</w:t>
            </w:r>
          </w:p>
        </w:tc>
        <w:tc>
          <w:tcPr>
            <w:tcW w:w="1636" w:type="dxa"/>
          </w:tcPr>
          <w:p w:rsidR="00BD61CC" w:rsidRPr="004E400F" w:rsidRDefault="00BD61CC" w:rsidP="00036CC4">
            <w:pPr>
              <w:jc w:val="center"/>
              <w:rPr>
                <w:rFonts w:ascii="Times New Roman" w:hAnsi="Times New Roman" w:cs="Times New Roman"/>
              </w:rPr>
            </w:pPr>
            <w:r w:rsidRPr="004E400F">
              <w:rPr>
                <w:rFonts w:ascii="Times New Roman" w:hAnsi="Times New Roman" w:cs="Times New Roman"/>
              </w:rPr>
              <w:t xml:space="preserve">Математика </w:t>
            </w:r>
          </w:p>
        </w:tc>
        <w:tc>
          <w:tcPr>
            <w:tcW w:w="992" w:type="dxa"/>
          </w:tcPr>
          <w:p w:rsidR="00BD61CC" w:rsidRPr="004E400F" w:rsidRDefault="00BD61CC" w:rsidP="00036CC4">
            <w:pPr>
              <w:jc w:val="center"/>
              <w:rPr>
                <w:rFonts w:ascii="Times New Roman" w:hAnsi="Times New Roman" w:cs="Times New Roman"/>
              </w:rPr>
            </w:pPr>
            <w:r w:rsidRPr="004E400F">
              <w:rPr>
                <w:rFonts w:ascii="Times New Roman" w:hAnsi="Times New Roman" w:cs="Times New Roman"/>
              </w:rPr>
              <w:t>34</w:t>
            </w:r>
          </w:p>
        </w:tc>
        <w:tc>
          <w:tcPr>
            <w:tcW w:w="993" w:type="dxa"/>
          </w:tcPr>
          <w:p w:rsidR="00BD61CC" w:rsidRPr="004E400F" w:rsidRDefault="00BD61CC" w:rsidP="00036CC4">
            <w:pPr>
              <w:jc w:val="center"/>
              <w:rPr>
                <w:rFonts w:ascii="Times New Roman" w:hAnsi="Times New Roman" w:cs="Times New Roman"/>
              </w:rPr>
            </w:pPr>
            <w:r w:rsidRPr="004E400F">
              <w:rPr>
                <w:rFonts w:ascii="Times New Roman" w:hAnsi="Times New Roman" w:cs="Times New Roman"/>
              </w:rPr>
              <w:t>30</w:t>
            </w:r>
          </w:p>
        </w:tc>
        <w:tc>
          <w:tcPr>
            <w:tcW w:w="567" w:type="dxa"/>
          </w:tcPr>
          <w:p w:rsidR="00BD61CC" w:rsidRPr="004E400F" w:rsidRDefault="00BD61CC" w:rsidP="00036CC4">
            <w:pPr>
              <w:jc w:val="center"/>
              <w:rPr>
                <w:rFonts w:ascii="Times New Roman" w:hAnsi="Times New Roman" w:cs="Times New Roman"/>
              </w:rPr>
            </w:pPr>
            <w:r w:rsidRPr="004E400F">
              <w:rPr>
                <w:rFonts w:ascii="Times New Roman" w:hAnsi="Times New Roman" w:cs="Times New Roman"/>
              </w:rPr>
              <w:t>8</w:t>
            </w:r>
          </w:p>
        </w:tc>
        <w:tc>
          <w:tcPr>
            <w:tcW w:w="567" w:type="dxa"/>
          </w:tcPr>
          <w:p w:rsidR="00BD61CC" w:rsidRPr="004E400F" w:rsidRDefault="00BD61CC" w:rsidP="00036CC4">
            <w:pPr>
              <w:jc w:val="center"/>
              <w:rPr>
                <w:rFonts w:ascii="Times New Roman" w:hAnsi="Times New Roman" w:cs="Times New Roman"/>
              </w:rPr>
            </w:pPr>
            <w:r w:rsidRPr="004E400F">
              <w:rPr>
                <w:rFonts w:ascii="Times New Roman" w:hAnsi="Times New Roman" w:cs="Times New Roman"/>
              </w:rPr>
              <w:t>13</w:t>
            </w:r>
          </w:p>
        </w:tc>
        <w:tc>
          <w:tcPr>
            <w:tcW w:w="567" w:type="dxa"/>
          </w:tcPr>
          <w:p w:rsidR="00BD61CC" w:rsidRPr="004E400F" w:rsidRDefault="00BD61CC" w:rsidP="00036CC4">
            <w:pPr>
              <w:jc w:val="center"/>
              <w:rPr>
                <w:rFonts w:ascii="Times New Roman" w:hAnsi="Times New Roman" w:cs="Times New Roman"/>
              </w:rPr>
            </w:pPr>
            <w:r w:rsidRPr="004E400F">
              <w:rPr>
                <w:rFonts w:ascii="Times New Roman" w:hAnsi="Times New Roman" w:cs="Times New Roman"/>
              </w:rPr>
              <w:t>9</w:t>
            </w:r>
          </w:p>
        </w:tc>
        <w:tc>
          <w:tcPr>
            <w:tcW w:w="567" w:type="dxa"/>
          </w:tcPr>
          <w:p w:rsidR="00BD61CC" w:rsidRPr="004E400F" w:rsidRDefault="00BD61CC" w:rsidP="00036CC4">
            <w:pPr>
              <w:jc w:val="center"/>
              <w:rPr>
                <w:rFonts w:ascii="Times New Roman" w:hAnsi="Times New Roman" w:cs="Times New Roman"/>
              </w:rPr>
            </w:pPr>
            <w:r w:rsidRPr="004E400F">
              <w:rPr>
                <w:rFonts w:ascii="Times New Roman" w:hAnsi="Times New Roman" w:cs="Times New Roman"/>
              </w:rPr>
              <w:t>0</w:t>
            </w:r>
          </w:p>
        </w:tc>
        <w:tc>
          <w:tcPr>
            <w:tcW w:w="992" w:type="dxa"/>
          </w:tcPr>
          <w:p w:rsidR="00BD61CC" w:rsidRPr="004E400F" w:rsidRDefault="00BD61CC" w:rsidP="00036CC4">
            <w:pPr>
              <w:jc w:val="center"/>
              <w:rPr>
                <w:rFonts w:ascii="Times New Roman" w:hAnsi="Times New Roman" w:cs="Times New Roman"/>
              </w:rPr>
            </w:pPr>
            <w:r w:rsidRPr="004E400F">
              <w:rPr>
                <w:rFonts w:ascii="Times New Roman" w:hAnsi="Times New Roman" w:cs="Times New Roman"/>
              </w:rPr>
              <w:t>28</w:t>
            </w:r>
          </w:p>
        </w:tc>
        <w:tc>
          <w:tcPr>
            <w:tcW w:w="1134" w:type="dxa"/>
          </w:tcPr>
          <w:p w:rsidR="00BD61CC" w:rsidRPr="004E400F" w:rsidRDefault="00BD61CC" w:rsidP="00036CC4">
            <w:pPr>
              <w:jc w:val="center"/>
              <w:rPr>
                <w:rFonts w:ascii="Times New Roman" w:hAnsi="Times New Roman" w:cs="Times New Roman"/>
              </w:rPr>
            </w:pPr>
            <w:r w:rsidRPr="004E400F">
              <w:rPr>
                <w:rFonts w:ascii="Times New Roman" w:hAnsi="Times New Roman" w:cs="Times New Roman"/>
              </w:rPr>
              <w:t>2</w:t>
            </w:r>
          </w:p>
        </w:tc>
        <w:tc>
          <w:tcPr>
            <w:tcW w:w="1134" w:type="dxa"/>
          </w:tcPr>
          <w:p w:rsidR="00BD61CC" w:rsidRPr="004E400F" w:rsidRDefault="00BD61CC" w:rsidP="00036CC4">
            <w:pPr>
              <w:jc w:val="center"/>
              <w:rPr>
                <w:rFonts w:ascii="Times New Roman" w:hAnsi="Times New Roman" w:cs="Times New Roman"/>
              </w:rPr>
            </w:pPr>
            <w:r w:rsidRPr="004E400F">
              <w:rPr>
                <w:rFonts w:ascii="Times New Roman" w:hAnsi="Times New Roman" w:cs="Times New Roman"/>
              </w:rPr>
              <w:t>0</w:t>
            </w:r>
          </w:p>
        </w:tc>
      </w:tr>
      <w:tr w:rsidR="00BD61CC" w:rsidRPr="004E400F" w:rsidTr="00036CC4">
        <w:tc>
          <w:tcPr>
            <w:tcW w:w="683" w:type="dxa"/>
          </w:tcPr>
          <w:p w:rsidR="00BD61CC" w:rsidRPr="004E400F" w:rsidRDefault="00BD61CC" w:rsidP="00036CC4">
            <w:pPr>
              <w:jc w:val="center"/>
              <w:rPr>
                <w:rFonts w:ascii="Times New Roman" w:hAnsi="Times New Roman" w:cs="Times New Roman"/>
              </w:rPr>
            </w:pPr>
            <w:r w:rsidRPr="004E400F">
              <w:rPr>
                <w:rFonts w:ascii="Times New Roman" w:hAnsi="Times New Roman" w:cs="Times New Roman"/>
              </w:rPr>
              <w:t>9</w:t>
            </w:r>
          </w:p>
        </w:tc>
        <w:tc>
          <w:tcPr>
            <w:tcW w:w="766" w:type="dxa"/>
          </w:tcPr>
          <w:p w:rsidR="00BD61CC" w:rsidRPr="004E400F" w:rsidRDefault="00BD61CC" w:rsidP="00036CC4">
            <w:pPr>
              <w:jc w:val="center"/>
              <w:rPr>
                <w:rFonts w:ascii="Times New Roman" w:hAnsi="Times New Roman" w:cs="Times New Roman"/>
              </w:rPr>
            </w:pPr>
            <w:r w:rsidRPr="004E400F">
              <w:rPr>
                <w:rFonts w:ascii="Times New Roman" w:hAnsi="Times New Roman" w:cs="Times New Roman"/>
              </w:rPr>
              <w:t>5а</w:t>
            </w:r>
          </w:p>
        </w:tc>
        <w:tc>
          <w:tcPr>
            <w:tcW w:w="1636" w:type="dxa"/>
          </w:tcPr>
          <w:p w:rsidR="00BD61CC" w:rsidRPr="004E400F" w:rsidRDefault="00BD61CC" w:rsidP="00036CC4">
            <w:pPr>
              <w:jc w:val="center"/>
              <w:rPr>
                <w:rFonts w:ascii="Times New Roman" w:hAnsi="Times New Roman" w:cs="Times New Roman"/>
              </w:rPr>
            </w:pPr>
            <w:r w:rsidRPr="004E400F">
              <w:rPr>
                <w:rFonts w:ascii="Times New Roman" w:hAnsi="Times New Roman" w:cs="Times New Roman"/>
              </w:rPr>
              <w:t xml:space="preserve">История </w:t>
            </w:r>
          </w:p>
        </w:tc>
        <w:tc>
          <w:tcPr>
            <w:tcW w:w="992" w:type="dxa"/>
          </w:tcPr>
          <w:p w:rsidR="00BD61CC" w:rsidRPr="004E400F" w:rsidRDefault="00BD61CC" w:rsidP="00036CC4">
            <w:pPr>
              <w:jc w:val="center"/>
              <w:rPr>
                <w:rFonts w:ascii="Times New Roman" w:hAnsi="Times New Roman" w:cs="Times New Roman"/>
              </w:rPr>
            </w:pPr>
            <w:r w:rsidRPr="004E400F">
              <w:rPr>
                <w:rFonts w:ascii="Times New Roman" w:hAnsi="Times New Roman" w:cs="Times New Roman"/>
              </w:rPr>
              <w:t>30</w:t>
            </w:r>
          </w:p>
        </w:tc>
        <w:tc>
          <w:tcPr>
            <w:tcW w:w="993" w:type="dxa"/>
          </w:tcPr>
          <w:p w:rsidR="00BD61CC" w:rsidRPr="004E400F" w:rsidRDefault="00BD61CC" w:rsidP="00036CC4">
            <w:pPr>
              <w:jc w:val="center"/>
              <w:rPr>
                <w:rFonts w:ascii="Times New Roman" w:hAnsi="Times New Roman" w:cs="Times New Roman"/>
              </w:rPr>
            </w:pPr>
            <w:r w:rsidRPr="004E400F">
              <w:rPr>
                <w:rFonts w:ascii="Times New Roman" w:hAnsi="Times New Roman" w:cs="Times New Roman"/>
              </w:rPr>
              <w:t>29</w:t>
            </w:r>
          </w:p>
        </w:tc>
        <w:tc>
          <w:tcPr>
            <w:tcW w:w="567" w:type="dxa"/>
          </w:tcPr>
          <w:p w:rsidR="00BD61CC" w:rsidRPr="004E400F" w:rsidRDefault="00BD61CC" w:rsidP="00036CC4">
            <w:pPr>
              <w:jc w:val="center"/>
              <w:rPr>
                <w:rFonts w:ascii="Times New Roman" w:hAnsi="Times New Roman" w:cs="Times New Roman"/>
              </w:rPr>
            </w:pPr>
            <w:r w:rsidRPr="004E400F">
              <w:rPr>
                <w:rFonts w:ascii="Times New Roman" w:hAnsi="Times New Roman" w:cs="Times New Roman"/>
              </w:rPr>
              <w:t>3</w:t>
            </w:r>
          </w:p>
        </w:tc>
        <w:tc>
          <w:tcPr>
            <w:tcW w:w="567" w:type="dxa"/>
          </w:tcPr>
          <w:p w:rsidR="00BD61CC" w:rsidRPr="004E400F" w:rsidRDefault="00BD61CC" w:rsidP="00036CC4">
            <w:pPr>
              <w:jc w:val="center"/>
              <w:rPr>
                <w:rFonts w:ascii="Times New Roman" w:hAnsi="Times New Roman" w:cs="Times New Roman"/>
              </w:rPr>
            </w:pPr>
            <w:r w:rsidRPr="004E400F">
              <w:rPr>
                <w:rFonts w:ascii="Times New Roman" w:hAnsi="Times New Roman" w:cs="Times New Roman"/>
              </w:rPr>
              <w:t>12</w:t>
            </w:r>
          </w:p>
        </w:tc>
        <w:tc>
          <w:tcPr>
            <w:tcW w:w="567" w:type="dxa"/>
          </w:tcPr>
          <w:p w:rsidR="00BD61CC" w:rsidRPr="004E400F" w:rsidRDefault="00BD61CC" w:rsidP="00036CC4">
            <w:pPr>
              <w:jc w:val="center"/>
              <w:rPr>
                <w:rFonts w:ascii="Times New Roman" w:hAnsi="Times New Roman" w:cs="Times New Roman"/>
              </w:rPr>
            </w:pPr>
            <w:r w:rsidRPr="004E400F">
              <w:rPr>
                <w:rFonts w:ascii="Times New Roman" w:hAnsi="Times New Roman" w:cs="Times New Roman"/>
              </w:rPr>
              <w:t>14</w:t>
            </w:r>
          </w:p>
        </w:tc>
        <w:tc>
          <w:tcPr>
            <w:tcW w:w="567" w:type="dxa"/>
          </w:tcPr>
          <w:p w:rsidR="00BD61CC" w:rsidRPr="004E400F" w:rsidRDefault="00BD61CC" w:rsidP="00036CC4">
            <w:pPr>
              <w:jc w:val="center"/>
              <w:rPr>
                <w:rFonts w:ascii="Times New Roman" w:hAnsi="Times New Roman" w:cs="Times New Roman"/>
              </w:rPr>
            </w:pPr>
            <w:r w:rsidRPr="004E400F">
              <w:rPr>
                <w:rFonts w:ascii="Times New Roman" w:hAnsi="Times New Roman" w:cs="Times New Roman"/>
              </w:rPr>
              <w:t>0</w:t>
            </w:r>
          </w:p>
        </w:tc>
        <w:tc>
          <w:tcPr>
            <w:tcW w:w="992" w:type="dxa"/>
          </w:tcPr>
          <w:p w:rsidR="00BD61CC" w:rsidRPr="004E400F" w:rsidRDefault="00BD61CC" w:rsidP="00036CC4">
            <w:pPr>
              <w:jc w:val="center"/>
              <w:rPr>
                <w:rFonts w:ascii="Times New Roman" w:hAnsi="Times New Roman" w:cs="Times New Roman"/>
              </w:rPr>
            </w:pPr>
            <w:r w:rsidRPr="004E400F">
              <w:rPr>
                <w:rFonts w:ascii="Times New Roman" w:hAnsi="Times New Roman" w:cs="Times New Roman"/>
              </w:rPr>
              <w:t>26</w:t>
            </w:r>
          </w:p>
        </w:tc>
        <w:tc>
          <w:tcPr>
            <w:tcW w:w="1134" w:type="dxa"/>
          </w:tcPr>
          <w:p w:rsidR="00BD61CC" w:rsidRPr="004E400F" w:rsidRDefault="00BD61CC" w:rsidP="00036CC4">
            <w:pPr>
              <w:jc w:val="center"/>
              <w:rPr>
                <w:rFonts w:ascii="Times New Roman" w:hAnsi="Times New Roman" w:cs="Times New Roman"/>
              </w:rPr>
            </w:pPr>
            <w:r w:rsidRPr="004E400F">
              <w:rPr>
                <w:rFonts w:ascii="Times New Roman" w:hAnsi="Times New Roman" w:cs="Times New Roman"/>
              </w:rPr>
              <w:t>1</w:t>
            </w:r>
          </w:p>
        </w:tc>
        <w:tc>
          <w:tcPr>
            <w:tcW w:w="1134" w:type="dxa"/>
          </w:tcPr>
          <w:p w:rsidR="00BD61CC" w:rsidRPr="004E400F" w:rsidRDefault="00BD61CC" w:rsidP="00036CC4">
            <w:pPr>
              <w:jc w:val="center"/>
              <w:rPr>
                <w:rFonts w:ascii="Times New Roman" w:hAnsi="Times New Roman" w:cs="Times New Roman"/>
              </w:rPr>
            </w:pPr>
            <w:r w:rsidRPr="004E400F">
              <w:rPr>
                <w:rFonts w:ascii="Times New Roman" w:hAnsi="Times New Roman" w:cs="Times New Roman"/>
              </w:rPr>
              <w:t>2</w:t>
            </w:r>
          </w:p>
        </w:tc>
      </w:tr>
      <w:tr w:rsidR="00BD61CC" w:rsidRPr="004E400F" w:rsidTr="00036CC4">
        <w:tc>
          <w:tcPr>
            <w:tcW w:w="683" w:type="dxa"/>
          </w:tcPr>
          <w:p w:rsidR="00BD61CC" w:rsidRPr="004E400F" w:rsidRDefault="00BD61CC" w:rsidP="00036CC4">
            <w:pPr>
              <w:jc w:val="center"/>
              <w:rPr>
                <w:rFonts w:ascii="Times New Roman" w:hAnsi="Times New Roman" w:cs="Times New Roman"/>
              </w:rPr>
            </w:pPr>
            <w:r w:rsidRPr="004E400F">
              <w:rPr>
                <w:rFonts w:ascii="Times New Roman" w:hAnsi="Times New Roman" w:cs="Times New Roman"/>
              </w:rPr>
              <w:t>10</w:t>
            </w:r>
          </w:p>
        </w:tc>
        <w:tc>
          <w:tcPr>
            <w:tcW w:w="766" w:type="dxa"/>
          </w:tcPr>
          <w:p w:rsidR="00BD61CC" w:rsidRPr="004E400F" w:rsidRDefault="00BD61CC" w:rsidP="00036CC4">
            <w:pPr>
              <w:jc w:val="center"/>
              <w:rPr>
                <w:rFonts w:ascii="Times New Roman" w:hAnsi="Times New Roman" w:cs="Times New Roman"/>
              </w:rPr>
            </w:pPr>
            <w:r w:rsidRPr="004E400F">
              <w:rPr>
                <w:rFonts w:ascii="Times New Roman" w:hAnsi="Times New Roman" w:cs="Times New Roman"/>
              </w:rPr>
              <w:t>5б</w:t>
            </w:r>
          </w:p>
        </w:tc>
        <w:tc>
          <w:tcPr>
            <w:tcW w:w="1636" w:type="dxa"/>
          </w:tcPr>
          <w:p w:rsidR="00BD61CC" w:rsidRPr="004E400F" w:rsidRDefault="00BD61CC" w:rsidP="00036CC4">
            <w:pPr>
              <w:jc w:val="center"/>
              <w:rPr>
                <w:rFonts w:ascii="Times New Roman" w:hAnsi="Times New Roman" w:cs="Times New Roman"/>
              </w:rPr>
            </w:pPr>
            <w:r w:rsidRPr="004E400F">
              <w:rPr>
                <w:rFonts w:ascii="Times New Roman" w:hAnsi="Times New Roman" w:cs="Times New Roman"/>
              </w:rPr>
              <w:t xml:space="preserve">История </w:t>
            </w:r>
          </w:p>
        </w:tc>
        <w:tc>
          <w:tcPr>
            <w:tcW w:w="992" w:type="dxa"/>
          </w:tcPr>
          <w:p w:rsidR="00BD61CC" w:rsidRPr="004E400F" w:rsidRDefault="00BD61CC" w:rsidP="00036CC4">
            <w:pPr>
              <w:jc w:val="center"/>
              <w:rPr>
                <w:rFonts w:ascii="Times New Roman" w:hAnsi="Times New Roman" w:cs="Times New Roman"/>
              </w:rPr>
            </w:pPr>
            <w:r w:rsidRPr="004E400F">
              <w:rPr>
                <w:rFonts w:ascii="Times New Roman" w:hAnsi="Times New Roman" w:cs="Times New Roman"/>
              </w:rPr>
              <w:t>34</w:t>
            </w:r>
          </w:p>
        </w:tc>
        <w:tc>
          <w:tcPr>
            <w:tcW w:w="993" w:type="dxa"/>
          </w:tcPr>
          <w:p w:rsidR="00BD61CC" w:rsidRPr="004E400F" w:rsidRDefault="00BD61CC" w:rsidP="00036CC4">
            <w:pPr>
              <w:jc w:val="center"/>
              <w:rPr>
                <w:rFonts w:ascii="Times New Roman" w:hAnsi="Times New Roman" w:cs="Times New Roman"/>
              </w:rPr>
            </w:pPr>
            <w:r w:rsidRPr="004E400F">
              <w:rPr>
                <w:rFonts w:ascii="Times New Roman" w:hAnsi="Times New Roman" w:cs="Times New Roman"/>
              </w:rPr>
              <w:t>30</w:t>
            </w:r>
          </w:p>
        </w:tc>
        <w:tc>
          <w:tcPr>
            <w:tcW w:w="567" w:type="dxa"/>
          </w:tcPr>
          <w:p w:rsidR="00BD61CC" w:rsidRPr="004E400F" w:rsidRDefault="00BD61CC" w:rsidP="00036CC4">
            <w:pPr>
              <w:jc w:val="center"/>
              <w:rPr>
                <w:rFonts w:ascii="Times New Roman" w:hAnsi="Times New Roman" w:cs="Times New Roman"/>
              </w:rPr>
            </w:pPr>
            <w:r w:rsidRPr="004E400F">
              <w:rPr>
                <w:rFonts w:ascii="Times New Roman" w:hAnsi="Times New Roman" w:cs="Times New Roman"/>
              </w:rPr>
              <w:t>2</w:t>
            </w:r>
          </w:p>
        </w:tc>
        <w:tc>
          <w:tcPr>
            <w:tcW w:w="567" w:type="dxa"/>
          </w:tcPr>
          <w:p w:rsidR="00BD61CC" w:rsidRPr="004E400F" w:rsidRDefault="00BD61CC" w:rsidP="00036CC4">
            <w:pPr>
              <w:jc w:val="center"/>
              <w:rPr>
                <w:rFonts w:ascii="Times New Roman" w:hAnsi="Times New Roman" w:cs="Times New Roman"/>
              </w:rPr>
            </w:pPr>
            <w:r w:rsidRPr="004E400F">
              <w:rPr>
                <w:rFonts w:ascii="Times New Roman" w:hAnsi="Times New Roman" w:cs="Times New Roman"/>
              </w:rPr>
              <w:t>20</w:t>
            </w:r>
          </w:p>
        </w:tc>
        <w:tc>
          <w:tcPr>
            <w:tcW w:w="567" w:type="dxa"/>
          </w:tcPr>
          <w:p w:rsidR="00BD61CC" w:rsidRPr="004E400F" w:rsidRDefault="00BD61CC" w:rsidP="00036CC4">
            <w:pPr>
              <w:jc w:val="center"/>
              <w:rPr>
                <w:rFonts w:ascii="Times New Roman" w:hAnsi="Times New Roman" w:cs="Times New Roman"/>
              </w:rPr>
            </w:pPr>
            <w:r w:rsidRPr="004E400F">
              <w:rPr>
                <w:rFonts w:ascii="Times New Roman" w:hAnsi="Times New Roman" w:cs="Times New Roman"/>
              </w:rPr>
              <w:t>8</w:t>
            </w:r>
          </w:p>
        </w:tc>
        <w:tc>
          <w:tcPr>
            <w:tcW w:w="567" w:type="dxa"/>
          </w:tcPr>
          <w:p w:rsidR="00BD61CC" w:rsidRPr="004E400F" w:rsidRDefault="00BD61CC" w:rsidP="00036CC4">
            <w:pPr>
              <w:jc w:val="center"/>
              <w:rPr>
                <w:rFonts w:ascii="Times New Roman" w:hAnsi="Times New Roman" w:cs="Times New Roman"/>
              </w:rPr>
            </w:pPr>
            <w:r w:rsidRPr="004E400F">
              <w:rPr>
                <w:rFonts w:ascii="Times New Roman" w:hAnsi="Times New Roman" w:cs="Times New Roman"/>
              </w:rPr>
              <w:t>0</w:t>
            </w:r>
          </w:p>
        </w:tc>
        <w:tc>
          <w:tcPr>
            <w:tcW w:w="992" w:type="dxa"/>
          </w:tcPr>
          <w:p w:rsidR="00BD61CC" w:rsidRPr="004E400F" w:rsidRDefault="00BD61CC" w:rsidP="00036CC4">
            <w:pPr>
              <w:jc w:val="center"/>
              <w:rPr>
                <w:rFonts w:ascii="Times New Roman" w:hAnsi="Times New Roman" w:cs="Times New Roman"/>
              </w:rPr>
            </w:pPr>
            <w:r w:rsidRPr="004E400F">
              <w:rPr>
                <w:rFonts w:ascii="Times New Roman" w:hAnsi="Times New Roman" w:cs="Times New Roman"/>
              </w:rPr>
              <w:t>29</w:t>
            </w:r>
          </w:p>
        </w:tc>
        <w:tc>
          <w:tcPr>
            <w:tcW w:w="1134" w:type="dxa"/>
          </w:tcPr>
          <w:p w:rsidR="00BD61CC" w:rsidRPr="004E400F" w:rsidRDefault="00BD61CC" w:rsidP="00036CC4">
            <w:pPr>
              <w:jc w:val="center"/>
              <w:rPr>
                <w:rFonts w:ascii="Times New Roman" w:hAnsi="Times New Roman" w:cs="Times New Roman"/>
              </w:rPr>
            </w:pPr>
            <w:r w:rsidRPr="004E400F">
              <w:rPr>
                <w:rFonts w:ascii="Times New Roman" w:hAnsi="Times New Roman" w:cs="Times New Roman"/>
              </w:rPr>
              <w:t>1</w:t>
            </w:r>
          </w:p>
        </w:tc>
        <w:tc>
          <w:tcPr>
            <w:tcW w:w="1134" w:type="dxa"/>
          </w:tcPr>
          <w:p w:rsidR="00BD61CC" w:rsidRPr="004E400F" w:rsidRDefault="00BD61CC" w:rsidP="00036CC4">
            <w:pPr>
              <w:jc w:val="center"/>
              <w:rPr>
                <w:rFonts w:ascii="Times New Roman" w:hAnsi="Times New Roman" w:cs="Times New Roman"/>
              </w:rPr>
            </w:pPr>
            <w:r w:rsidRPr="004E400F">
              <w:rPr>
                <w:rFonts w:ascii="Times New Roman" w:hAnsi="Times New Roman" w:cs="Times New Roman"/>
              </w:rPr>
              <w:t>0</w:t>
            </w:r>
          </w:p>
        </w:tc>
      </w:tr>
      <w:tr w:rsidR="00BD61CC" w:rsidRPr="004E400F" w:rsidTr="00036CC4">
        <w:tc>
          <w:tcPr>
            <w:tcW w:w="683" w:type="dxa"/>
          </w:tcPr>
          <w:p w:rsidR="00BD61CC" w:rsidRPr="004E400F" w:rsidRDefault="00BD61CC" w:rsidP="00036CC4">
            <w:pPr>
              <w:jc w:val="center"/>
              <w:rPr>
                <w:rFonts w:ascii="Times New Roman" w:hAnsi="Times New Roman" w:cs="Times New Roman"/>
              </w:rPr>
            </w:pPr>
            <w:r w:rsidRPr="004E400F">
              <w:rPr>
                <w:rFonts w:ascii="Times New Roman" w:hAnsi="Times New Roman" w:cs="Times New Roman"/>
              </w:rPr>
              <w:t>11</w:t>
            </w:r>
          </w:p>
        </w:tc>
        <w:tc>
          <w:tcPr>
            <w:tcW w:w="766" w:type="dxa"/>
          </w:tcPr>
          <w:p w:rsidR="00BD61CC" w:rsidRPr="004E400F" w:rsidRDefault="00BD61CC" w:rsidP="00036CC4">
            <w:pPr>
              <w:jc w:val="center"/>
              <w:rPr>
                <w:rFonts w:ascii="Times New Roman" w:hAnsi="Times New Roman" w:cs="Times New Roman"/>
              </w:rPr>
            </w:pPr>
            <w:r w:rsidRPr="004E400F">
              <w:rPr>
                <w:rFonts w:ascii="Times New Roman" w:hAnsi="Times New Roman" w:cs="Times New Roman"/>
              </w:rPr>
              <w:t>5в</w:t>
            </w:r>
          </w:p>
        </w:tc>
        <w:tc>
          <w:tcPr>
            <w:tcW w:w="1636" w:type="dxa"/>
          </w:tcPr>
          <w:p w:rsidR="00BD61CC" w:rsidRPr="004E400F" w:rsidRDefault="00BD61CC" w:rsidP="00036CC4">
            <w:pPr>
              <w:jc w:val="center"/>
              <w:rPr>
                <w:rFonts w:ascii="Times New Roman" w:hAnsi="Times New Roman" w:cs="Times New Roman"/>
              </w:rPr>
            </w:pPr>
            <w:r w:rsidRPr="004E400F">
              <w:rPr>
                <w:rFonts w:ascii="Times New Roman" w:hAnsi="Times New Roman" w:cs="Times New Roman"/>
              </w:rPr>
              <w:t xml:space="preserve">История </w:t>
            </w:r>
          </w:p>
        </w:tc>
        <w:tc>
          <w:tcPr>
            <w:tcW w:w="992" w:type="dxa"/>
          </w:tcPr>
          <w:p w:rsidR="00BD61CC" w:rsidRPr="004E400F" w:rsidRDefault="00BD61CC" w:rsidP="00036CC4">
            <w:pPr>
              <w:jc w:val="center"/>
              <w:rPr>
                <w:rFonts w:ascii="Times New Roman" w:hAnsi="Times New Roman" w:cs="Times New Roman"/>
              </w:rPr>
            </w:pPr>
            <w:r w:rsidRPr="004E400F">
              <w:rPr>
                <w:rFonts w:ascii="Times New Roman" w:hAnsi="Times New Roman" w:cs="Times New Roman"/>
              </w:rPr>
              <w:t>34</w:t>
            </w:r>
          </w:p>
        </w:tc>
        <w:tc>
          <w:tcPr>
            <w:tcW w:w="993" w:type="dxa"/>
          </w:tcPr>
          <w:p w:rsidR="00BD61CC" w:rsidRPr="004E400F" w:rsidRDefault="00BD61CC" w:rsidP="00036CC4">
            <w:pPr>
              <w:jc w:val="center"/>
              <w:rPr>
                <w:rFonts w:ascii="Times New Roman" w:hAnsi="Times New Roman" w:cs="Times New Roman"/>
              </w:rPr>
            </w:pPr>
            <w:r w:rsidRPr="004E400F">
              <w:rPr>
                <w:rFonts w:ascii="Times New Roman" w:hAnsi="Times New Roman" w:cs="Times New Roman"/>
              </w:rPr>
              <w:t>32</w:t>
            </w:r>
          </w:p>
        </w:tc>
        <w:tc>
          <w:tcPr>
            <w:tcW w:w="567" w:type="dxa"/>
          </w:tcPr>
          <w:p w:rsidR="00BD61CC" w:rsidRPr="004E400F" w:rsidRDefault="00BD61CC" w:rsidP="00036CC4">
            <w:pPr>
              <w:jc w:val="center"/>
              <w:rPr>
                <w:rFonts w:ascii="Times New Roman" w:hAnsi="Times New Roman" w:cs="Times New Roman"/>
              </w:rPr>
            </w:pPr>
            <w:r w:rsidRPr="004E400F">
              <w:rPr>
                <w:rFonts w:ascii="Times New Roman" w:hAnsi="Times New Roman" w:cs="Times New Roman"/>
              </w:rPr>
              <w:t>3</w:t>
            </w:r>
          </w:p>
        </w:tc>
        <w:tc>
          <w:tcPr>
            <w:tcW w:w="567" w:type="dxa"/>
          </w:tcPr>
          <w:p w:rsidR="00BD61CC" w:rsidRPr="004E400F" w:rsidRDefault="00BD61CC" w:rsidP="00036CC4">
            <w:pPr>
              <w:jc w:val="center"/>
              <w:rPr>
                <w:rFonts w:ascii="Times New Roman" w:hAnsi="Times New Roman" w:cs="Times New Roman"/>
              </w:rPr>
            </w:pPr>
            <w:r w:rsidRPr="004E400F">
              <w:rPr>
                <w:rFonts w:ascii="Times New Roman" w:hAnsi="Times New Roman" w:cs="Times New Roman"/>
              </w:rPr>
              <w:t>18</w:t>
            </w:r>
          </w:p>
        </w:tc>
        <w:tc>
          <w:tcPr>
            <w:tcW w:w="567" w:type="dxa"/>
          </w:tcPr>
          <w:p w:rsidR="00BD61CC" w:rsidRPr="004E400F" w:rsidRDefault="00BD61CC" w:rsidP="00036CC4">
            <w:pPr>
              <w:jc w:val="center"/>
              <w:rPr>
                <w:rFonts w:ascii="Times New Roman" w:hAnsi="Times New Roman" w:cs="Times New Roman"/>
              </w:rPr>
            </w:pPr>
            <w:r w:rsidRPr="004E400F">
              <w:rPr>
                <w:rFonts w:ascii="Times New Roman" w:hAnsi="Times New Roman" w:cs="Times New Roman"/>
              </w:rPr>
              <w:t>11</w:t>
            </w:r>
          </w:p>
        </w:tc>
        <w:tc>
          <w:tcPr>
            <w:tcW w:w="567" w:type="dxa"/>
          </w:tcPr>
          <w:p w:rsidR="00BD61CC" w:rsidRPr="004E400F" w:rsidRDefault="00BD61CC" w:rsidP="00036CC4">
            <w:pPr>
              <w:jc w:val="center"/>
              <w:rPr>
                <w:rFonts w:ascii="Times New Roman" w:hAnsi="Times New Roman" w:cs="Times New Roman"/>
              </w:rPr>
            </w:pPr>
            <w:r w:rsidRPr="004E400F">
              <w:rPr>
                <w:rFonts w:ascii="Times New Roman" w:hAnsi="Times New Roman" w:cs="Times New Roman"/>
              </w:rPr>
              <w:t>0</w:t>
            </w:r>
          </w:p>
        </w:tc>
        <w:tc>
          <w:tcPr>
            <w:tcW w:w="992" w:type="dxa"/>
          </w:tcPr>
          <w:p w:rsidR="00BD61CC" w:rsidRPr="004E400F" w:rsidRDefault="00BD61CC" w:rsidP="00036CC4">
            <w:pPr>
              <w:jc w:val="center"/>
              <w:rPr>
                <w:rFonts w:ascii="Times New Roman" w:hAnsi="Times New Roman" w:cs="Times New Roman"/>
              </w:rPr>
            </w:pPr>
            <w:r w:rsidRPr="004E400F">
              <w:rPr>
                <w:rFonts w:ascii="Times New Roman" w:hAnsi="Times New Roman" w:cs="Times New Roman"/>
              </w:rPr>
              <w:t>30</w:t>
            </w:r>
          </w:p>
        </w:tc>
        <w:tc>
          <w:tcPr>
            <w:tcW w:w="1134" w:type="dxa"/>
          </w:tcPr>
          <w:p w:rsidR="00BD61CC" w:rsidRPr="004E400F" w:rsidRDefault="00BD61CC" w:rsidP="00036CC4">
            <w:pPr>
              <w:jc w:val="center"/>
              <w:rPr>
                <w:rFonts w:ascii="Times New Roman" w:hAnsi="Times New Roman" w:cs="Times New Roman"/>
              </w:rPr>
            </w:pPr>
            <w:r w:rsidRPr="004E400F">
              <w:rPr>
                <w:rFonts w:ascii="Times New Roman" w:hAnsi="Times New Roman" w:cs="Times New Roman"/>
              </w:rPr>
              <w:t>1</w:t>
            </w:r>
          </w:p>
        </w:tc>
        <w:tc>
          <w:tcPr>
            <w:tcW w:w="1134" w:type="dxa"/>
          </w:tcPr>
          <w:p w:rsidR="00BD61CC" w:rsidRPr="004E400F" w:rsidRDefault="00BD61CC" w:rsidP="00036CC4">
            <w:pPr>
              <w:jc w:val="center"/>
              <w:rPr>
                <w:rFonts w:ascii="Times New Roman" w:hAnsi="Times New Roman" w:cs="Times New Roman"/>
              </w:rPr>
            </w:pPr>
            <w:r w:rsidRPr="004E400F">
              <w:rPr>
                <w:rFonts w:ascii="Times New Roman" w:hAnsi="Times New Roman" w:cs="Times New Roman"/>
              </w:rPr>
              <w:t>1</w:t>
            </w:r>
          </w:p>
        </w:tc>
      </w:tr>
      <w:tr w:rsidR="00BD61CC" w:rsidRPr="004E400F" w:rsidTr="00036CC4">
        <w:tc>
          <w:tcPr>
            <w:tcW w:w="683" w:type="dxa"/>
          </w:tcPr>
          <w:p w:rsidR="00BD61CC" w:rsidRPr="004E400F" w:rsidRDefault="00BD61CC" w:rsidP="00036CC4">
            <w:pPr>
              <w:jc w:val="center"/>
              <w:rPr>
                <w:rFonts w:ascii="Times New Roman" w:hAnsi="Times New Roman" w:cs="Times New Roman"/>
              </w:rPr>
            </w:pPr>
            <w:r w:rsidRPr="004E400F">
              <w:rPr>
                <w:rFonts w:ascii="Times New Roman" w:hAnsi="Times New Roman" w:cs="Times New Roman"/>
              </w:rPr>
              <w:t>13</w:t>
            </w:r>
          </w:p>
        </w:tc>
        <w:tc>
          <w:tcPr>
            <w:tcW w:w="766" w:type="dxa"/>
          </w:tcPr>
          <w:p w:rsidR="00BD61CC" w:rsidRPr="004E400F" w:rsidRDefault="00BD61CC" w:rsidP="00036CC4">
            <w:pPr>
              <w:jc w:val="center"/>
              <w:rPr>
                <w:rFonts w:ascii="Times New Roman" w:hAnsi="Times New Roman" w:cs="Times New Roman"/>
              </w:rPr>
            </w:pPr>
            <w:r w:rsidRPr="004E400F">
              <w:rPr>
                <w:rFonts w:ascii="Times New Roman" w:hAnsi="Times New Roman" w:cs="Times New Roman"/>
              </w:rPr>
              <w:t>5а</w:t>
            </w:r>
          </w:p>
        </w:tc>
        <w:tc>
          <w:tcPr>
            <w:tcW w:w="1636" w:type="dxa"/>
          </w:tcPr>
          <w:p w:rsidR="00BD61CC" w:rsidRPr="004E400F" w:rsidRDefault="00BD61CC" w:rsidP="00036CC4">
            <w:pPr>
              <w:jc w:val="center"/>
              <w:rPr>
                <w:rFonts w:ascii="Times New Roman" w:hAnsi="Times New Roman" w:cs="Times New Roman"/>
              </w:rPr>
            </w:pPr>
            <w:r w:rsidRPr="004E400F">
              <w:rPr>
                <w:rFonts w:ascii="Times New Roman" w:hAnsi="Times New Roman" w:cs="Times New Roman"/>
              </w:rPr>
              <w:t xml:space="preserve">Биология </w:t>
            </w:r>
          </w:p>
        </w:tc>
        <w:tc>
          <w:tcPr>
            <w:tcW w:w="992" w:type="dxa"/>
          </w:tcPr>
          <w:p w:rsidR="00BD61CC" w:rsidRPr="004E400F" w:rsidRDefault="00BD61CC" w:rsidP="00036CC4">
            <w:pPr>
              <w:jc w:val="center"/>
              <w:rPr>
                <w:rFonts w:ascii="Times New Roman" w:hAnsi="Times New Roman" w:cs="Times New Roman"/>
              </w:rPr>
            </w:pPr>
            <w:r w:rsidRPr="004E400F">
              <w:rPr>
                <w:rFonts w:ascii="Times New Roman" w:hAnsi="Times New Roman" w:cs="Times New Roman"/>
              </w:rPr>
              <w:t>30</w:t>
            </w:r>
          </w:p>
        </w:tc>
        <w:tc>
          <w:tcPr>
            <w:tcW w:w="993" w:type="dxa"/>
          </w:tcPr>
          <w:p w:rsidR="00BD61CC" w:rsidRPr="004E400F" w:rsidRDefault="00BD61CC" w:rsidP="00036CC4">
            <w:pPr>
              <w:jc w:val="center"/>
              <w:rPr>
                <w:rFonts w:ascii="Times New Roman" w:hAnsi="Times New Roman" w:cs="Times New Roman"/>
              </w:rPr>
            </w:pPr>
            <w:r w:rsidRPr="004E400F">
              <w:rPr>
                <w:rFonts w:ascii="Times New Roman" w:hAnsi="Times New Roman" w:cs="Times New Roman"/>
              </w:rPr>
              <w:t>29</w:t>
            </w:r>
          </w:p>
        </w:tc>
        <w:tc>
          <w:tcPr>
            <w:tcW w:w="567" w:type="dxa"/>
          </w:tcPr>
          <w:p w:rsidR="00BD61CC" w:rsidRPr="004E400F" w:rsidRDefault="00BD61CC" w:rsidP="00036CC4">
            <w:pPr>
              <w:jc w:val="center"/>
              <w:rPr>
                <w:rFonts w:ascii="Times New Roman" w:hAnsi="Times New Roman" w:cs="Times New Roman"/>
              </w:rPr>
            </w:pPr>
            <w:r w:rsidRPr="004E400F">
              <w:rPr>
                <w:rFonts w:ascii="Times New Roman" w:hAnsi="Times New Roman" w:cs="Times New Roman"/>
              </w:rPr>
              <w:t>6</w:t>
            </w:r>
          </w:p>
        </w:tc>
        <w:tc>
          <w:tcPr>
            <w:tcW w:w="567" w:type="dxa"/>
          </w:tcPr>
          <w:p w:rsidR="00BD61CC" w:rsidRPr="004E400F" w:rsidRDefault="00BD61CC" w:rsidP="00036CC4">
            <w:pPr>
              <w:jc w:val="center"/>
              <w:rPr>
                <w:rFonts w:ascii="Times New Roman" w:hAnsi="Times New Roman" w:cs="Times New Roman"/>
              </w:rPr>
            </w:pPr>
            <w:r w:rsidRPr="004E400F">
              <w:rPr>
                <w:rFonts w:ascii="Times New Roman" w:hAnsi="Times New Roman" w:cs="Times New Roman"/>
              </w:rPr>
              <w:t>18</w:t>
            </w:r>
          </w:p>
        </w:tc>
        <w:tc>
          <w:tcPr>
            <w:tcW w:w="567" w:type="dxa"/>
          </w:tcPr>
          <w:p w:rsidR="00BD61CC" w:rsidRPr="004E400F" w:rsidRDefault="00BD61CC" w:rsidP="00036CC4">
            <w:pPr>
              <w:jc w:val="center"/>
              <w:rPr>
                <w:rFonts w:ascii="Times New Roman" w:hAnsi="Times New Roman" w:cs="Times New Roman"/>
              </w:rPr>
            </w:pPr>
            <w:r w:rsidRPr="004E400F">
              <w:rPr>
                <w:rFonts w:ascii="Times New Roman" w:hAnsi="Times New Roman" w:cs="Times New Roman"/>
              </w:rPr>
              <w:t>5</w:t>
            </w:r>
          </w:p>
        </w:tc>
        <w:tc>
          <w:tcPr>
            <w:tcW w:w="567" w:type="dxa"/>
          </w:tcPr>
          <w:p w:rsidR="00BD61CC" w:rsidRPr="004E400F" w:rsidRDefault="00BD61CC" w:rsidP="00036CC4">
            <w:pPr>
              <w:jc w:val="center"/>
              <w:rPr>
                <w:rFonts w:ascii="Times New Roman" w:hAnsi="Times New Roman" w:cs="Times New Roman"/>
              </w:rPr>
            </w:pPr>
            <w:r w:rsidRPr="004E400F">
              <w:rPr>
                <w:rFonts w:ascii="Times New Roman" w:hAnsi="Times New Roman" w:cs="Times New Roman"/>
              </w:rPr>
              <w:t>0</w:t>
            </w:r>
          </w:p>
        </w:tc>
        <w:tc>
          <w:tcPr>
            <w:tcW w:w="992" w:type="dxa"/>
          </w:tcPr>
          <w:p w:rsidR="00BD61CC" w:rsidRPr="004E400F" w:rsidRDefault="00BD61CC" w:rsidP="00036CC4">
            <w:pPr>
              <w:jc w:val="center"/>
              <w:rPr>
                <w:rFonts w:ascii="Times New Roman" w:hAnsi="Times New Roman" w:cs="Times New Roman"/>
              </w:rPr>
            </w:pPr>
            <w:r w:rsidRPr="004E400F">
              <w:rPr>
                <w:rFonts w:ascii="Times New Roman" w:hAnsi="Times New Roman" w:cs="Times New Roman"/>
              </w:rPr>
              <w:t>25</w:t>
            </w:r>
          </w:p>
        </w:tc>
        <w:tc>
          <w:tcPr>
            <w:tcW w:w="1134" w:type="dxa"/>
          </w:tcPr>
          <w:p w:rsidR="00BD61CC" w:rsidRPr="004E400F" w:rsidRDefault="00BD61CC" w:rsidP="00036CC4">
            <w:pPr>
              <w:jc w:val="center"/>
              <w:rPr>
                <w:rFonts w:ascii="Times New Roman" w:hAnsi="Times New Roman" w:cs="Times New Roman"/>
              </w:rPr>
            </w:pPr>
            <w:r w:rsidRPr="004E400F">
              <w:rPr>
                <w:rFonts w:ascii="Times New Roman" w:hAnsi="Times New Roman" w:cs="Times New Roman"/>
              </w:rPr>
              <w:t>3</w:t>
            </w:r>
          </w:p>
        </w:tc>
        <w:tc>
          <w:tcPr>
            <w:tcW w:w="1134" w:type="dxa"/>
          </w:tcPr>
          <w:p w:rsidR="00BD61CC" w:rsidRPr="004E400F" w:rsidRDefault="00BD61CC" w:rsidP="00036CC4">
            <w:pPr>
              <w:jc w:val="center"/>
              <w:rPr>
                <w:rFonts w:ascii="Times New Roman" w:hAnsi="Times New Roman" w:cs="Times New Roman"/>
              </w:rPr>
            </w:pPr>
            <w:r w:rsidRPr="004E400F">
              <w:rPr>
                <w:rFonts w:ascii="Times New Roman" w:hAnsi="Times New Roman" w:cs="Times New Roman"/>
              </w:rPr>
              <w:t>1</w:t>
            </w:r>
          </w:p>
        </w:tc>
      </w:tr>
      <w:tr w:rsidR="00BD61CC" w:rsidRPr="004E400F" w:rsidTr="00036CC4">
        <w:tc>
          <w:tcPr>
            <w:tcW w:w="683" w:type="dxa"/>
          </w:tcPr>
          <w:p w:rsidR="00BD61CC" w:rsidRPr="004E400F" w:rsidRDefault="00BD61CC" w:rsidP="00036CC4">
            <w:pPr>
              <w:jc w:val="center"/>
              <w:rPr>
                <w:rFonts w:ascii="Times New Roman" w:hAnsi="Times New Roman" w:cs="Times New Roman"/>
              </w:rPr>
            </w:pPr>
            <w:r w:rsidRPr="004E400F">
              <w:rPr>
                <w:rFonts w:ascii="Times New Roman" w:hAnsi="Times New Roman" w:cs="Times New Roman"/>
              </w:rPr>
              <w:t>14</w:t>
            </w:r>
          </w:p>
        </w:tc>
        <w:tc>
          <w:tcPr>
            <w:tcW w:w="766" w:type="dxa"/>
          </w:tcPr>
          <w:p w:rsidR="00BD61CC" w:rsidRPr="004E400F" w:rsidRDefault="00BD61CC" w:rsidP="00036CC4">
            <w:pPr>
              <w:jc w:val="center"/>
              <w:rPr>
                <w:rFonts w:ascii="Times New Roman" w:hAnsi="Times New Roman" w:cs="Times New Roman"/>
              </w:rPr>
            </w:pPr>
            <w:r w:rsidRPr="004E400F">
              <w:rPr>
                <w:rFonts w:ascii="Times New Roman" w:hAnsi="Times New Roman" w:cs="Times New Roman"/>
              </w:rPr>
              <w:t>5б</w:t>
            </w:r>
          </w:p>
        </w:tc>
        <w:tc>
          <w:tcPr>
            <w:tcW w:w="1636" w:type="dxa"/>
          </w:tcPr>
          <w:p w:rsidR="00BD61CC" w:rsidRPr="004E400F" w:rsidRDefault="00BD61CC" w:rsidP="00036CC4">
            <w:pPr>
              <w:jc w:val="center"/>
              <w:rPr>
                <w:rFonts w:ascii="Times New Roman" w:hAnsi="Times New Roman" w:cs="Times New Roman"/>
              </w:rPr>
            </w:pPr>
            <w:r w:rsidRPr="004E400F">
              <w:rPr>
                <w:rFonts w:ascii="Times New Roman" w:hAnsi="Times New Roman" w:cs="Times New Roman"/>
              </w:rPr>
              <w:t>Биология</w:t>
            </w:r>
          </w:p>
        </w:tc>
        <w:tc>
          <w:tcPr>
            <w:tcW w:w="992" w:type="dxa"/>
          </w:tcPr>
          <w:p w:rsidR="00BD61CC" w:rsidRPr="004E400F" w:rsidRDefault="00BD61CC" w:rsidP="00036CC4">
            <w:pPr>
              <w:jc w:val="center"/>
              <w:rPr>
                <w:rFonts w:ascii="Times New Roman" w:hAnsi="Times New Roman" w:cs="Times New Roman"/>
              </w:rPr>
            </w:pPr>
            <w:r w:rsidRPr="004E400F">
              <w:rPr>
                <w:rFonts w:ascii="Times New Roman" w:hAnsi="Times New Roman" w:cs="Times New Roman"/>
              </w:rPr>
              <w:t>34</w:t>
            </w:r>
          </w:p>
        </w:tc>
        <w:tc>
          <w:tcPr>
            <w:tcW w:w="993" w:type="dxa"/>
          </w:tcPr>
          <w:p w:rsidR="00BD61CC" w:rsidRPr="004E400F" w:rsidRDefault="00BD61CC" w:rsidP="00036CC4">
            <w:pPr>
              <w:jc w:val="center"/>
              <w:rPr>
                <w:rFonts w:ascii="Times New Roman" w:hAnsi="Times New Roman" w:cs="Times New Roman"/>
              </w:rPr>
            </w:pPr>
            <w:r w:rsidRPr="004E400F">
              <w:rPr>
                <w:rFonts w:ascii="Times New Roman" w:hAnsi="Times New Roman" w:cs="Times New Roman"/>
              </w:rPr>
              <w:t>30</w:t>
            </w:r>
          </w:p>
        </w:tc>
        <w:tc>
          <w:tcPr>
            <w:tcW w:w="567" w:type="dxa"/>
          </w:tcPr>
          <w:p w:rsidR="00BD61CC" w:rsidRPr="004E400F" w:rsidRDefault="00BD61CC" w:rsidP="00036CC4">
            <w:pPr>
              <w:jc w:val="center"/>
              <w:rPr>
                <w:rFonts w:ascii="Times New Roman" w:hAnsi="Times New Roman" w:cs="Times New Roman"/>
              </w:rPr>
            </w:pPr>
            <w:r w:rsidRPr="004E400F">
              <w:rPr>
                <w:rFonts w:ascii="Times New Roman" w:hAnsi="Times New Roman" w:cs="Times New Roman"/>
              </w:rPr>
              <w:t>10</w:t>
            </w:r>
          </w:p>
        </w:tc>
        <w:tc>
          <w:tcPr>
            <w:tcW w:w="567" w:type="dxa"/>
          </w:tcPr>
          <w:p w:rsidR="00BD61CC" w:rsidRPr="004E400F" w:rsidRDefault="00BD61CC" w:rsidP="00036CC4">
            <w:pPr>
              <w:jc w:val="center"/>
              <w:rPr>
                <w:rFonts w:ascii="Times New Roman" w:hAnsi="Times New Roman" w:cs="Times New Roman"/>
              </w:rPr>
            </w:pPr>
            <w:r w:rsidRPr="004E400F">
              <w:rPr>
                <w:rFonts w:ascii="Times New Roman" w:hAnsi="Times New Roman" w:cs="Times New Roman"/>
              </w:rPr>
              <w:t>17</w:t>
            </w:r>
          </w:p>
        </w:tc>
        <w:tc>
          <w:tcPr>
            <w:tcW w:w="567" w:type="dxa"/>
          </w:tcPr>
          <w:p w:rsidR="00BD61CC" w:rsidRPr="004E400F" w:rsidRDefault="00BD61CC" w:rsidP="00036CC4">
            <w:pPr>
              <w:jc w:val="center"/>
              <w:rPr>
                <w:rFonts w:ascii="Times New Roman" w:hAnsi="Times New Roman" w:cs="Times New Roman"/>
              </w:rPr>
            </w:pPr>
            <w:r w:rsidRPr="004E400F">
              <w:rPr>
                <w:rFonts w:ascii="Times New Roman" w:hAnsi="Times New Roman" w:cs="Times New Roman"/>
              </w:rPr>
              <w:t>3</w:t>
            </w:r>
          </w:p>
        </w:tc>
        <w:tc>
          <w:tcPr>
            <w:tcW w:w="567" w:type="dxa"/>
          </w:tcPr>
          <w:p w:rsidR="00BD61CC" w:rsidRPr="004E400F" w:rsidRDefault="00BD61CC" w:rsidP="00036CC4">
            <w:pPr>
              <w:jc w:val="center"/>
              <w:rPr>
                <w:rFonts w:ascii="Times New Roman" w:hAnsi="Times New Roman" w:cs="Times New Roman"/>
              </w:rPr>
            </w:pPr>
            <w:r w:rsidRPr="004E400F">
              <w:rPr>
                <w:rFonts w:ascii="Times New Roman" w:hAnsi="Times New Roman" w:cs="Times New Roman"/>
              </w:rPr>
              <w:t>0</w:t>
            </w:r>
          </w:p>
        </w:tc>
        <w:tc>
          <w:tcPr>
            <w:tcW w:w="992" w:type="dxa"/>
          </w:tcPr>
          <w:p w:rsidR="00BD61CC" w:rsidRPr="004E400F" w:rsidRDefault="00BD61CC" w:rsidP="00036CC4">
            <w:pPr>
              <w:jc w:val="center"/>
              <w:rPr>
                <w:rFonts w:ascii="Times New Roman" w:hAnsi="Times New Roman" w:cs="Times New Roman"/>
              </w:rPr>
            </w:pPr>
            <w:r w:rsidRPr="004E400F">
              <w:rPr>
                <w:rFonts w:ascii="Times New Roman" w:hAnsi="Times New Roman" w:cs="Times New Roman"/>
              </w:rPr>
              <w:t>28</w:t>
            </w:r>
          </w:p>
        </w:tc>
        <w:tc>
          <w:tcPr>
            <w:tcW w:w="1134" w:type="dxa"/>
          </w:tcPr>
          <w:p w:rsidR="00BD61CC" w:rsidRPr="004E400F" w:rsidRDefault="00BD61CC" w:rsidP="00036CC4">
            <w:pPr>
              <w:jc w:val="center"/>
              <w:rPr>
                <w:rFonts w:ascii="Times New Roman" w:hAnsi="Times New Roman" w:cs="Times New Roman"/>
              </w:rPr>
            </w:pPr>
            <w:r w:rsidRPr="004E400F">
              <w:rPr>
                <w:rFonts w:ascii="Times New Roman" w:hAnsi="Times New Roman" w:cs="Times New Roman"/>
              </w:rPr>
              <w:t>2</w:t>
            </w:r>
          </w:p>
        </w:tc>
        <w:tc>
          <w:tcPr>
            <w:tcW w:w="1134" w:type="dxa"/>
          </w:tcPr>
          <w:p w:rsidR="00BD61CC" w:rsidRPr="004E400F" w:rsidRDefault="00BD61CC" w:rsidP="00036CC4">
            <w:pPr>
              <w:jc w:val="center"/>
              <w:rPr>
                <w:rFonts w:ascii="Times New Roman" w:hAnsi="Times New Roman" w:cs="Times New Roman"/>
              </w:rPr>
            </w:pPr>
            <w:r w:rsidRPr="004E400F">
              <w:rPr>
                <w:rFonts w:ascii="Times New Roman" w:hAnsi="Times New Roman" w:cs="Times New Roman"/>
              </w:rPr>
              <w:t>0</w:t>
            </w:r>
          </w:p>
        </w:tc>
      </w:tr>
      <w:tr w:rsidR="00BD61CC" w:rsidRPr="004E400F" w:rsidTr="00036CC4">
        <w:tc>
          <w:tcPr>
            <w:tcW w:w="683" w:type="dxa"/>
          </w:tcPr>
          <w:p w:rsidR="00BD61CC" w:rsidRPr="004E400F" w:rsidRDefault="00BD61CC" w:rsidP="00036CC4">
            <w:pPr>
              <w:jc w:val="center"/>
              <w:rPr>
                <w:rFonts w:ascii="Times New Roman" w:hAnsi="Times New Roman" w:cs="Times New Roman"/>
              </w:rPr>
            </w:pPr>
            <w:r w:rsidRPr="004E400F">
              <w:rPr>
                <w:rFonts w:ascii="Times New Roman" w:hAnsi="Times New Roman" w:cs="Times New Roman"/>
              </w:rPr>
              <w:t>15</w:t>
            </w:r>
          </w:p>
        </w:tc>
        <w:tc>
          <w:tcPr>
            <w:tcW w:w="766" w:type="dxa"/>
          </w:tcPr>
          <w:p w:rsidR="00BD61CC" w:rsidRPr="004E400F" w:rsidRDefault="00BD61CC" w:rsidP="00036CC4">
            <w:pPr>
              <w:jc w:val="center"/>
              <w:rPr>
                <w:rFonts w:ascii="Times New Roman" w:hAnsi="Times New Roman" w:cs="Times New Roman"/>
              </w:rPr>
            </w:pPr>
            <w:r w:rsidRPr="004E400F">
              <w:rPr>
                <w:rFonts w:ascii="Times New Roman" w:hAnsi="Times New Roman" w:cs="Times New Roman"/>
              </w:rPr>
              <w:t>5в</w:t>
            </w:r>
          </w:p>
        </w:tc>
        <w:tc>
          <w:tcPr>
            <w:tcW w:w="1636" w:type="dxa"/>
          </w:tcPr>
          <w:p w:rsidR="00BD61CC" w:rsidRPr="004E400F" w:rsidRDefault="00BD61CC" w:rsidP="00036CC4">
            <w:pPr>
              <w:jc w:val="center"/>
              <w:rPr>
                <w:rFonts w:ascii="Times New Roman" w:hAnsi="Times New Roman" w:cs="Times New Roman"/>
              </w:rPr>
            </w:pPr>
            <w:r w:rsidRPr="004E400F">
              <w:rPr>
                <w:rFonts w:ascii="Times New Roman" w:hAnsi="Times New Roman" w:cs="Times New Roman"/>
              </w:rPr>
              <w:t xml:space="preserve">Биология </w:t>
            </w:r>
          </w:p>
        </w:tc>
        <w:tc>
          <w:tcPr>
            <w:tcW w:w="992" w:type="dxa"/>
          </w:tcPr>
          <w:p w:rsidR="00BD61CC" w:rsidRPr="004E400F" w:rsidRDefault="00BD61CC" w:rsidP="00036CC4">
            <w:pPr>
              <w:jc w:val="center"/>
              <w:rPr>
                <w:rFonts w:ascii="Times New Roman" w:hAnsi="Times New Roman" w:cs="Times New Roman"/>
              </w:rPr>
            </w:pPr>
            <w:r w:rsidRPr="004E400F">
              <w:rPr>
                <w:rFonts w:ascii="Times New Roman" w:hAnsi="Times New Roman" w:cs="Times New Roman"/>
              </w:rPr>
              <w:t>34</w:t>
            </w:r>
          </w:p>
        </w:tc>
        <w:tc>
          <w:tcPr>
            <w:tcW w:w="993" w:type="dxa"/>
          </w:tcPr>
          <w:p w:rsidR="00BD61CC" w:rsidRPr="004E400F" w:rsidRDefault="00BD61CC" w:rsidP="00036CC4">
            <w:pPr>
              <w:jc w:val="center"/>
              <w:rPr>
                <w:rFonts w:ascii="Times New Roman" w:hAnsi="Times New Roman" w:cs="Times New Roman"/>
              </w:rPr>
            </w:pPr>
            <w:r w:rsidRPr="004E400F">
              <w:rPr>
                <w:rFonts w:ascii="Times New Roman" w:hAnsi="Times New Roman" w:cs="Times New Roman"/>
              </w:rPr>
              <w:t>28</w:t>
            </w:r>
          </w:p>
        </w:tc>
        <w:tc>
          <w:tcPr>
            <w:tcW w:w="567" w:type="dxa"/>
          </w:tcPr>
          <w:p w:rsidR="00BD61CC" w:rsidRPr="004E400F" w:rsidRDefault="00BD61CC" w:rsidP="00036CC4">
            <w:pPr>
              <w:jc w:val="center"/>
              <w:rPr>
                <w:rFonts w:ascii="Times New Roman" w:hAnsi="Times New Roman" w:cs="Times New Roman"/>
              </w:rPr>
            </w:pPr>
            <w:r w:rsidRPr="004E400F">
              <w:rPr>
                <w:rFonts w:ascii="Times New Roman" w:hAnsi="Times New Roman" w:cs="Times New Roman"/>
              </w:rPr>
              <w:t>4</w:t>
            </w:r>
          </w:p>
        </w:tc>
        <w:tc>
          <w:tcPr>
            <w:tcW w:w="567" w:type="dxa"/>
          </w:tcPr>
          <w:p w:rsidR="00BD61CC" w:rsidRPr="004E400F" w:rsidRDefault="00BD61CC" w:rsidP="00036CC4">
            <w:pPr>
              <w:jc w:val="center"/>
              <w:rPr>
                <w:rFonts w:ascii="Times New Roman" w:hAnsi="Times New Roman" w:cs="Times New Roman"/>
              </w:rPr>
            </w:pPr>
            <w:r w:rsidRPr="004E400F">
              <w:rPr>
                <w:rFonts w:ascii="Times New Roman" w:hAnsi="Times New Roman" w:cs="Times New Roman"/>
              </w:rPr>
              <w:t>18</w:t>
            </w:r>
          </w:p>
        </w:tc>
        <w:tc>
          <w:tcPr>
            <w:tcW w:w="567" w:type="dxa"/>
          </w:tcPr>
          <w:p w:rsidR="00BD61CC" w:rsidRPr="004E400F" w:rsidRDefault="00BD61CC" w:rsidP="00036CC4">
            <w:pPr>
              <w:jc w:val="center"/>
              <w:rPr>
                <w:rFonts w:ascii="Times New Roman" w:hAnsi="Times New Roman" w:cs="Times New Roman"/>
              </w:rPr>
            </w:pPr>
            <w:r w:rsidRPr="004E400F">
              <w:rPr>
                <w:rFonts w:ascii="Times New Roman" w:hAnsi="Times New Roman" w:cs="Times New Roman"/>
              </w:rPr>
              <w:t>6</w:t>
            </w:r>
          </w:p>
        </w:tc>
        <w:tc>
          <w:tcPr>
            <w:tcW w:w="567" w:type="dxa"/>
          </w:tcPr>
          <w:p w:rsidR="00BD61CC" w:rsidRPr="004E400F" w:rsidRDefault="00BD61CC" w:rsidP="00036CC4">
            <w:pPr>
              <w:jc w:val="center"/>
              <w:rPr>
                <w:rFonts w:ascii="Times New Roman" w:hAnsi="Times New Roman" w:cs="Times New Roman"/>
              </w:rPr>
            </w:pPr>
            <w:r w:rsidRPr="004E400F">
              <w:rPr>
                <w:rFonts w:ascii="Times New Roman" w:hAnsi="Times New Roman" w:cs="Times New Roman"/>
              </w:rPr>
              <w:t>0</w:t>
            </w:r>
          </w:p>
        </w:tc>
        <w:tc>
          <w:tcPr>
            <w:tcW w:w="992" w:type="dxa"/>
          </w:tcPr>
          <w:p w:rsidR="00BD61CC" w:rsidRPr="004E400F" w:rsidRDefault="00BD61CC" w:rsidP="00036CC4">
            <w:pPr>
              <w:jc w:val="center"/>
              <w:rPr>
                <w:rFonts w:ascii="Times New Roman" w:hAnsi="Times New Roman" w:cs="Times New Roman"/>
              </w:rPr>
            </w:pPr>
            <w:r w:rsidRPr="004E400F">
              <w:rPr>
                <w:rFonts w:ascii="Times New Roman" w:hAnsi="Times New Roman" w:cs="Times New Roman"/>
              </w:rPr>
              <w:t>25</w:t>
            </w:r>
          </w:p>
        </w:tc>
        <w:tc>
          <w:tcPr>
            <w:tcW w:w="1134" w:type="dxa"/>
          </w:tcPr>
          <w:p w:rsidR="00BD61CC" w:rsidRPr="004E400F" w:rsidRDefault="00BD61CC" w:rsidP="00036CC4">
            <w:pPr>
              <w:jc w:val="center"/>
              <w:rPr>
                <w:rFonts w:ascii="Times New Roman" w:hAnsi="Times New Roman" w:cs="Times New Roman"/>
              </w:rPr>
            </w:pPr>
            <w:r w:rsidRPr="004E400F">
              <w:rPr>
                <w:rFonts w:ascii="Times New Roman" w:hAnsi="Times New Roman" w:cs="Times New Roman"/>
              </w:rPr>
              <w:t>1</w:t>
            </w:r>
          </w:p>
        </w:tc>
        <w:tc>
          <w:tcPr>
            <w:tcW w:w="1134" w:type="dxa"/>
          </w:tcPr>
          <w:p w:rsidR="00BD61CC" w:rsidRPr="004E400F" w:rsidRDefault="00BD61CC" w:rsidP="00036CC4">
            <w:pPr>
              <w:jc w:val="center"/>
              <w:rPr>
                <w:rFonts w:ascii="Times New Roman" w:hAnsi="Times New Roman" w:cs="Times New Roman"/>
              </w:rPr>
            </w:pPr>
            <w:r w:rsidRPr="004E400F">
              <w:rPr>
                <w:rFonts w:ascii="Times New Roman" w:hAnsi="Times New Roman" w:cs="Times New Roman"/>
              </w:rPr>
              <w:t>2</w:t>
            </w:r>
          </w:p>
        </w:tc>
      </w:tr>
    </w:tbl>
    <w:p w:rsidR="00BD61CC" w:rsidRPr="004E400F" w:rsidRDefault="00BD61CC" w:rsidP="00BD61CC">
      <w:pPr>
        <w:pStyle w:val="af3"/>
        <w:shd w:val="clear" w:color="auto" w:fill="FFFFFF"/>
        <w:spacing w:before="0" w:after="0" w:line="245" w:lineRule="atLeast"/>
        <w:ind w:firstLine="709"/>
        <w:jc w:val="both"/>
      </w:pPr>
    </w:p>
    <w:p w:rsidR="00BD61CC" w:rsidRPr="004E400F" w:rsidRDefault="00BD61CC" w:rsidP="00BD61CC">
      <w:pPr>
        <w:pStyle w:val="af3"/>
        <w:shd w:val="clear" w:color="auto" w:fill="FFFFFF"/>
        <w:spacing w:before="0" w:after="0" w:line="245" w:lineRule="atLeast"/>
        <w:ind w:firstLine="709"/>
        <w:jc w:val="both"/>
        <w:rPr>
          <w:b/>
        </w:rPr>
      </w:pPr>
      <w:r w:rsidRPr="004E400F">
        <w:rPr>
          <w:b/>
        </w:rPr>
        <w:t>6 класс</w:t>
      </w:r>
    </w:p>
    <w:tbl>
      <w:tblPr>
        <w:tblStyle w:val="a3"/>
        <w:tblW w:w="10598" w:type="dxa"/>
        <w:tblLayout w:type="fixed"/>
        <w:tblLook w:val="04A0" w:firstRow="1" w:lastRow="0" w:firstColumn="1" w:lastColumn="0" w:noHBand="0" w:noVBand="1"/>
      </w:tblPr>
      <w:tblGrid>
        <w:gridCol w:w="683"/>
        <w:gridCol w:w="766"/>
        <w:gridCol w:w="1920"/>
        <w:gridCol w:w="850"/>
        <w:gridCol w:w="851"/>
        <w:gridCol w:w="567"/>
        <w:gridCol w:w="567"/>
        <w:gridCol w:w="567"/>
        <w:gridCol w:w="567"/>
        <w:gridCol w:w="992"/>
        <w:gridCol w:w="1134"/>
        <w:gridCol w:w="1134"/>
      </w:tblGrid>
      <w:tr w:rsidR="00BD61CC" w:rsidRPr="004E400F" w:rsidTr="00036CC4">
        <w:tc>
          <w:tcPr>
            <w:tcW w:w="683" w:type="dxa"/>
            <w:vMerge w:val="restart"/>
          </w:tcPr>
          <w:p w:rsidR="00BD61CC" w:rsidRPr="00921505" w:rsidRDefault="00BD61CC" w:rsidP="00036CC4">
            <w:pPr>
              <w:jc w:val="center"/>
              <w:rPr>
                <w:rFonts w:ascii="Times New Roman" w:hAnsi="Times New Roman" w:cs="Times New Roman"/>
                <w:sz w:val="20"/>
              </w:rPr>
            </w:pPr>
            <w:r w:rsidRPr="00921505">
              <w:rPr>
                <w:rFonts w:ascii="Times New Roman" w:hAnsi="Times New Roman" w:cs="Times New Roman"/>
                <w:sz w:val="20"/>
              </w:rPr>
              <w:t>№ п/п</w:t>
            </w:r>
          </w:p>
        </w:tc>
        <w:tc>
          <w:tcPr>
            <w:tcW w:w="766" w:type="dxa"/>
            <w:vMerge w:val="restart"/>
          </w:tcPr>
          <w:p w:rsidR="00BD61CC" w:rsidRPr="00921505" w:rsidRDefault="00BD61CC" w:rsidP="00036CC4">
            <w:pPr>
              <w:jc w:val="center"/>
              <w:rPr>
                <w:rFonts w:ascii="Times New Roman" w:hAnsi="Times New Roman" w:cs="Times New Roman"/>
                <w:sz w:val="20"/>
              </w:rPr>
            </w:pPr>
            <w:r w:rsidRPr="00921505">
              <w:rPr>
                <w:rFonts w:ascii="Times New Roman" w:hAnsi="Times New Roman" w:cs="Times New Roman"/>
                <w:sz w:val="20"/>
              </w:rPr>
              <w:t>Класс</w:t>
            </w:r>
          </w:p>
        </w:tc>
        <w:tc>
          <w:tcPr>
            <w:tcW w:w="1920" w:type="dxa"/>
            <w:vMerge w:val="restart"/>
          </w:tcPr>
          <w:p w:rsidR="00BD61CC" w:rsidRPr="00921505" w:rsidRDefault="00BD61CC" w:rsidP="00036CC4">
            <w:pPr>
              <w:jc w:val="center"/>
              <w:rPr>
                <w:rFonts w:ascii="Times New Roman" w:hAnsi="Times New Roman" w:cs="Times New Roman"/>
                <w:sz w:val="20"/>
              </w:rPr>
            </w:pPr>
            <w:r w:rsidRPr="00921505">
              <w:rPr>
                <w:rFonts w:ascii="Times New Roman" w:hAnsi="Times New Roman" w:cs="Times New Roman"/>
                <w:sz w:val="20"/>
              </w:rPr>
              <w:t>Предмет</w:t>
            </w:r>
          </w:p>
        </w:tc>
        <w:tc>
          <w:tcPr>
            <w:tcW w:w="850" w:type="dxa"/>
            <w:vMerge w:val="restart"/>
          </w:tcPr>
          <w:p w:rsidR="00BD61CC" w:rsidRPr="00921505" w:rsidRDefault="00BD61CC" w:rsidP="00036CC4">
            <w:pPr>
              <w:jc w:val="center"/>
              <w:rPr>
                <w:rFonts w:ascii="Times New Roman" w:hAnsi="Times New Roman" w:cs="Times New Roman"/>
                <w:sz w:val="20"/>
              </w:rPr>
            </w:pPr>
            <w:r w:rsidRPr="00921505">
              <w:rPr>
                <w:rFonts w:ascii="Times New Roman" w:hAnsi="Times New Roman" w:cs="Times New Roman"/>
                <w:sz w:val="20"/>
              </w:rPr>
              <w:t>Кол-во по списку</w:t>
            </w:r>
          </w:p>
        </w:tc>
        <w:tc>
          <w:tcPr>
            <w:tcW w:w="851" w:type="dxa"/>
            <w:vMerge w:val="restart"/>
          </w:tcPr>
          <w:p w:rsidR="00BD61CC" w:rsidRPr="00921505" w:rsidRDefault="00BD61CC" w:rsidP="00036CC4">
            <w:pPr>
              <w:jc w:val="center"/>
              <w:rPr>
                <w:rFonts w:ascii="Times New Roman" w:hAnsi="Times New Roman" w:cs="Times New Roman"/>
                <w:sz w:val="20"/>
              </w:rPr>
            </w:pPr>
            <w:r w:rsidRPr="00921505">
              <w:rPr>
                <w:rFonts w:ascii="Times New Roman" w:hAnsi="Times New Roman" w:cs="Times New Roman"/>
                <w:sz w:val="20"/>
              </w:rPr>
              <w:t>Кол-во участников</w:t>
            </w:r>
          </w:p>
        </w:tc>
        <w:tc>
          <w:tcPr>
            <w:tcW w:w="2268" w:type="dxa"/>
            <w:gridSpan w:val="4"/>
          </w:tcPr>
          <w:p w:rsidR="00BD61CC" w:rsidRPr="00921505" w:rsidRDefault="00BD61CC" w:rsidP="00036CC4">
            <w:pPr>
              <w:jc w:val="center"/>
              <w:rPr>
                <w:rFonts w:ascii="Times New Roman" w:hAnsi="Times New Roman" w:cs="Times New Roman"/>
                <w:sz w:val="20"/>
              </w:rPr>
            </w:pPr>
            <w:r w:rsidRPr="00921505">
              <w:rPr>
                <w:rFonts w:ascii="Times New Roman" w:hAnsi="Times New Roman" w:cs="Times New Roman"/>
                <w:sz w:val="20"/>
              </w:rPr>
              <w:t>Получили</w:t>
            </w:r>
          </w:p>
        </w:tc>
        <w:tc>
          <w:tcPr>
            <w:tcW w:w="3260" w:type="dxa"/>
            <w:gridSpan w:val="3"/>
          </w:tcPr>
          <w:p w:rsidR="00BD61CC" w:rsidRPr="00921505" w:rsidRDefault="00BD61CC" w:rsidP="00036CC4">
            <w:pPr>
              <w:jc w:val="center"/>
              <w:rPr>
                <w:rFonts w:ascii="Times New Roman" w:hAnsi="Times New Roman" w:cs="Times New Roman"/>
                <w:sz w:val="20"/>
              </w:rPr>
            </w:pPr>
            <w:r w:rsidRPr="00921505">
              <w:rPr>
                <w:rFonts w:ascii="Times New Roman" w:hAnsi="Times New Roman" w:cs="Times New Roman"/>
                <w:sz w:val="20"/>
              </w:rPr>
              <w:t>Показали результат в сравнении с отметкой по предмету за 3 четверть</w:t>
            </w:r>
          </w:p>
        </w:tc>
      </w:tr>
      <w:tr w:rsidR="00BD61CC" w:rsidRPr="004E400F" w:rsidTr="00036CC4">
        <w:tc>
          <w:tcPr>
            <w:tcW w:w="683" w:type="dxa"/>
            <w:vMerge/>
          </w:tcPr>
          <w:p w:rsidR="00BD61CC" w:rsidRPr="00921505" w:rsidRDefault="00BD61CC" w:rsidP="00036CC4">
            <w:pPr>
              <w:jc w:val="center"/>
              <w:rPr>
                <w:rFonts w:ascii="Times New Roman" w:hAnsi="Times New Roman" w:cs="Times New Roman"/>
                <w:sz w:val="20"/>
              </w:rPr>
            </w:pPr>
          </w:p>
        </w:tc>
        <w:tc>
          <w:tcPr>
            <w:tcW w:w="766" w:type="dxa"/>
            <w:vMerge/>
          </w:tcPr>
          <w:p w:rsidR="00BD61CC" w:rsidRPr="00921505" w:rsidRDefault="00BD61CC" w:rsidP="00036CC4">
            <w:pPr>
              <w:jc w:val="center"/>
              <w:rPr>
                <w:rFonts w:ascii="Times New Roman" w:hAnsi="Times New Roman" w:cs="Times New Roman"/>
                <w:sz w:val="20"/>
              </w:rPr>
            </w:pPr>
          </w:p>
        </w:tc>
        <w:tc>
          <w:tcPr>
            <w:tcW w:w="1920" w:type="dxa"/>
            <w:vMerge/>
          </w:tcPr>
          <w:p w:rsidR="00BD61CC" w:rsidRPr="00921505" w:rsidRDefault="00BD61CC" w:rsidP="00036CC4">
            <w:pPr>
              <w:jc w:val="center"/>
              <w:rPr>
                <w:rFonts w:ascii="Times New Roman" w:hAnsi="Times New Roman" w:cs="Times New Roman"/>
                <w:sz w:val="20"/>
              </w:rPr>
            </w:pPr>
          </w:p>
        </w:tc>
        <w:tc>
          <w:tcPr>
            <w:tcW w:w="850" w:type="dxa"/>
            <w:vMerge/>
          </w:tcPr>
          <w:p w:rsidR="00BD61CC" w:rsidRPr="00921505" w:rsidRDefault="00BD61CC" w:rsidP="00036CC4">
            <w:pPr>
              <w:jc w:val="center"/>
              <w:rPr>
                <w:rFonts w:ascii="Times New Roman" w:hAnsi="Times New Roman" w:cs="Times New Roman"/>
                <w:sz w:val="20"/>
              </w:rPr>
            </w:pPr>
          </w:p>
        </w:tc>
        <w:tc>
          <w:tcPr>
            <w:tcW w:w="851" w:type="dxa"/>
            <w:vMerge/>
          </w:tcPr>
          <w:p w:rsidR="00BD61CC" w:rsidRPr="00921505" w:rsidRDefault="00BD61CC" w:rsidP="00036CC4">
            <w:pPr>
              <w:jc w:val="center"/>
              <w:rPr>
                <w:rFonts w:ascii="Times New Roman" w:hAnsi="Times New Roman" w:cs="Times New Roman"/>
                <w:sz w:val="20"/>
              </w:rPr>
            </w:pPr>
          </w:p>
        </w:tc>
        <w:tc>
          <w:tcPr>
            <w:tcW w:w="567" w:type="dxa"/>
          </w:tcPr>
          <w:p w:rsidR="00BD61CC" w:rsidRPr="00921505" w:rsidRDefault="00BD61CC" w:rsidP="00036CC4">
            <w:pPr>
              <w:jc w:val="center"/>
              <w:rPr>
                <w:rFonts w:ascii="Times New Roman" w:hAnsi="Times New Roman" w:cs="Times New Roman"/>
                <w:sz w:val="20"/>
              </w:rPr>
            </w:pPr>
            <w:r w:rsidRPr="00921505">
              <w:rPr>
                <w:rFonts w:ascii="Times New Roman" w:hAnsi="Times New Roman" w:cs="Times New Roman"/>
                <w:sz w:val="20"/>
              </w:rPr>
              <w:t>«5»</w:t>
            </w:r>
          </w:p>
        </w:tc>
        <w:tc>
          <w:tcPr>
            <w:tcW w:w="567" w:type="dxa"/>
          </w:tcPr>
          <w:p w:rsidR="00BD61CC" w:rsidRPr="00921505" w:rsidRDefault="00BD61CC" w:rsidP="00036CC4">
            <w:pPr>
              <w:jc w:val="center"/>
              <w:rPr>
                <w:rFonts w:ascii="Times New Roman" w:hAnsi="Times New Roman" w:cs="Times New Roman"/>
                <w:sz w:val="20"/>
              </w:rPr>
            </w:pPr>
            <w:r w:rsidRPr="00921505">
              <w:rPr>
                <w:rFonts w:ascii="Times New Roman" w:hAnsi="Times New Roman" w:cs="Times New Roman"/>
                <w:sz w:val="20"/>
              </w:rPr>
              <w:t>«4»</w:t>
            </w:r>
          </w:p>
        </w:tc>
        <w:tc>
          <w:tcPr>
            <w:tcW w:w="567" w:type="dxa"/>
          </w:tcPr>
          <w:p w:rsidR="00BD61CC" w:rsidRPr="00921505" w:rsidRDefault="00BD61CC" w:rsidP="00036CC4">
            <w:pPr>
              <w:jc w:val="center"/>
              <w:rPr>
                <w:rFonts w:ascii="Times New Roman" w:hAnsi="Times New Roman" w:cs="Times New Roman"/>
                <w:sz w:val="20"/>
              </w:rPr>
            </w:pPr>
            <w:r w:rsidRPr="00921505">
              <w:rPr>
                <w:rFonts w:ascii="Times New Roman" w:hAnsi="Times New Roman" w:cs="Times New Roman"/>
                <w:sz w:val="20"/>
              </w:rPr>
              <w:t>«3»</w:t>
            </w:r>
          </w:p>
        </w:tc>
        <w:tc>
          <w:tcPr>
            <w:tcW w:w="567" w:type="dxa"/>
          </w:tcPr>
          <w:p w:rsidR="00BD61CC" w:rsidRPr="00921505" w:rsidRDefault="00BD61CC" w:rsidP="00036CC4">
            <w:pPr>
              <w:jc w:val="center"/>
              <w:rPr>
                <w:rFonts w:ascii="Times New Roman" w:hAnsi="Times New Roman" w:cs="Times New Roman"/>
                <w:sz w:val="20"/>
              </w:rPr>
            </w:pPr>
            <w:r w:rsidRPr="00921505">
              <w:rPr>
                <w:rFonts w:ascii="Times New Roman" w:hAnsi="Times New Roman" w:cs="Times New Roman"/>
                <w:sz w:val="20"/>
              </w:rPr>
              <w:t>«2»</w:t>
            </w:r>
          </w:p>
        </w:tc>
        <w:tc>
          <w:tcPr>
            <w:tcW w:w="992" w:type="dxa"/>
          </w:tcPr>
          <w:p w:rsidR="00BD61CC" w:rsidRPr="00921505" w:rsidRDefault="00BD61CC" w:rsidP="00036CC4">
            <w:pPr>
              <w:jc w:val="center"/>
              <w:rPr>
                <w:rFonts w:ascii="Times New Roman" w:hAnsi="Times New Roman" w:cs="Times New Roman"/>
                <w:sz w:val="20"/>
              </w:rPr>
            </w:pPr>
            <w:r w:rsidRPr="00921505">
              <w:rPr>
                <w:rFonts w:ascii="Times New Roman" w:hAnsi="Times New Roman" w:cs="Times New Roman"/>
                <w:sz w:val="20"/>
              </w:rPr>
              <w:t>подтвердили</w:t>
            </w:r>
          </w:p>
        </w:tc>
        <w:tc>
          <w:tcPr>
            <w:tcW w:w="1134" w:type="dxa"/>
          </w:tcPr>
          <w:p w:rsidR="00BD61CC" w:rsidRPr="00921505" w:rsidRDefault="00BD61CC" w:rsidP="00036CC4">
            <w:pPr>
              <w:jc w:val="center"/>
              <w:rPr>
                <w:rFonts w:ascii="Times New Roman" w:hAnsi="Times New Roman" w:cs="Times New Roman"/>
                <w:sz w:val="20"/>
              </w:rPr>
            </w:pPr>
            <w:r w:rsidRPr="00921505">
              <w:rPr>
                <w:rFonts w:ascii="Times New Roman" w:hAnsi="Times New Roman" w:cs="Times New Roman"/>
                <w:sz w:val="20"/>
              </w:rPr>
              <w:t>выше четвертной</w:t>
            </w:r>
          </w:p>
        </w:tc>
        <w:tc>
          <w:tcPr>
            <w:tcW w:w="1134" w:type="dxa"/>
          </w:tcPr>
          <w:p w:rsidR="00BD61CC" w:rsidRPr="00921505" w:rsidRDefault="00BD61CC" w:rsidP="00036CC4">
            <w:pPr>
              <w:jc w:val="center"/>
              <w:rPr>
                <w:rFonts w:ascii="Times New Roman" w:hAnsi="Times New Roman" w:cs="Times New Roman"/>
                <w:sz w:val="20"/>
              </w:rPr>
            </w:pPr>
            <w:r w:rsidRPr="00921505">
              <w:rPr>
                <w:rFonts w:ascii="Times New Roman" w:hAnsi="Times New Roman" w:cs="Times New Roman"/>
                <w:sz w:val="20"/>
              </w:rPr>
              <w:t>ниже четвертной</w:t>
            </w:r>
          </w:p>
        </w:tc>
      </w:tr>
      <w:tr w:rsidR="00BD61CC" w:rsidRPr="004E400F" w:rsidTr="00036CC4">
        <w:tc>
          <w:tcPr>
            <w:tcW w:w="683" w:type="dxa"/>
          </w:tcPr>
          <w:p w:rsidR="00BD61CC" w:rsidRPr="004E400F" w:rsidRDefault="00BD61CC" w:rsidP="00036CC4">
            <w:pPr>
              <w:jc w:val="center"/>
              <w:rPr>
                <w:rFonts w:ascii="Times New Roman" w:hAnsi="Times New Roman" w:cs="Times New Roman"/>
              </w:rPr>
            </w:pPr>
            <w:r w:rsidRPr="004E400F">
              <w:rPr>
                <w:rFonts w:ascii="Times New Roman" w:hAnsi="Times New Roman" w:cs="Times New Roman"/>
              </w:rPr>
              <w:t>1</w:t>
            </w:r>
          </w:p>
        </w:tc>
        <w:tc>
          <w:tcPr>
            <w:tcW w:w="766" w:type="dxa"/>
          </w:tcPr>
          <w:p w:rsidR="00BD61CC" w:rsidRPr="004E400F" w:rsidRDefault="00BD61CC" w:rsidP="00036CC4">
            <w:pPr>
              <w:jc w:val="center"/>
              <w:rPr>
                <w:rFonts w:ascii="Times New Roman" w:hAnsi="Times New Roman" w:cs="Times New Roman"/>
              </w:rPr>
            </w:pPr>
            <w:r w:rsidRPr="004E400F">
              <w:rPr>
                <w:rFonts w:ascii="Times New Roman" w:hAnsi="Times New Roman" w:cs="Times New Roman"/>
              </w:rPr>
              <w:t>6а</w:t>
            </w:r>
          </w:p>
        </w:tc>
        <w:tc>
          <w:tcPr>
            <w:tcW w:w="1920" w:type="dxa"/>
          </w:tcPr>
          <w:p w:rsidR="00BD61CC" w:rsidRPr="004E400F" w:rsidRDefault="00BD61CC" w:rsidP="00036CC4">
            <w:pPr>
              <w:jc w:val="center"/>
              <w:rPr>
                <w:rFonts w:ascii="Times New Roman" w:hAnsi="Times New Roman" w:cs="Times New Roman"/>
              </w:rPr>
            </w:pPr>
            <w:r w:rsidRPr="004E400F">
              <w:rPr>
                <w:rFonts w:ascii="Times New Roman" w:hAnsi="Times New Roman" w:cs="Times New Roman"/>
              </w:rPr>
              <w:t>Русский язык</w:t>
            </w:r>
          </w:p>
        </w:tc>
        <w:tc>
          <w:tcPr>
            <w:tcW w:w="850" w:type="dxa"/>
          </w:tcPr>
          <w:p w:rsidR="00BD61CC" w:rsidRPr="004E400F" w:rsidRDefault="00BD61CC" w:rsidP="00036CC4">
            <w:pPr>
              <w:jc w:val="center"/>
              <w:rPr>
                <w:rFonts w:ascii="Times New Roman" w:hAnsi="Times New Roman" w:cs="Times New Roman"/>
              </w:rPr>
            </w:pPr>
            <w:r w:rsidRPr="004E400F">
              <w:rPr>
                <w:rFonts w:ascii="Times New Roman" w:hAnsi="Times New Roman" w:cs="Times New Roman"/>
              </w:rPr>
              <w:t>28</w:t>
            </w:r>
          </w:p>
        </w:tc>
        <w:tc>
          <w:tcPr>
            <w:tcW w:w="851" w:type="dxa"/>
          </w:tcPr>
          <w:p w:rsidR="00BD61CC" w:rsidRPr="004E400F" w:rsidRDefault="00BD61CC" w:rsidP="00036CC4">
            <w:pPr>
              <w:jc w:val="center"/>
              <w:rPr>
                <w:rFonts w:ascii="Times New Roman" w:hAnsi="Times New Roman" w:cs="Times New Roman"/>
              </w:rPr>
            </w:pPr>
            <w:r w:rsidRPr="004E400F">
              <w:rPr>
                <w:rFonts w:ascii="Times New Roman" w:hAnsi="Times New Roman" w:cs="Times New Roman"/>
              </w:rPr>
              <w:t>27</w:t>
            </w:r>
          </w:p>
        </w:tc>
        <w:tc>
          <w:tcPr>
            <w:tcW w:w="567" w:type="dxa"/>
          </w:tcPr>
          <w:p w:rsidR="00BD61CC" w:rsidRPr="004E400F" w:rsidRDefault="00BD61CC" w:rsidP="00036CC4">
            <w:pPr>
              <w:jc w:val="center"/>
              <w:rPr>
                <w:rFonts w:ascii="Times New Roman" w:hAnsi="Times New Roman" w:cs="Times New Roman"/>
              </w:rPr>
            </w:pPr>
            <w:r w:rsidRPr="004E400F">
              <w:rPr>
                <w:rFonts w:ascii="Times New Roman" w:hAnsi="Times New Roman" w:cs="Times New Roman"/>
              </w:rPr>
              <w:t>4</w:t>
            </w:r>
          </w:p>
        </w:tc>
        <w:tc>
          <w:tcPr>
            <w:tcW w:w="567" w:type="dxa"/>
          </w:tcPr>
          <w:p w:rsidR="00BD61CC" w:rsidRPr="004E400F" w:rsidRDefault="00BD61CC" w:rsidP="00036CC4">
            <w:pPr>
              <w:jc w:val="center"/>
              <w:rPr>
                <w:rFonts w:ascii="Times New Roman" w:hAnsi="Times New Roman" w:cs="Times New Roman"/>
              </w:rPr>
            </w:pPr>
            <w:r w:rsidRPr="004E400F">
              <w:rPr>
                <w:rFonts w:ascii="Times New Roman" w:hAnsi="Times New Roman" w:cs="Times New Roman"/>
              </w:rPr>
              <w:t>18</w:t>
            </w:r>
          </w:p>
        </w:tc>
        <w:tc>
          <w:tcPr>
            <w:tcW w:w="567" w:type="dxa"/>
          </w:tcPr>
          <w:p w:rsidR="00BD61CC" w:rsidRPr="004E400F" w:rsidRDefault="00BD61CC" w:rsidP="00036CC4">
            <w:pPr>
              <w:jc w:val="center"/>
              <w:rPr>
                <w:rFonts w:ascii="Times New Roman" w:hAnsi="Times New Roman" w:cs="Times New Roman"/>
              </w:rPr>
            </w:pPr>
            <w:r w:rsidRPr="004E400F">
              <w:rPr>
                <w:rFonts w:ascii="Times New Roman" w:hAnsi="Times New Roman" w:cs="Times New Roman"/>
              </w:rPr>
              <w:t>5</w:t>
            </w:r>
          </w:p>
        </w:tc>
        <w:tc>
          <w:tcPr>
            <w:tcW w:w="567" w:type="dxa"/>
          </w:tcPr>
          <w:p w:rsidR="00BD61CC" w:rsidRPr="004E400F" w:rsidRDefault="00BD61CC" w:rsidP="00036CC4">
            <w:pPr>
              <w:jc w:val="center"/>
              <w:rPr>
                <w:rFonts w:ascii="Times New Roman" w:hAnsi="Times New Roman" w:cs="Times New Roman"/>
              </w:rPr>
            </w:pPr>
            <w:r w:rsidRPr="004E400F">
              <w:rPr>
                <w:rFonts w:ascii="Times New Roman" w:hAnsi="Times New Roman" w:cs="Times New Roman"/>
              </w:rPr>
              <w:t>0</w:t>
            </w:r>
          </w:p>
        </w:tc>
        <w:tc>
          <w:tcPr>
            <w:tcW w:w="992" w:type="dxa"/>
          </w:tcPr>
          <w:p w:rsidR="00BD61CC" w:rsidRPr="004E400F" w:rsidRDefault="00BD61CC" w:rsidP="00036CC4">
            <w:pPr>
              <w:jc w:val="center"/>
              <w:rPr>
                <w:rFonts w:ascii="Times New Roman" w:hAnsi="Times New Roman" w:cs="Times New Roman"/>
              </w:rPr>
            </w:pPr>
            <w:r w:rsidRPr="004E400F">
              <w:rPr>
                <w:rFonts w:ascii="Times New Roman" w:hAnsi="Times New Roman" w:cs="Times New Roman"/>
              </w:rPr>
              <w:t>26</w:t>
            </w:r>
          </w:p>
        </w:tc>
        <w:tc>
          <w:tcPr>
            <w:tcW w:w="1134" w:type="dxa"/>
          </w:tcPr>
          <w:p w:rsidR="00BD61CC" w:rsidRPr="004E400F" w:rsidRDefault="00BD61CC" w:rsidP="00036CC4">
            <w:pPr>
              <w:jc w:val="center"/>
              <w:rPr>
                <w:rFonts w:ascii="Times New Roman" w:hAnsi="Times New Roman" w:cs="Times New Roman"/>
              </w:rPr>
            </w:pPr>
            <w:r w:rsidRPr="004E400F">
              <w:rPr>
                <w:rFonts w:ascii="Times New Roman" w:hAnsi="Times New Roman" w:cs="Times New Roman"/>
              </w:rPr>
              <w:t>0</w:t>
            </w:r>
          </w:p>
        </w:tc>
        <w:tc>
          <w:tcPr>
            <w:tcW w:w="1134" w:type="dxa"/>
          </w:tcPr>
          <w:p w:rsidR="00BD61CC" w:rsidRPr="004E400F" w:rsidRDefault="00BD61CC" w:rsidP="00036CC4">
            <w:pPr>
              <w:jc w:val="center"/>
              <w:rPr>
                <w:rFonts w:ascii="Times New Roman" w:hAnsi="Times New Roman" w:cs="Times New Roman"/>
              </w:rPr>
            </w:pPr>
            <w:r w:rsidRPr="004E400F">
              <w:rPr>
                <w:rFonts w:ascii="Times New Roman" w:hAnsi="Times New Roman" w:cs="Times New Roman"/>
              </w:rPr>
              <w:t>1</w:t>
            </w:r>
          </w:p>
        </w:tc>
      </w:tr>
      <w:tr w:rsidR="00BD61CC" w:rsidRPr="004E400F" w:rsidTr="00036CC4">
        <w:tc>
          <w:tcPr>
            <w:tcW w:w="683" w:type="dxa"/>
          </w:tcPr>
          <w:p w:rsidR="00BD61CC" w:rsidRPr="004E400F" w:rsidRDefault="00BD61CC" w:rsidP="00036CC4">
            <w:pPr>
              <w:jc w:val="center"/>
              <w:rPr>
                <w:rFonts w:ascii="Times New Roman" w:hAnsi="Times New Roman" w:cs="Times New Roman"/>
              </w:rPr>
            </w:pPr>
            <w:r w:rsidRPr="004E400F">
              <w:rPr>
                <w:rFonts w:ascii="Times New Roman" w:hAnsi="Times New Roman" w:cs="Times New Roman"/>
              </w:rPr>
              <w:t>2</w:t>
            </w:r>
          </w:p>
        </w:tc>
        <w:tc>
          <w:tcPr>
            <w:tcW w:w="766" w:type="dxa"/>
          </w:tcPr>
          <w:p w:rsidR="00BD61CC" w:rsidRPr="004E400F" w:rsidRDefault="00BD61CC" w:rsidP="00036CC4">
            <w:pPr>
              <w:jc w:val="center"/>
              <w:rPr>
                <w:rFonts w:ascii="Times New Roman" w:hAnsi="Times New Roman" w:cs="Times New Roman"/>
              </w:rPr>
            </w:pPr>
            <w:r w:rsidRPr="004E400F">
              <w:rPr>
                <w:rFonts w:ascii="Times New Roman" w:hAnsi="Times New Roman" w:cs="Times New Roman"/>
              </w:rPr>
              <w:t>6б</w:t>
            </w:r>
          </w:p>
        </w:tc>
        <w:tc>
          <w:tcPr>
            <w:tcW w:w="1920" w:type="dxa"/>
          </w:tcPr>
          <w:p w:rsidR="00BD61CC" w:rsidRPr="004E400F" w:rsidRDefault="00BD61CC" w:rsidP="00036CC4">
            <w:pPr>
              <w:jc w:val="center"/>
              <w:rPr>
                <w:rFonts w:ascii="Times New Roman" w:hAnsi="Times New Roman" w:cs="Times New Roman"/>
              </w:rPr>
            </w:pPr>
            <w:r w:rsidRPr="004E400F">
              <w:rPr>
                <w:rFonts w:ascii="Times New Roman" w:hAnsi="Times New Roman" w:cs="Times New Roman"/>
              </w:rPr>
              <w:t>Русский язык</w:t>
            </w:r>
          </w:p>
        </w:tc>
        <w:tc>
          <w:tcPr>
            <w:tcW w:w="850" w:type="dxa"/>
          </w:tcPr>
          <w:p w:rsidR="00BD61CC" w:rsidRPr="004E400F" w:rsidRDefault="00BD61CC" w:rsidP="00036CC4">
            <w:pPr>
              <w:jc w:val="center"/>
              <w:rPr>
                <w:rFonts w:ascii="Times New Roman" w:hAnsi="Times New Roman" w:cs="Times New Roman"/>
              </w:rPr>
            </w:pPr>
            <w:r w:rsidRPr="004E400F">
              <w:rPr>
                <w:rFonts w:ascii="Times New Roman" w:hAnsi="Times New Roman" w:cs="Times New Roman"/>
              </w:rPr>
              <w:t>30</w:t>
            </w:r>
          </w:p>
        </w:tc>
        <w:tc>
          <w:tcPr>
            <w:tcW w:w="851" w:type="dxa"/>
          </w:tcPr>
          <w:p w:rsidR="00BD61CC" w:rsidRPr="004E400F" w:rsidRDefault="00BD61CC" w:rsidP="00036CC4">
            <w:pPr>
              <w:jc w:val="center"/>
              <w:rPr>
                <w:rFonts w:ascii="Times New Roman" w:hAnsi="Times New Roman" w:cs="Times New Roman"/>
              </w:rPr>
            </w:pPr>
            <w:r w:rsidRPr="004E400F">
              <w:rPr>
                <w:rFonts w:ascii="Times New Roman" w:hAnsi="Times New Roman" w:cs="Times New Roman"/>
              </w:rPr>
              <w:t>30</w:t>
            </w:r>
          </w:p>
        </w:tc>
        <w:tc>
          <w:tcPr>
            <w:tcW w:w="567" w:type="dxa"/>
          </w:tcPr>
          <w:p w:rsidR="00BD61CC" w:rsidRPr="004E400F" w:rsidRDefault="00BD61CC" w:rsidP="00036CC4">
            <w:pPr>
              <w:jc w:val="center"/>
              <w:rPr>
                <w:rFonts w:ascii="Times New Roman" w:hAnsi="Times New Roman" w:cs="Times New Roman"/>
              </w:rPr>
            </w:pPr>
            <w:r w:rsidRPr="004E400F">
              <w:rPr>
                <w:rFonts w:ascii="Times New Roman" w:hAnsi="Times New Roman" w:cs="Times New Roman"/>
              </w:rPr>
              <w:t>11</w:t>
            </w:r>
          </w:p>
        </w:tc>
        <w:tc>
          <w:tcPr>
            <w:tcW w:w="567" w:type="dxa"/>
          </w:tcPr>
          <w:p w:rsidR="00BD61CC" w:rsidRPr="004E400F" w:rsidRDefault="00BD61CC" w:rsidP="00036CC4">
            <w:pPr>
              <w:jc w:val="center"/>
              <w:rPr>
                <w:rFonts w:ascii="Times New Roman" w:hAnsi="Times New Roman" w:cs="Times New Roman"/>
              </w:rPr>
            </w:pPr>
            <w:r w:rsidRPr="004E400F">
              <w:rPr>
                <w:rFonts w:ascii="Times New Roman" w:hAnsi="Times New Roman" w:cs="Times New Roman"/>
              </w:rPr>
              <w:t>16</w:t>
            </w:r>
          </w:p>
        </w:tc>
        <w:tc>
          <w:tcPr>
            <w:tcW w:w="567" w:type="dxa"/>
          </w:tcPr>
          <w:p w:rsidR="00BD61CC" w:rsidRPr="004E400F" w:rsidRDefault="00BD61CC" w:rsidP="00036CC4">
            <w:pPr>
              <w:jc w:val="center"/>
              <w:rPr>
                <w:rFonts w:ascii="Times New Roman" w:hAnsi="Times New Roman" w:cs="Times New Roman"/>
              </w:rPr>
            </w:pPr>
            <w:r w:rsidRPr="004E400F">
              <w:rPr>
                <w:rFonts w:ascii="Times New Roman" w:hAnsi="Times New Roman" w:cs="Times New Roman"/>
              </w:rPr>
              <w:t>3</w:t>
            </w:r>
          </w:p>
        </w:tc>
        <w:tc>
          <w:tcPr>
            <w:tcW w:w="567" w:type="dxa"/>
          </w:tcPr>
          <w:p w:rsidR="00BD61CC" w:rsidRPr="004E400F" w:rsidRDefault="00BD61CC" w:rsidP="00036CC4">
            <w:pPr>
              <w:jc w:val="center"/>
              <w:rPr>
                <w:rFonts w:ascii="Times New Roman" w:hAnsi="Times New Roman" w:cs="Times New Roman"/>
              </w:rPr>
            </w:pPr>
            <w:r w:rsidRPr="004E400F">
              <w:rPr>
                <w:rFonts w:ascii="Times New Roman" w:hAnsi="Times New Roman" w:cs="Times New Roman"/>
              </w:rPr>
              <w:t>0</w:t>
            </w:r>
          </w:p>
        </w:tc>
        <w:tc>
          <w:tcPr>
            <w:tcW w:w="992" w:type="dxa"/>
          </w:tcPr>
          <w:p w:rsidR="00BD61CC" w:rsidRPr="004E400F" w:rsidRDefault="00BD61CC" w:rsidP="00036CC4">
            <w:pPr>
              <w:jc w:val="center"/>
              <w:rPr>
                <w:rFonts w:ascii="Times New Roman" w:hAnsi="Times New Roman" w:cs="Times New Roman"/>
              </w:rPr>
            </w:pPr>
            <w:r w:rsidRPr="004E400F">
              <w:rPr>
                <w:rFonts w:ascii="Times New Roman" w:hAnsi="Times New Roman" w:cs="Times New Roman"/>
              </w:rPr>
              <w:t>27</w:t>
            </w:r>
          </w:p>
        </w:tc>
        <w:tc>
          <w:tcPr>
            <w:tcW w:w="1134" w:type="dxa"/>
          </w:tcPr>
          <w:p w:rsidR="00BD61CC" w:rsidRPr="004E400F" w:rsidRDefault="00BD61CC" w:rsidP="00036CC4">
            <w:pPr>
              <w:jc w:val="center"/>
              <w:rPr>
                <w:rFonts w:ascii="Times New Roman" w:hAnsi="Times New Roman" w:cs="Times New Roman"/>
              </w:rPr>
            </w:pPr>
            <w:r w:rsidRPr="004E400F">
              <w:rPr>
                <w:rFonts w:ascii="Times New Roman" w:hAnsi="Times New Roman" w:cs="Times New Roman"/>
              </w:rPr>
              <w:t>2</w:t>
            </w:r>
          </w:p>
        </w:tc>
        <w:tc>
          <w:tcPr>
            <w:tcW w:w="1134" w:type="dxa"/>
          </w:tcPr>
          <w:p w:rsidR="00BD61CC" w:rsidRPr="004E400F" w:rsidRDefault="00BD61CC" w:rsidP="00036CC4">
            <w:pPr>
              <w:jc w:val="center"/>
              <w:rPr>
                <w:rFonts w:ascii="Times New Roman" w:hAnsi="Times New Roman" w:cs="Times New Roman"/>
              </w:rPr>
            </w:pPr>
            <w:r w:rsidRPr="004E400F">
              <w:rPr>
                <w:rFonts w:ascii="Times New Roman" w:hAnsi="Times New Roman" w:cs="Times New Roman"/>
              </w:rPr>
              <w:t>1</w:t>
            </w:r>
          </w:p>
        </w:tc>
      </w:tr>
      <w:tr w:rsidR="00BD61CC" w:rsidRPr="004E400F" w:rsidTr="00036CC4">
        <w:tc>
          <w:tcPr>
            <w:tcW w:w="683" w:type="dxa"/>
          </w:tcPr>
          <w:p w:rsidR="00BD61CC" w:rsidRPr="004E400F" w:rsidRDefault="00BD61CC" w:rsidP="00036CC4">
            <w:pPr>
              <w:jc w:val="center"/>
              <w:rPr>
                <w:rFonts w:ascii="Times New Roman" w:hAnsi="Times New Roman" w:cs="Times New Roman"/>
              </w:rPr>
            </w:pPr>
            <w:r w:rsidRPr="004E400F">
              <w:rPr>
                <w:rFonts w:ascii="Times New Roman" w:hAnsi="Times New Roman" w:cs="Times New Roman"/>
              </w:rPr>
              <w:t>3</w:t>
            </w:r>
          </w:p>
        </w:tc>
        <w:tc>
          <w:tcPr>
            <w:tcW w:w="766" w:type="dxa"/>
          </w:tcPr>
          <w:p w:rsidR="00BD61CC" w:rsidRPr="004E400F" w:rsidRDefault="00BD61CC" w:rsidP="00036CC4">
            <w:pPr>
              <w:jc w:val="center"/>
              <w:rPr>
                <w:rFonts w:ascii="Times New Roman" w:hAnsi="Times New Roman" w:cs="Times New Roman"/>
              </w:rPr>
            </w:pPr>
            <w:r w:rsidRPr="004E400F">
              <w:rPr>
                <w:rFonts w:ascii="Times New Roman" w:hAnsi="Times New Roman" w:cs="Times New Roman"/>
              </w:rPr>
              <w:t>6в</w:t>
            </w:r>
          </w:p>
        </w:tc>
        <w:tc>
          <w:tcPr>
            <w:tcW w:w="1920" w:type="dxa"/>
          </w:tcPr>
          <w:p w:rsidR="00BD61CC" w:rsidRPr="004E400F" w:rsidRDefault="00BD61CC" w:rsidP="00036CC4">
            <w:pPr>
              <w:jc w:val="center"/>
              <w:rPr>
                <w:rFonts w:ascii="Times New Roman" w:hAnsi="Times New Roman" w:cs="Times New Roman"/>
              </w:rPr>
            </w:pPr>
            <w:r w:rsidRPr="004E400F">
              <w:rPr>
                <w:rFonts w:ascii="Times New Roman" w:hAnsi="Times New Roman" w:cs="Times New Roman"/>
              </w:rPr>
              <w:t>Русский язык</w:t>
            </w:r>
          </w:p>
        </w:tc>
        <w:tc>
          <w:tcPr>
            <w:tcW w:w="850" w:type="dxa"/>
          </w:tcPr>
          <w:p w:rsidR="00BD61CC" w:rsidRPr="004E400F" w:rsidRDefault="00BD61CC" w:rsidP="00036CC4">
            <w:pPr>
              <w:jc w:val="center"/>
              <w:rPr>
                <w:rFonts w:ascii="Times New Roman" w:hAnsi="Times New Roman" w:cs="Times New Roman"/>
              </w:rPr>
            </w:pPr>
            <w:r w:rsidRPr="004E400F">
              <w:rPr>
                <w:rFonts w:ascii="Times New Roman" w:hAnsi="Times New Roman" w:cs="Times New Roman"/>
              </w:rPr>
              <w:t>25</w:t>
            </w:r>
          </w:p>
        </w:tc>
        <w:tc>
          <w:tcPr>
            <w:tcW w:w="851" w:type="dxa"/>
          </w:tcPr>
          <w:p w:rsidR="00BD61CC" w:rsidRPr="004E400F" w:rsidRDefault="00BD61CC" w:rsidP="00036CC4">
            <w:pPr>
              <w:jc w:val="center"/>
              <w:rPr>
                <w:rFonts w:ascii="Times New Roman" w:hAnsi="Times New Roman" w:cs="Times New Roman"/>
              </w:rPr>
            </w:pPr>
            <w:r w:rsidRPr="004E400F">
              <w:rPr>
                <w:rFonts w:ascii="Times New Roman" w:hAnsi="Times New Roman" w:cs="Times New Roman"/>
              </w:rPr>
              <w:t>24</w:t>
            </w:r>
          </w:p>
        </w:tc>
        <w:tc>
          <w:tcPr>
            <w:tcW w:w="567" w:type="dxa"/>
          </w:tcPr>
          <w:p w:rsidR="00BD61CC" w:rsidRPr="004E400F" w:rsidRDefault="00BD61CC" w:rsidP="00036CC4">
            <w:pPr>
              <w:jc w:val="center"/>
              <w:rPr>
                <w:rFonts w:ascii="Times New Roman" w:hAnsi="Times New Roman" w:cs="Times New Roman"/>
              </w:rPr>
            </w:pPr>
            <w:r w:rsidRPr="004E400F">
              <w:rPr>
                <w:rFonts w:ascii="Times New Roman" w:hAnsi="Times New Roman" w:cs="Times New Roman"/>
              </w:rPr>
              <w:t>1</w:t>
            </w:r>
          </w:p>
        </w:tc>
        <w:tc>
          <w:tcPr>
            <w:tcW w:w="567" w:type="dxa"/>
          </w:tcPr>
          <w:p w:rsidR="00BD61CC" w:rsidRPr="004E400F" w:rsidRDefault="00BD61CC" w:rsidP="00036CC4">
            <w:pPr>
              <w:jc w:val="center"/>
              <w:rPr>
                <w:rFonts w:ascii="Times New Roman" w:hAnsi="Times New Roman" w:cs="Times New Roman"/>
              </w:rPr>
            </w:pPr>
            <w:r w:rsidRPr="004E400F">
              <w:rPr>
                <w:rFonts w:ascii="Times New Roman" w:hAnsi="Times New Roman" w:cs="Times New Roman"/>
              </w:rPr>
              <w:t>13</w:t>
            </w:r>
          </w:p>
        </w:tc>
        <w:tc>
          <w:tcPr>
            <w:tcW w:w="567" w:type="dxa"/>
          </w:tcPr>
          <w:p w:rsidR="00BD61CC" w:rsidRPr="004E400F" w:rsidRDefault="00BD61CC" w:rsidP="00036CC4">
            <w:pPr>
              <w:jc w:val="center"/>
              <w:rPr>
                <w:rFonts w:ascii="Times New Roman" w:hAnsi="Times New Roman" w:cs="Times New Roman"/>
              </w:rPr>
            </w:pPr>
            <w:r w:rsidRPr="004E400F">
              <w:rPr>
                <w:rFonts w:ascii="Times New Roman" w:hAnsi="Times New Roman" w:cs="Times New Roman"/>
              </w:rPr>
              <w:t>10</w:t>
            </w:r>
          </w:p>
        </w:tc>
        <w:tc>
          <w:tcPr>
            <w:tcW w:w="567" w:type="dxa"/>
          </w:tcPr>
          <w:p w:rsidR="00BD61CC" w:rsidRPr="004E400F" w:rsidRDefault="00BD61CC" w:rsidP="00036CC4">
            <w:pPr>
              <w:jc w:val="center"/>
              <w:rPr>
                <w:rFonts w:ascii="Times New Roman" w:hAnsi="Times New Roman" w:cs="Times New Roman"/>
              </w:rPr>
            </w:pPr>
            <w:r w:rsidRPr="004E400F">
              <w:rPr>
                <w:rFonts w:ascii="Times New Roman" w:hAnsi="Times New Roman" w:cs="Times New Roman"/>
              </w:rPr>
              <w:t>0</w:t>
            </w:r>
          </w:p>
        </w:tc>
        <w:tc>
          <w:tcPr>
            <w:tcW w:w="992" w:type="dxa"/>
          </w:tcPr>
          <w:p w:rsidR="00BD61CC" w:rsidRPr="004E400F" w:rsidRDefault="00BD61CC" w:rsidP="00036CC4">
            <w:pPr>
              <w:jc w:val="center"/>
              <w:rPr>
                <w:rFonts w:ascii="Times New Roman" w:hAnsi="Times New Roman" w:cs="Times New Roman"/>
              </w:rPr>
            </w:pPr>
            <w:r w:rsidRPr="004E400F">
              <w:rPr>
                <w:rFonts w:ascii="Times New Roman" w:hAnsi="Times New Roman" w:cs="Times New Roman"/>
              </w:rPr>
              <w:t>22</w:t>
            </w:r>
          </w:p>
        </w:tc>
        <w:tc>
          <w:tcPr>
            <w:tcW w:w="1134" w:type="dxa"/>
          </w:tcPr>
          <w:p w:rsidR="00BD61CC" w:rsidRPr="004E400F" w:rsidRDefault="00BD61CC" w:rsidP="00036CC4">
            <w:pPr>
              <w:jc w:val="center"/>
              <w:rPr>
                <w:rFonts w:ascii="Times New Roman" w:hAnsi="Times New Roman" w:cs="Times New Roman"/>
              </w:rPr>
            </w:pPr>
            <w:r w:rsidRPr="004E400F">
              <w:rPr>
                <w:rFonts w:ascii="Times New Roman" w:hAnsi="Times New Roman" w:cs="Times New Roman"/>
              </w:rPr>
              <w:t>0</w:t>
            </w:r>
          </w:p>
        </w:tc>
        <w:tc>
          <w:tcPr>
            <w:tcW w:w="1134" w:type="dxa"/>
          </w:tcPr>
          <w:p w:rsidR="00BD61CC" w:rsidRPr="004E400F" w:rsidRDefault="00BD61CC" w:rsidP="00036CC4">
            <w:pPr>
              <w:jc w:val="center"/>
              <w:rPr>
                <w:rFonts w:ascii="Times New Roman" w:hAnsi="Times New Roman" w:cs="Times New Roman"/>
              </w:rPr>
            </w:pPr>
            <w:r w:rsidRPr="004E400F">
              <w:rPr>
                <w:rFonts w:ascii="Times New Roman" w:hAnsi="Times New Roman" w:cs="Times New Roman"/>
              </w:rPr>
              <w:t>2</w:t>
            </w:r>
          </w:p>
        </w:tc>
      </w:tr>
      <w:tr w:rsidR="00BD61CC" w:rsidRPr="004E400F" w:rsidTr="00036CC4">
        <w:tc>
          <w:tcPr>
            <w:tcW w:w="683" w:type="dxa"/>
          </w:tcPr>
          <w:p w:rsidR="00BD61CC" w:rsidRPr="004E400F" w:rsidRDefault="00BD61CC" w:rsidP="00036CC4">
            <w:pPr>
              <w:jc w:val="center"/>
              <w:rPr>
                <w:rFonts w:ascii="Times New Roman" w:hAnsi="Times New Roman" w:cs="Times New Roman"/>
              </w:rPr>
            </w:pPr>
            <w:r w:rsidRPr="004E400F">
              <w:rPr>
                <w:rFonts w:ascii="Times New Roman" w:hAnsi="Times New Roman" w:cs="Times New Roman"/>
              </w:rPr>
              <w:t>5</w:t>
            </w:r>
          </w:p>
        </w:tc>
        <w:tc>
          <w:tcPr>
            <w:tcW w:w="766" w:type="dxa"/>
          </w:tcPr>
          <w:p w:rsidR="00BD61CC" w:rsidRPr="004E400F" w:rsidRDefault="00BD61CC" w:rsidP="00036CC4">
            <w:pPr>
              <w:jc w:val="center"/>
              <w:rPr>
                <w:rFonts w:ascii="Times New Roman" w:hAnsi="Times New Roman" w:cs="Times New Roman"/>
              </w:rPr>
            </w:pPr>
            <w:r w:rsidRPr="004E400F">
              <w:rPr>
                <w:rFonts w:ascii="Times New Roman" w:hAnsi="Times New Roman" w:cs="Times New Roman"/>
              </w:rPr>
              <w:t>6г</w:t>
            </w:r>
          </w:p>
        </w:tc>
        <w:tc>
          <w:tcPr>
            <w:tcW w:w="1920" w:type="dxa"/>
          </w:tcPr>
          <w:p w:rsidR="00BD61CC" w:rsidRPr="004E400F" w:rsidRDefault="00BD61CC" w:rsidP="00036CC4">
            <w:pPr>
              <w:jc w:val="center"/>
              <w:rPr>
                <w:rFonts w:ascii="Times New Roman" w:hAnsi="Times New Roman" w:cs="Times New Roman"/>
              </w:rPr>
            </w:pPr>
            <w:r w:rsidRPr="004E400F">
              <w:rPr>
                <w:rFonts w:ascii="Times New Roman" w:hAnsi="Times New Roman" w:cs="Times New Roman"/>
              </w:rPr>
              <w:t>Русский язык</w:t>
            </w:r>
          </w:p>
        </w:tc>
        <w:tc>
          <w:tcPr>
            <w:tcW w:w="850" w:type="dxa"/>
          </w:tcPr>
          <w:p w:rsidR="00BD61CC" w:rsidRPr="004E400F" w:rsidRDefault="00BD61CC" w:rsidP="00036CC4">
            <w:pPr>
              <w:jc w:val="center"/>
              <w:rPr>
                <w:rFonts w:ascii="Times New Roman" w:hAnsi="Times New Roman" w:cs="Times New Roman"/>
              </w:rPr>
            </w:pPr>
            <w:r w:rsidRPr="004E400F">
              <w:rPr>
                <w:rFonts w:ascii="Times New Roman" w:hAnsi="Times New Roman" w:cs="Times New Roman"/>
              </w:rPr>
              <w:t>23</w:t>
            </w:r>
          </w:p>
        </w:tc>
        <w:tc>
          <w:tcPr>
            <w:tcW w:w="851" w:type="dxa"/>
          </w:tcPr>
          <w:p w:rsidR="00BD61CC" w:rsidRPr="004E400F" w:rsidRDefault="00BD61CC" w:rsidP="00036CC4">
            <w:pPr>
              <w:jc w:val="center"/>
              <w:rPr>
                <w:rFonts w:ascii="Times New Roman" w:hAnsi="Times New Roman" w:cs="Times New Roman"/>
              </w:rPr>
            </w:pPr>
            <w:r w:rsidRPr="004E400F">
              <w:rPr>
                <w:rFonts w:ascii="Times New Roman" w:hAnsi="Times New Roman" w:cs="Times New Roman"/>
              </w:rPr>
              <w:t>22</w:t>
            </w:r>
          </w:p>
        </w:tc>
        <w:tc>
          <w:tcPr>
            <w:tcW w:w="567" w:type="dxa"/>
          </w:tcPr>
          <w:p w:rsidR="00BD61CC" w:rsidRPr="004E400F" w:rsidRDefault="00BD61CC" w:rsidP="00036CC4">
            <w:pPr>
              <w:jc w:val="center"/>
              <w:rPr>
                <w:rFonts w:ascii="Times New Roman" w:hAnsi="Times New Roman" w:cs="Times New Roman"/>
              </w:rPr>
            </w:pPr>
            <w:r w:rsidRPr="004E400F">
              <w:rPr>
                <w:rFonts w:ascii="Times New Roman" w:hAnsi="Times New Roman" w:cs="Times New Roman"/>
              </w:rPr>
              <w:t>0</w:t>
            </w:r>
          </w:p>
        </w:tc>
        <w:tc>
          <w:tcPr>
            <w:tcW w:w="567" w:type="dxa"/>
          </w:tcPr>
          <w:p w:rsidR="00BD61CC" w:rsidRPr="004E400F" w:rsidRDefault="00BD61CC" w:rsidP="00036CC4">
            <w:pPr>
              <w:jc w:val="center"/>
              <w:rPr>
                <w:rFonts w:ascii="Times New Roman" w:hAnsi="Times New Roman" w:cs="Times New Roman"/>
              </w:rPr>
            </w:pPr>
            <w:r w:rsidRPr="004E400F">
              <w:rPr>
                <w:rFonts w:ascii="Times New Roman" w:hAnsi="Times New Roman" w:cs="Times New Roman"/>
              </w:rPr>
              <w:t>13</w:t>
            </w:r>
          </w:p>
        </w:tc>
        <w:tc>
          <w:tcPr>
            <w:tcW w:w="567" w:type="dxa"/>
          </w:tcPr>
          <w:p w:rsidR="00BD61CC" w:rsidRPr="004E400F" w:rsidRDefault="00BD61CC" w:rsidP="00036CC4">
            <w:pPr>
              <w:jc w:val="center"/>
              <w:rPr>
                <w:rFonts w:ascii="Times New Roman" w:hAnsi="Times New Roman" w:cs="Times New Roman"/>
              </w:rPr>
            </w:pPr>
            <w:r w:rsidRPr="004E400F">
              <w:rPr>
                <w:rFonts w:ascii="Times New Roman" w:hAnsi="Times New Roman" w:cs="Times New Roman"/>
              </w:rPr>
              <w:t>9</w:t>
            </w:r>
          </w:p>
        </w:tc>
        <w:tc>
          <w:tcPr>
            <w:tcW w:w="567" w:type="dxa"/>
          </w:tcPr>
          <w:p w:rsidR="00BD61CC" w:rsidRPr="004E400F" w:rsidRDefault="00BD61CC" w:rsidP="00036CC4">
            <w:pPr>
              <w:jc w:val="center"/>
              <w:rPr>
                <w:rFonts w:ascii="Times New Roman" w:hAnsi="Times New Roman" w:cs="Times New Roman"/>
              </w:rPr>
            </w:pPr>
            <w:r w:rsidRPr="004E400F">
              <w:rPr>
                <w:rFonts w:ascii="Times New Roman" w:hAnsi="Times New Roman" w:cs="Times New Roman"/>
              </w:rPr>
              <w:t>0</w:t>
            </w:r>
          </w:p>
        </w:tc>
        <w:tc>
          <w:tcPr>
            <w:tcW w:w="992" w:type="dxa"/>
          </w:tcPr>
          <w:p w:rsidR="00BD61CC" w:rsidRPr="004E400F" w:rsidRDefault="00BD61CC" w:rsidP="00036CC4">
            <w:pPr>
              <w:jc w:val="center"/>
              <w:rPr>
                <w:rFonts w:ascii="Times New Roman" w:hAnsi="Times New Roman" w:cs="Times New Roman"/>
              </w:rPr>
            </w:pPr>
            <w:r w:rsidRPr="004E400F">
              <w:rPr>
                <w:rFonts w:ascii="Times New Roman" w:hAnsi="Times New Roman" w:cs="Times New Roman"/>
              </w:rPr>
              <w:t>22</w:t>
            </w:r>
          </w:p>
        </w:tc>
        <w:tc>
          <w:tcPr>
            <w:tcW w:w="1134" w:type="dxa"/>
          </w:tcPr>
          <w:p w:rsidR="00BD61CC" w:rsidRPr="004E400F" w:rsidRDefault="00BD61CC" w:rsidP="00036CC4">
            <w:pPr>
              <w:jc w:val="center"/>
              <w:rPr>
                <w:rFonts w:ascii="Times New Roman" w:hAnsi="Times New Roman" w:cs="Times New Roman"/>
              </w:rPr>
            </w:pPr>
            <w:r w:rsidRPr="004E400F">
              <w:rPr>
                <w:rFonts w:ascii="Times New Roman" w:hAnsi="Times New Roman" w:cs="Times New Roman"/>
              </w:rPr>
              <w:t>0</w:t>
            </w:r>
          </w:p>
        </w:tc>
        <w:tc>
          <w:tcPr>
            <w:tcW w:w="1134" w:type="dxa"/>
          </w:tcPr>
          <w:p w:rsidR="00BD61CC" w:rsidRPr="004E400F" w:rsidRDefault="00BD61CC" w:rsidP="00036CC4">
            <w:pPr>
              <w:jc w:val="center"/>
              <w:rPr>
                <w:rFonts w:ascii="Times New Roman" w:hAnsi="Times New Roman" w:cs="Times New Roman"/>
              </w:rPr>
            </w:pPr>
            <w:r w:rsidRPr="004E400F">
              <w:rPr>
                <w:rFonts w:ascii="Times New Roman" w:hAnsi="Times New Roman" w:cs="Times New Roman"/>
              </w:rPr>
              <w:t>0</w:t>
            </w:r>
          </w:p>
        </w:tc>
      </w:tr>
      <w:tr w:rsidR="00BD61CC" w:rsidRPr="004E400F" w:rsidTr="00036CC4">
        <w:tc>
          <w:tcPr>
            <w:tcW w:w="683" w:type="dxa"/>
          </w:tcPr>
          <w:p w:rsidR="00BD61CC" w:rsidRPr="004E400F" w:rsidRDefault="00BD61CC" w:rsidP="00036CC4">
            <w:pPr>
              <w:jc w:val="center"/>
              <w:rPr>
                <w:rFonts w:ascii="Times New Roman" w:hAnsi="Times New Roman" w:cs="Times New Roman"/>
              </w:rPr>
            </w:pPr>
            <w:r w:rsidRPr="004E400F">
              <w:rPr>
                <w:rFonts w:ascii="Times New Roman" w:hAnsi="Times New Roman" w:cs="Times New Roman"/>
              </w:rPr>
              <w:t>6</w:t>
            </w:r>
          </w:p>
        </w:tc>
        <w:tc>
          <w:tcPr>
            <w:tcW w:w="766" w:type="dxa"/>
          </w:tcPr>
          <w:p w:rsidR="00BD61CC" w:rsidRPr="004E400F" w:rsidRDefault="00BD61CC" w:rsidP="00036CC4">
            <w:pPr>
              <w:jc w:val="center"/>
              <w:rPr>
                <w:rFonts w:ascii="Times New Roman" w:hAnsi="Times New Roman" w:cs="Times New Roman"/>
              </w:rPr>
            </w:pPr>
            <w:r w:rsidRPr="004E400F">
              <w:rPr>
                <w:rFonts w:ascii="Times New Roman" w:hAnsi="Times New Roman" w:cs="Times New Roman"/>
              </w:rPr>
              <w:t>6а</w:t>
            </w:r>
          </w:p>
        </w:tc>
        <w:tc>
          <w:tcPr>
            <w:tcW w:w="1920" w:type="dxa"/>
          </w:tcPr>
          <w:p w:rsidR="00BD61CC" w:rsidRPr="004E400F" w:rsidRDefault="00BD61CC" w:rsidP="00036CC4">
            <w:pPr>
              <w:jc w:val="center"/>
              <w:rPr>
                <w:rFonts w:ascii="Times New Roman" w:hAnsi="Times New Roman" w:cs="Times New Roman"/>
              </w:rPr>
            </w:pPr>
            <w:r w:rsidRPr="004E400F">
              <w:rPr>
                <w:rFonts w:ascii="Times New Roman" w:hAnsi="Times New Roman" w:cs="Times New Roman"/>
              </w:rPr>
              <w:t>Математика</w:t>
            </w:r>
          </w:p>
        </w:tc>
        <w:tc>
          <w:tcPr>
            <w:tcW w:w="850" w:type="dxa"/>
          </w:tcPr>
          <w:p w:rsidR="00BD61CC" w:rsidRPr="004E400F" w:rsidRDefault="00BD61CC" w:rsidP="00036CC4">
            <w:pPr>
              <w:jc w:val="center"/>
              <w:rPr>
                <w:rFonts w:ascii="Times New Roman" w:hAnsi="Times New Roman" w:cs="Times New Roman"/>
              </w:rPr>
            </w:pPr>
            <w:r w:rsidRPr="004E400F">
              <w:rPr>
                <w:rFonts w:ascii="Times New Roman" w:hAnsi="Times New Roman" w:cs="Times New Roman"/>
              </w:rPr>
              <w:t>28</w:t>
            </w:r>
          </w:p>
        </w:tc>
        <w:tc>
          <w:tcPr>
            <w:tcW w:w="851" w:type="dxa"/>
          </w:tcPr>
          <w:p w:rsidR="00BD61CC" w:rsidRPr="004E400F" w:rsidRDefault="00BD61CC" w:rsidP="00036CC4">
            <w:pPr>
              <w:jc w:val="center"/>
              <w:rPr>
                <w:rFonts w:ascii="Times New Roman" w:hAnsi="Times New Roman" w:cs="Times New Roman"/>
              </w:rPr>
            </w:pPr>
            <w:r w:rsidRPr="004E400F">
              <w:rPr>
                <w:rFonts w:ascii="Times New Roman" w:hAnsi="Times New Roman" w:cs="Times New Roman"/>
              </w:rPr>
              <w:t>26</w:t>
            </w:r>
          </w:p>
        </w:tc>
        <w:tc>
          <w:tcPr>
            <w:tcW w:w="567" w:type="dxa"/>
          </w:tcPr>
          <w:p w:rsidR="00BD61CC" w:rsidRPr="004E400F" w:rsidRDefault="00BD61CC" w:rsidP="00036CC4">
            <w:pPr>
              <w:jc w:val="center"/>
              <w:rPr>
                <w:rFonts w:ascii="Times New Roman" w:hAnsi="Times New Roman" w:cs="Times New Roman"/>
              </w:rPr>
            </w:pPr>
            <w:r w:rsidRPr="004E400F">
              <w:rPr>
                <w:rFonts w:ascii="Times New Roman" w:hAnsi="Times New Roman" w:cs="Times New Roman"/>
              </w:rPr>
              <w:t>5</w:t>
            </w:r>
          </w:p>
        </w:tc>
        <w:tc>
          <w:tcPr>
            <w:tcW w:w="567" w:type="dxa"/>
          </w:tcPr>
          <w:p w:rsidR="00BD61CC" w:rsidRPr="004E400F" w:rsidRDefault="00BD61CC" w:rsidP="00036CC4">
            <w:pPr>
              <w:jc w:val="center"/>
              <w:rPr>
                <w:rFonts w:ascii="Times New Roman" w:hAnsi="Times New Roman" w:cs="Times New Roman"/>
              </w:rPr>
            </w:pPr>
            <w:r w:rsidRPr="004E400F">
              <w:rPr>
                <w:rFonts w:ascii="Times New Roman" w:hAnsi="Times New Roman" w:cs="Times New Roman"/>
              </w:rPr>
              <w:t>12</w:t>
            </w:r>
          </w:p>
        </w:tc>
        <w:tc>
          <w:tcPr>
            <w:tcW w:w="567" w:type="dxa"/>
          </w:tcPr>
          <w:p w:rsidR="00BD61CC" w:rsidRPr="004E400F" w:rsidRDefault="00BD61CC" w:rsidP="00036CC4">
            <w:pPr>
              <w:jc w:val="center"/>
              <w:rPr>
                <w:rFonts w:ascii="Times New Roman" w:hAnsi="Times New Roman" w:cs="Times New Roman"/>
              </w:rPr>
            </w:pPr>
            <w:r w:rsidRPr="004E400F">
              <w:rPr>
                <w:rFonts w:ascii="Times New Roman" w:hAnsi="Times New Roman" w:cs="Times New Roman"/>
              </w:rPr>
              <w:t>9</w:t>
            </w:r>
          </w:p>
        </w:tc>
        <w:tc>
          <w:tcPr>
            <w:tcW w:w="567" w:type="dxa"/>
          </w:tcPr>
          <w:p w:rsidR="00BD61CC" w:rsidRPr="004E400F" w:rsidRDefault="00BD61CC" w:rsidP="00036CC4">
            <w:pPr>
              <w:jc w:val="center"/>
              <w:rPr>
                <w:rFonts w:ascii="Times New Roman" w:hAnsi="Times New Roman" w:cs="Times New Roman"/>
              </w:rPr>
            </w:pPr>
            <w:r w:rsidRPr="004E400F">
              <w:rPr>
                <w:rFonts w:ascii="Times New Roman" w:hAnsi="Times New Roman" w:cs="Times New Roman"/>
              </w:rPr>
              <w:t>0</w:t>
            </w:r>
          </w:p>
        </w:tc>
        <w:tc>
          <w:tcPr>
            <w:tcW w:w="992" w:type="dxa"/>
          </w:tcPr>
          <w:p w:rsidR="00BD61CC" w:rsidRPr="004E400F" w:rsidRDefault="00BD61CC" w:rsidP="00036CC4">
            <w:pPr>
              <w:jc w:val="center"/>
              <w:rPr>
                <w:rFonts w:ascii="Times New Roman" w:hAnsi="Times New Roman" w:cs="Times New Roman"/>
              </w:rPr>
            </w:pPr>
            <w:r w:rsidRPr="004E400F">
              <w:rPr>
                <w:rFonts w:ascii="Times New Roman" w:hAnsi="Times New Roman" w:cs="Times New Roman"/>
              </w:rPr>
              <w:t>24</w:t>
            </w:r>
          </w:p>
        </w:tc>
        <w:tc>
          <w:tcPr>
            <w:tcW w:w="1134" w:type="dxa"/>
          </w:tcPr>
          <w:p w:rsidR="00BD61CC" w:rsidRPr="004E400F" w:rsidRDefault="00BD61CC" w:rsidP="00036CC4">
            <w:pPr>
              <w:jc w:val="center"/>
              <w:rPr>
                <w:rFonts w:ascii="Times New Roman" w:hAnsi="Times New Roman" w:cs="Times New Roman"/>
              </w:rPr>
            </w:pPr>
            <w:r w:rsidRPr="004E400F">
              <w:rPr>
                <w:rFonts w:ascii="Times New Roman" w:hAnsi="Times New Roman" w:cs="Times New Roman"/>
              </w:rPr>
              <w:t>1</w:t>
            </w:r>
          </w:p>
        </w:tc>
        <w:tc>
          <w:tcPr>
            <w:tcW w:w="1134" w:type="dxa"/>
          </w:tcPr>
          <w:p w:rsidR="00BD61CC" w:rsidRPr="004E400F" w:rsidRDefault="00BD61CC" w:rsidP="00036CC4">
            <w:pPr>
              <w:jc w:val="center"/>
              <w:rPr>
                <w:rFonts w:ascii="Times New Roman" w:hAnsi="Times New Roman" w:cs="Times New Roman"/>
              </w:rPr>
            </w:pPr>
            <w:r w:rsidRPr="004E400F">
              <w:rPr>
                <w:rFonts w:ascii="Times New Roman" w:hAnsi="Times New Roman" w:cs="Times New Roman"/>
              </w:rPr>
              <w:t>1</w:t>
            </w:r>
          </w:p>
        </w:tc>
      </w:tr>
      <w:tr w:rsidR="00BD61CC" w:rsidRPr="004E400F" w:rsidTr="00036CC4">
        <w:tc>
          <w:tcPr>
            <w:tcW w:w="683" w:type="dxa"/>
          </w:tcPr>
          <w:p w:rsidR="00BD61CC" w:rsidRPr="004E400F" w:rsidRDefault="00BD61CC" w:rsidP="00036CC4">
            <w:pPr>
              <w:jc w:val="center"/>
              <w:rPr>
                <w:rFonts w:ascii="Times New Roman" w:hAnsi="Times New Roman" w:cs="Times New Roman"/>
              </w:rPr>
            </w:pPr>
            <w:r w:rsidRPr="004E400F">
              <w:rPr>
                <w:rFonts w:ascii="Times New Roman" w:hAnsi="Times New Roman" w:cs="Times New Roman"/>
              </w:rPr>
              <w:t>7</w:t>
            </w:r>
          </w:p>
        </w:tc>
        <w:tc>
          <w:tcPr>
            <w:tcW w:w="766" w:type="dxa"/>
          </w:tcPr>
          <w:p w:rsidR="00BD61CC" w:rsidRPr="004E400F" w:rsidRDefault="00BD61CC" w:rsidP="00036CC4">
            <w:pPr>
              <w:jc w:val="center"/>
              <w:rPr>
                <w:rFonts w:ascii="Times New Roman" w:hAnsi="Times New Roman" w:cs="Times New Roman"/>
              </w:rPr>
            </w:pPr>
            <w:r w:rsidRPr="004E400F">
              <w:rPr>
                <w:rFonts w:ascii="Times New Roman" w:hAnsi="Times New Roman" w:cs="Times New Roman"/>
              </w:rPr>
              <w:t>6б</w:t>
            </w:r>
          </w:p>
        </w:tc>
        <w:tc>
          <w:tcPr>
            <w:tcW w:w="1920" w:type="dxa"/>
          </w:tcPr>
          <w:p w:rsidR="00BD61CC" w:rsidRPr="004E400F" w:rsidRDefault="00BD61CC" w:rsidP="00036CC4">
            <w:pPr>
              <w:jc w:val="center"/>
              <w:rPr>
                <w:rFonts w:ascii="Times New Roman" w:hAnsi="Times New Roman" w:cs="Times New Roman"/>
              </w:rPr>
            </w:pPr>
            <w:r w:rsidRPr="004E400F">
              <w:rPr>
                <w:rFonts w:ascii="Times New Roman" w:hAnsi="Times New Roman" w:cs="Times New Roman"/>
              </w:rPr>
              <w:t xml:space="preserve">Математика </w:t>
            </w:r>
          </w:p>
        </w:tc>
        <w:tc>
          <w:tcPr>
            <w:tcW w:w="850" w:type="dxa"/>
          </w:tcPr>
          <w:p w:rsidR="00BD61CC" w:rsidRPr="004E400F" w:rsidRDefault="00BD61CC" w:rsidP="00036CC4">
            <w:pPr>
              <w:jc w:val="center"/>
              <w:rPr>
                <w:rFonts w:ascii="Times New Roman" w:hAnsi="Times New Roman" w:cs="Times New Roman"/>
              </w:rPr>
            </w:pPr>
            <w:r w:rsidRPr="004E400F">
              <w:rPr>
                <w:rFonts w:ascii="Times New Roman" w:hAnsi="Times New Roman" w:cs="Times New Roman"/>
              </w:rPr>
              <w:t>30</w:t>
            </w:r>
          </w:p>
        </w:tc>
        <w:tc>
          <w:tcPr>
            <w:tcW w:w="851" w:type="dxa"/>
          </w:tcPr>
          <w:p w:rsidR="00BD61CC" w:rsidRPr="004E400F" w:rsidRDefault="00BD61CC" w:rsidP="00036CC4">
            <w:pPr>
              <w:jc w:val="center"/>
              <w:rPr>
                <w:rFonts w:ascii="Times New Roman" w:hAnsi="Times New Roman" w:cs="Times New Roman"/>
              </w:rPr>
            </w:pPr>
            <w:r w:rsidRPr="004E400F">
              <w:rPr>
                <w:rFonts w:ascii="Times New Roman" w:hAnsi="Times New Roman" w:cs="Times New Roman"/>
              </w:rPr>
              <w:t>30</w:t>
            </w:r>
          </w:p>
        </w:tc>
        <w:tc>
          <w:tcPr>
            <w:tcW w:w="567" w:type="dxa"/>
          </w:tcPr>
          <w:p w:rsidR="00BD61CC" w:rsidRPr="004E400F" w:rsidRDefault="00BD61CC" w:rsidP="00036CC4">
            <w:pPr>
              <w:jc w:val="center"/>
              <w:rPr>
                <w:rFonts w:ascii="Times New Roman" w:hAnsi="Times New Roman" w:cs="Times New Roman"/>
              </w:rPr>
            </w:pPr>
            <w:r w:rsidRPr="004E400F">
              <w:rPr>
                <w:rFonts w:ascii="Times New Roman" w:hAnsi="Times New Roman" w:cs="Times New Roman"/>
              </w:rPr>
              <w:t>9</w:t>
            </w:r>
          </w:p>
        </w:tc>
        <w:tc>
          <w:tcPr>
            <w:tcW w:w="567" w:type="dxa"/>
          </w:tcPr>
          <w:p w:rsidR="00BD61CC" w:rsidRPr="004E400F" w:rsidRDefault="00BD61CC" w:rsidP="00036CC4">
            <w:pPr>
              <w:jc w:val="center"/>
              <w:rPr>
                <w:rFonts w:ascii="Times New Roman" w:hAnsi="Times New Roman" w:cs="Times New Roman"/>
              </w:rPr>
            </w:pPr>
            <w:r w:rsidRPr="004E400F">
              <w:rPr>
                <w:rFonts w:ascii="Times New Roman" w:hAnsi="Times New Roman" w:cs="Times New Roman"/>
              </w:rPr>
              <w:t>15</w:t>
            </w:r>
          </w:p>
        </w:tc>
        <w:tc>
          <w:tcPr>
            <w:tcW w:w="567" w:type="dxa"/>
          </w:tcPr>
          <w:p w:rsidR="00BD61CC" w:rsidRPr="004E400F" w:rsidRDefault="00BD61CC" w:rsidP="00036CC4">
            <w:pPr>
              <w:jc w:val="center"/>
              <w:rPr>
                <w:rFonts w:ascii="Times New Roman" w:hAnsi="Times New Roman" w:cs="Times New Roman"/>
              </w:rPr>
            </w:pPr>
            <w:r w:rsidRPr="004E400F">
              <w:rPr>
                <w:rFonts w:ascii="Times New Roman" w:hAnsi="Times New Roman" w:cs="Times New Roman"/>
              </w:rPr>
              <w:t>6</w:t>
            </w:r>
          </w:p>
        </w:tc>
        <w:tc>
          <w:tcPr>
            <w:tcW w:w="567" w:type="dxa"/>
          </w:tcPr>
          <w:p w:rsidR="00BD61CC" w:rsidRPr="004E400F" w:rsidRDefault="00BD61CC" w:rsidP="00036CC4">
            <w:pPr>
              <w:jc w:val="center"/>
              <w:rPr>
                <w:rFonts w:ascii="Times New Roman" w:hAnsi="Times New Roman" w:cs="Times New Roman"/>
              </w:rPr>
            </w:pPr>
            <w:r w:rsidRPr="004E400F">
              <w:rPr>
                <w:rFonts w:ascii="Times New Roman" w:hAnsi="Times New Roman" w:cs="Times New Roman"/>
              </w:rPr>
              <w:t>0</w:t>
            </w:r>
          </w:p>
        </w:tc>
        <w:tc>
          <w:tcPr>
            <w:tcW w:w="992" w:type="dxa"/>
          </w:tcPr>
          <w:p w:rsidR="00BD61CC" w:rsidRPr="004E400F" w:rsidRDefault="00BD61CC" w:rsidP="00036CC4">
            <w:pPr>
              <w:jc w:val="center"/>
              <w:rPr>
                <w:rFonts w:ascii="Times New Roman" w:hAnsi="Times New Roman" w:cs="Times New Roman"/>
              </w:rPr>
            </w:pPr>
            <w:r w:rsidRPr="004E400F">
              <w:rPr>
                <w:rFonts w:ascii="Times New Roman" w:hAnsi="Times New Roman" w:cs="Times New Roman"/>
              </w:rPr>
              <w:t>28</w:t>
            </w:r>
          </w:p>
        </w:tc>
        <w:tc>
          <w:tcPr>
            <w:tcW w:w="1134" w:type="dxa"/>
          </w:tcPr>
          <w:p w:rsidR="00BD61CC" w:rsidRPr="004E400F" w:rsidRDefault="00BD61CC" w:rsidP="00036CC4">
            <w:pPr>
              <w:jc w:val="center"/>
              <w:rPr>
                <w:rFonts w:ascii="Times New Roman" w:hAnsi="Times New Roman" w:cs="Times New Roman"/>
              </w:rPr>
            </w:pPr>
            <w:r w:rsidRPr="004E400F">
              <w:rPr>
                <w:rFonts w:ascii="Times New Roman" w:hAnsi="Times New Roman" w:cs="Times New Roman"/>
              </w:rPr>
              <w:t>2</w:t>
            </w:r>
          </w:p>
        </w:tc>
        <w:tc>
          <w:tcPr>
            <w:tcW w:w="1134" w:type="dxa"/>
          </w:tcPr>
          <w:p w:rsidR="00BD61CC" w:rsidRPr="004E400F" w:rsidRDefault="00BD61CC" w:rsidP="00036CC4">
            <w:pPr>
              <w:jc w:val="center"/>
              <w:rPr>
                <w:rFonts w:ascii="Times New Roman" w:hAnsi="Times New Roman" w:cs="Times New Roman"/>
              </w:rPr>
            </w:pPr>
            <w:r w:rsidRPr="004E400F">
              <w:rPr>
                <w:rFonts w:ascii="Times New Roman" w:hAnsi="Times New Roman" w:cs="Times New Roman"/>
              </w:rPr>
              <w:t>0</w:t>
            </w:r>
          </w:p>
        </w:tc>
      </w:tr>
      <w:tr w:rsidR="00BD61CC" w:rsidRPr="004E400F" w:rsidTr="00036CC4">
        <w:tc>
          <w:tcPr>
            <w:tcW w:w="683" w:type="dxa"/>
          </w:tcPr>
          <w:p w:rsidR="00BD61CC" w:rsidRPr="004E400F" w:rsidRDefault="00BD61CC" w:rsidP="00036CC4">
            <w:pPr>
              <w:jc w:val="center"/>
              <w:rPr>
                <w:rFonts w:ascii="Times New Roman" w:hAnsi="Times New Roman" w:cs="Times New Roman"/>
              </w:rPr>
            </w:pPr>
            <w:r w:rsidRPr="004E400F">
              <w:rPr>
                <w:rFonts w:ascii="Times New Roman" w:hAnsi="Times New Roman" w:cs="Times New Roman"/>
              </w:rPr>
              <w:t>9</w:t>
            </w:r>
          </w:p>
        </w:tc>
        <w:tc>
          <w:tcPr>
            <w:tcW w:w="766" w:type="dxa"/>
          </w:tcPr>
          <w:p w:rsidR="00BD61CC" w:rsidRPr="004E400F" w:rsidRDefault="00BD61CC" w:rsidP="00036CC4">
            <w:pPr>
              <w:jc w:val="center"/>
              <w:rPr>
                <w:rFonts w:ascii="Times New Roman" w:hAnsi="Times New Roman" w:cs="Times New Roman"/>
              </w:rPr>
            </w:pPr>
            <w:r w:rsidRPr="004E400F">
              <w:rPr>
                <w:rFonts w:ascii="Times New Roman" w:hAnsi="Times New Roman" w:cs="Times New Roman"/>
              </w:rPr>
              <w:t>6в</w:t>
            </w:r>
          </w:p>
        </w:tc>
        <w:tc>
          <w:tcPr>
            <w:tcW w:w="1920" w:type="dxa"/>
          </w:tcPr>
          <w:p w:rsidR="00BD61CC" w:rsidRPr="004E400F" w:rsidRDefault="00BD61CC" w:rsidP="00036CC4">
            <w:pPr>
              <w:jc w:val="center"/>
              <w:rPr>
                <w:rFonts w:ascii="Times New Roman" w:hAnsi="Times New Roman" w:cs="Times New Roman"/>
              </w:rPr>
            </w:pPr>
            <w:r w:rsidRPr="004E400F">
              <w:rPr>
                <w:rFonts w:ascii="Times New Roman" w:hAnsi="Times New Roman" w:cs="Times New Roman"/>
              </w:rPr>
              <w:t>Математика</w:t>
            </w:r>
          </w:p>
        </w:tc>
        <w:tc>
          <w:tcPr>
            <w:tcW w:w="850" w:type="dxa"/>
          </w:tcPr>
          <w:p w:rsidR="00BD61CC" w:rsidRPr="004E400F" w:rsidRDefault="00BD61CC" w:rsidP="00036CC4">
            <w:pPr>
              <w:jc w:val="center"/>
              <w:rPr>
                <w:rFonts w:ascii="Times New Roman" w:hAnsi="Times New Roman" w:cs="Times New Roman"/>
              </w:rPr>
            </w:pPr>
            <w:r w:rsidRPr="004E400F">
              <w:rPr>
                <w:rFonts w:ascii="Times New Roman" w:hAnsi="Times New Roman" w:cs="Times New Roman"/>
              </w:rPr>
              <w:t>25</w:t>
            </w:r>
          </w:p>
        </w:tc>
        <w:tc>
          <w:tcPr>
            <w:tcW w:w="851" w:type="dxa"/>
          </w:tcPr>
          <w:p w:rsidR="00BD61CC" w:rsidRPr="004E400F" w:rsidRDefault="00BD61CC" w:rsidP="00036CC4">
            <w:pPr>
              <w:jc w:val="center"/>
              <w:rPr>
                <w:rFonts w:ascii="Times New Roman" w:hAnsi="Times New Roman" w:cs="Times New Roman"/>
              </w:rPr>
            </w:pPr>
            <w:r w:rsidRPr="004E400F">
              <w:rPr>
                <w:rFonts w:ascii="Times New Roman" w:hAnsi="Times New Roman" w:cs="Times New Roman"/>
              </w:rPr>
              <w:t>21</w:t>
            </w:r>
          </w:p>
        </w:tc>
        <w:tc>
          <w:tcPr>
            <w:tcW w:w="567" w:type="dxa"/>
          </w:tcPr>
          <w:p w:rsidR="00BD61CC" w:rsidRPr="004E400F" w:rsidRDefault="00BD61CC" w:rsidP="00036CC4">
            <w:pPr>
              <w:jc w:val="center"/>
              <w:rPr>
                <w:rFonts w:ascii="Times New Roman" w:hAnsi="Times New Roman" w:cs="Times New Roman"/>
              </w:rPr>
            </w:pPr>
            <w:r w:rsidRPr="004E400F">
              <w:rPr>
                <w:rFonts w:ascii="Times New Roman" w:hAnsi="Times New Roman" w:cs="Times New Roman"/>
              </w:rPr>
              <w:t>0</w:t>
            </w:r>
          </w:p>
        </w:tc>
        <w:tc>
          <w:tcPr>
            <w:tcW w:w="567" w:type="dxa"/>
          </w:tcPr>
          <w:p w:rsidR="00BD61CC" w:rsidRPr="004E400F" w:rsidRDefault="00BD61CC" w:rsidP="00036CC4">
            <w:pPr>
              <w:jc w:val="center"/>
              <w:rPr>
                <w:rFonts w:ascii="Times New Roman" w:hAnsi="Times New Roman" w:cs="Times New Roman"/>
              </w:rPr>
            </w:pPr>
            <w:r w:rsidRPr="004E400F">
              <w:rPr>
                <w:rFonts w:ascii="Times New Roman" w:hAnsi="Times New Roman" w:cs="Times New Roman"/>
              </w:rPr>
              <w:t>8</w:t>
            </w:r>
          </w:p>
        </w:tc>
        <w:tc>
          <w:tcPr>
            <w:tcW w:w="567" w:type="dxa"/>
          </w:tcPr>
          <w:p w:rsidR="00BD61CC" w:rsidRPr="004E400F" w:rsidRDefault="00BD61CC" w:rsidP="00036CC4">
            <w:pPr>
              <w:jc w:val="center"/>
              <w:rPr>
                <w:rFonts w:ascii="Times New Roman" w:hAnsi="Times New Roman" w:cs="Times New Roman"/>
              </w:rPr>
            </w:pPr>
            <w:r w:rsidRPr="004E400F">
              <w:rPr>
                <w:rFonts w:ascii="Times New Roman" w:hAnsi="Times New Roman" w:cs="Times New Roman"/>
              </w:rPr>
              <w:t>13</w:t>
            </w:r>
          </w:p>
        </w:tc>
        <w:tc>
          <w:tcPr>
            <w:tcW w:w="567" w:type="dxa"/>
          </w:tcPr>
          <w:p w:rsidR="00BD61CC" w:rsidRPr="004E400F" w:rsidRDefault="00BD61CC" w:rsidP="00036CC4">
            <w:pPr>
              <w:jc w:val="center"/>
              <w:rPr>
                <w:rFonts w:ascii="Times New Roman" w:hAnsi="Times New Roman" w:cs="Times New Roman"/>
              </w:rPr>
            </w:pPr>
            <w:r w:rsidRPr="004E400F">
              <w:rPr>
                <w:rFonts w:ascii="Times New Roman" w:hAnsi="Times New Roman" w:cs="Times New Roman"/>
              </w:rPr>
              <w:t>0</w:t>
            </w:r>
          </w:p>
        </w:tc>
        <w:tc>
          <w:tcPr>
            <w:tcW w:w="992" w:type="dxa"/>
          </w:tcPr>
          <w:p w:rsidR="00BD61CC" w:rsidRPr="004E400F" w:rsidRDefault="00BD61CC" w:rsidP="00036CC4">
            <w:pPr>
              <w:jc w:val="center"/>
              <w:rPr>
                <w:rFonts w:ascii="Times New Roman" w:hAnsi="Times New Roman" w:cs="Times New Roman"/>
              </w:rPr>
            </w:pPr>
            <w:r w:rsidRPr="004E400F">
              <w:rPr>
                <w:rFonts w:ascii="Times New Roman" w:hAnsi="Times New Roman" w:cs="Times New Roman"/>
              </w:rPr>
              <w:t>20</w:t>
            </w:r>
          </w:p>
        </w:tc>
        <w:tc>
          <w:tcPr>
            <w:tcW w:w="1134" w:type="dxa"/>
          </w:tcPr>
          <w:p w:rsidR="00BD61CC" w:rsidRPr="004E400F" w:rsidRDefault="00BD61CC" w:rsidP="00036CC4">
            <w:pPr>
              <w:jc w:val="center"/>
              <w:rPr>
                <w:rFonts w:ascii="Times New Roman" w:hAnsi="Times New Roman" w:cs="Times New Roman"/>
              </w:rPr>
            </w:pPr>
            <w:r w:rsidRPr="004E400F">
              <w:rPr>
                <w:rFonts w:ascii="Times New Roman" w:hAnsi="Times New Roman" w:cs="Times New Roman"/>
              </w:rPr>
              <w:t>0</w:t>
            </w:r>
          </w:p>
        </w:tc>
        <w:tc>
          <w:tcPr>
            <w:tcW w:w="1134" w:type="dxa"/>
          </w:tcPr>
          <w:p w:rsidR="00BD61CC" w:rsidRPr="004E400F" w:rsidRDefault="00BD61CC" w:rsidP="00036CC4">
            <w:pPr>
              <w:jc w:val="center"/>
              <w:rPr>
                <w:rFonts w:ascii="Times New Roman" w:hAnsi="Times New Roman" w:cs="Times New Roman"/>
              </w:rPr>
            </w:pPr>
            <w:r w:rsidRPr="004E400F">
              <w:rPr>
                <w:rFonts w:ascii="Times New Roman" w:hAnsi="Times New Roman" w:cs="Times New Roman"/>
              </w:rPr>
              <w:t>1</w:t>
            </w:r>
          </w:p>
        </w:tc>
      </w:tr>
      <w:tr w:rsidR="00BD61CC" w:rsidRPr="004E400F" w:rsidTr="00036CC4">
        <w:tc>
          <w:tcPr>
            <w:tcW w:w="683" w:type="dxa"/>
          </w:tcPr>
          <w:p w:rsidR="00BD61CC" w:rsidRPr="004E400F" w:rsidRDefault="00BD61CC" w:rsidP="00036CC4">
            <w:pPr>
              <w:jc w:val="center"/>
              <w:rPr>
                <w:rFonts w:ascii="Times New Roman" w:hAnsi="Times New Roman" w:cs="Times New Roman"/>
              </w:rPr>
            </w:pPr>
            <w:r w:rsidRPr="004E400F">
              <w:rPr>
                <w:rFonts w:ascii="Times New Roman" w:hAnsi="Times New Roman" w:cs="Times New Roman"/>
              </w:rPr>
              <w:t>10</w:t>
            </w:r>
          </w:p>
        </w:tc>
        <w:tc>
          <w:tcPr>
            <w:tcW w:w="766" w:type="dxa"/>
          </w:tcPr>
          <w:p w:rsidR="00BD61CC" w:rsidRPr="004E400F" w:rsidRDefault="00BD61CC" w:rsidP="00036CC4">
            <w:pPr>
              <w:jc w:val="center"/>
              <w:rPr>
                <w:rFonts w:ascii="Times New Roman" w:hAnsi="Times New Roman" w:cs="Times New Roman"/>
              </w:rPr>
            </w:pPr>
            <w:r w:rsidRPr="004E400F">
              <w:rPr>
                <w:rFonts w:ascii="Times New Roman" w:hAnsi="Times New Roman" w:cs="Times New Roman"/>
              </w:rPr>
              <w:t>6г</w:t>
            </w:r>
          </w:p>
        </w:tc>
        <w:tc>
          <w:tcPr>
            <w:tcW w:w="1920" w:type="dxa"/>
          </w:tcPr>
          <w:p w:rsidR="00BD61CC" w:rsidRPr="004E400F" w:rsidRDefault="00BD61CC" w:rsidP="00036CC4">
            <w:pPr>
              <w:jc w:val="center"/>
              <w:rPr>
                <w:rFonts w:ascii="Times New Roman" w:hAnsi="Times New Roman" w:cs="Times New Roman"/>
              </w:rPr>
            </w:pPr>
            <w:r w:rsidRPr="004E400F">
              <w:rPr>
                <w:rFonts w:ascii="Times New Roman" w:hAnsi="Times New Roman" w:cs="Times New Roman"/>
              </w:rPr>
              <w:t>Математика</w:t>
            </w:r>
          </w:p>
        </w:tc>
        <w:tc>
          <w:tcPr>
            <w:tcW w:w="850" w:type="dxa"/>
          </w:tcPr>
          <w:p w:rsidR="00BD61CC" w:rsidRPr="004E400F" w:rsidRDefault="00BD61CC" w:rsidP="00036CC4">
            <w:pPr>
              <w:jc w:val="center"/>
              <w:rPr>
                <w:rFonts w:ascii="Times New Roman" w:hAnsi="Times New Roman" w:cs="Times New Roman"/>
              </w:rPr>
            </w:pPr>
            <w:r w:rsidRPr="004E400F">
              <w:rPr>
                <w:rFonts w:ascii="Times New Roman" w:hAnsi="Times New Roman" w:cs="Times New Roman"/>
              </w:rPr>
              <w:t>23</w:t>
            </w:r>
          </w:p>
        </w:tc>
        <w:tc>
          <w:tcPr>
            <w:tcW w:w="851" w:type="dxa"/>
          </w:tcPr>
          <w:p w:rsidR="00BD61CC" w:rsidRPr="004E400F" w:rsidRDefault="00BD61CC" w:rsidP="00036CC4">
            <w:pPr>
              <w:jc w:val="center"/>
              <w:rPr>
                <w:rFonts w:ascii="Times New Roman" w:hAnsi="Times New Roman" w:cs="Times New Roman"/>
              </w:rPr>
            </w:pPr>
            <w:r w:rsidRPr="004E400F">
              <w:rPr>
                <w:rFonts w:ascii="Times New Roman" w:hAnsi="Times New Roman" w:cs="Times New Roman"/>
              </w:rPr>
              <w:t>22</w:t>
            </w:r>
          </w:p>
        </w:tc>
        <w:tc>
          <w:tcPr>
            <w:tcW w:w="567" w:type="dxa"/>
          </w:tcPr>
          <w:p w:rsidR="00BD61CC" w:rsidRPr="004E400F" w:rsidRDefault="00BD61CC" w:rsidP="00036CC4">
            <w:pPr>
              <w:jc w:val="center"/>
              <w:rPr>
                <w:rFonts w:ascii="Times New Roman" w:hAnsi="Times New Roman" w:cs="Times New Roman"/>
              </w:rPr>
            </w:pPr>
            <w:r w:rsidRPr="004E400F">
              <w:rPr>
                <w:rFonts w:ascii="Times New Roman" w:hAnsi="Times New Roman" w:cs="Times New Roman"/>
              </w:rPr>
              <w:t>1</w:t>
            </w:r>
          </w:p>
        </w:tc>
        <w:tc>
          <w:tcPr>
            <w:tcW w:w="567" w:type="dxa"/>
          </w:tcPr>
          <w:p w:rsidR="00BD61CC" w:rsidRPr="004E400F" w:rsidRDefault="00BD61CC" w:rsidP="00036CC4">
            <w:pPr>
              <w:jc w:val="center"/>
              <w:rPr>
                <w:rFonts w:ascii="Times New Roman" w:hAnsi="Times New Roman" w:cs="Times New Roman"/>
              </w:rPr>
            </w:pPr>
            <w:r w:rsidRPr="004E400F">
              <w:rPr>
                <w:rFonts w:ascii="Times New Roman" w:hAnsi="Times New Roman" w:cs="Times New Roman"/>
              </w:rPr>
              <w:t>10</w:t>
            </w:r>
          </w:p>
        </w:tc>
        <w:tc>
          <w:tcPr>
            <w:tcW w:w="567" w:type="dxa"/>
          </w:tcPr>
          <w:p w:rsidR="00BD61CC" w:rsidRPr="004E400F" w:rsidRDefault="00BD61CC" w:rsidP="00036CC4">
            <w:pPr>
              <w:jc w:val="center"/>
              <w:rPr>
                <w:rFonts w:ascii="Times New Roman" w:hAnsi="Times New Roman" w:cs="Times New Roman"/>
              </w:rPr>
            </w:pPr>
            <w:r w:rsidRPr="004E400F">
              <w:rPr>
                <w:rFonts w:ascii="Times New Roman" w:hAnsi="Times New Roman" w:cs="Times New Roman"/>
              </w:rPr>
              <w:t>11</w:t>
            </w:r>
          </w:p>
        </w:tc>
        <w:tc>
          <w:tcPr>
            <w:tcW w:w="567" w:type="dxa"/>
          </w:tcPr>
          <w:p w:rsidR="00BD61CC" w:rsidRPr="004E400F" w:rsidRDefault="00BD61CC" w:rsidP="00036CC4">
            <w:pPr>
              <w:jc w:val="center"/>
              <w:rPr>
                <w:rFonts w:ascii="Times New Roman" w:hAnsi="Times New Roman" w:cs="Times New Roman"/>
              </w:rPr>
            </w:pPr>
            <w:r w:rsidRPr="004E400F">
              <w:rPr>
                <w:rFonts w:ascii="Times New Roman" w:hAnsi="Times New Roman" w:cs="Times New Roman"/>
              </w:rPr>
              <w:t>0</w:t>
            </w:r>
          </w:p>
        </w:tc>
        <w:tc>
          <w:tcPr>
            <w:tcW w:w="992" w:type="dxa"/>
          </w:tcPr>
          <w:p w:rsidR="00BD61CC" w:rsidRPr="004E400F" w:rsidRDefault="00BD61CC" w:rsidP="00036CC4">
            <w:pPr>
              <w:jc w:val="center"/>
              <w:rPr>
                <w:rFonts w:ascii="Times New Roman" w:hAnsi="Times New Roman" w:cs="Times New Roman"/>
              </w:rPr>
            </w:pPr>
            <w:r w:rsidRPr="004E400F">
              <w:rPr>
                <w:rFonts w:ascii="Times New Roman" w:hAnsi="Times New Roman" w:cs="Times New Roman"/>
              </w:rPr>
              <w:t>21</w:t>
            </w:r>
          </w:p>
        </w:tc>
        <w:tc>
          <w:tcPr>
            <w:tcW w:w="1134" w:type="dxa"/>
          </w:tcPr>
          <w:p w:rsidR="00BD61CC" w:rsidRPr="004E400F" w:rsidRDefault="00BD61CC" w:rsidP="00036CC4">
            <w:pPr>
              <w:jc w:val="center"/>
              <w:rPr>
                <w:rFonts w:ascii="Times New Roman" w:hAnsi="Times New Roman" w:cs="Times New Roman"/>
              </w:rPr>
            </w:pPr>
            <w:r w:rsidRPr="004E400F">
              <w:rPr>
                <w:rFonts w:ascii="Times New Roman" w:hAnsi="Times New Roman" w:cs="Times New Roman"/>
              </w:rPr>
              <w:t>1</w:t>
            </w:r>
          </w:p>
        </w:tc>
        <w:tc>
          <w:tcPr>
            <w:tcW w:w="1134" w:type="dxa"/>
          </w:tcPr>
          <w:p w:rsidR="00BD61CC" w:rsidRPr="004E400F" w:rsidRDefault="00BD61CC" w:rsidP="00036CC4">
            <w:pPr>
              <w:jc w:val="center"/>
              <w:rPr>
                <w:rFonts w:ascii="Times New Roman" w:hAnsi="Times New Roman" w:cs="Times New Roman"/>
              </w:rPr>
            </w:pPr>
            <w:r w:rsidRPr="004E400F">
              <w:rPr>
                <w:rFonts w:ascii="Times New Roman" w:hAnsi="Times New Roman" w:cs="Times New Roman"/>
              </w:rPr>
              <w:t>0</w:t>
            </w:r>
          </w:p>
        </w:tc>
      </w:tr>
      <w:tr w:rsidR="00BD61CC" w:rsidRPr="004E400F" w:rsidTr="00036CC4">
        <w:tc>
          <w:tcPr>
            <w:tcW w:w="683" w:type="dxa"/>
          </w:tcPr>
          <w:p w:rsidR="00BD61CC" w:rsidRPr="004E400F" w:rsidRDefault="00BD61CC" w:rsidP="00036CC4">
            <w:pPr>
              <w:jc w:val="center"/>
              <w:rPr>
                <w:rFonts w:ascii="Times New Roman" w:hAnsi="Times New Roman" w:cs="Times New Roman"/>
              </w:rPr>
            </w:pPr>
            <w:r w:rsidRPr="004E400F">
              <w:rPr>
                <w:rFonts w:ascii="Times New Roman" w:hAnsi="Times New Roman" w:cs="Times New Roman"/>
              </w:rPr>
              <w:t>11</w:t>
            </w:r>
          </w:p>
        </w:tc>
        <w:tc>
          <w:tcPr>
            <w:tcW w:w="766" w:type="dxa"/>
          </w:tcPr>
          <w:p w:rsidR="00BD61CC" w:rsidRPr="004E400F" w:rsidRDefault="00BD61CC" w:rsidP="00036CC4">
            <w:pPr>
              <w:jc w:val="center"/>
              <w:rPr>
                <w:rFonts w:ascii="Times New Roman" w:hAnsi="Times New Roman" w:cs="Times New Roman"/>
              </w:rPr>
            </w:pPr>
            <w:r w:rsidRPr="004E400F">
              <w:rPr>
                <w:rFonts w:ascii="Times New Roman" w:hAnsi="Times New Roman" w:cs="Times New Roman"/>
              </w:rPr>
              <w:t>6а</w:t>
            </w:r>
          </w:p>
        </w:tc>
        <w:tc>
          <w:tcPr>
            <w:tcW w:w="1920" w:type="dxa"/>
          </w:tcPr>
          <w:p w:rsidR="00BD61CC" w:rsidRPr="004E400F" w:rsidRDefault="00BD61CC" w:rsidP="00036CC4">
            <w:pPr>
              <w:jc w:val="center"/>
              <w:rPr>
                <w:rFonts w:ascii="Times New Roman" w:hAnsi="Times New Roman" w:cs="Times New Roman"/>
              </w:rPr>
            </w:pPr>
            <w:r w:rsidRPr="004E400F">
              <w:rPr>
                <w:rFonts w:ascii="Times New Roman" w:hAnsi="Times New Roman" w:cs="Times New Roman"/>
              </w:rPr>
              <w:t xml:space="preserve">География </w:t>
            </w:r>
          </w:p>
        </w:tc>
        <w:tc>
          <w:tcPr>
            <w:tcW w:w="850" w:type="dxa"/>
          </w:tcPr>
          <w:p w:rsidR="00BD61CC" w:rsidRPr="004E400F" w:rsidRDefault="00BD61CC" w:rsidP="00036CC4">
            <w:pPr>
              <w:jc w:val="center"/>
              <w:rPr>
                <w:rFonts w:ascii="Times New Roman" w:hAnsi="Times New Roman" w:cs="Times New Roman"/>
              </w:rPr>
            </w:pPr>
            <w:r w:rsidRPr="004E400F">
              <w:rPr>
                <w:rFonts w:ascii="Times New Roman" w:hAnsi="Times New Roman" w:cs="Times New Roman"/>
              </w:rPr>
              <w:t>28</w:t>
            </w:r>
          </w:p>
        </w:tc>
        <w:tc>
          <w:tcPr>
            <w:tcW w:w="851" w:type="dxa"/>
          </w:tcPr>
          <w:p w:rsidR="00BD61CC" w:rsidRPr="004E400F" w:rsidRDefault="00BD61CC" w:rsidP="00036CC4">
            <w:pPr>
              <w:jc w:val="center"/>
              <w:rPr>
                <w:rFonts w:ascii="Times New Roman" w:hAnsi="Times New Roman" w:cs="Times New Roman"/>
              </w:rPr>
            </w:pPr>
            <w:r w:rsidRPr="004E400F">
              <w:rPr>
                <w:rFonts w:ascii="Times New Roman" w:hAnsi="Times New Roman" w:cs="Times New Roman"/>
              </w:rPr>
              <w:t>23</w:t>
            </w:r>
          </w:p>
        </w:tc>
        <w:tc>
          <w:tcPr>
            <w:tcW w:w="567" w:type="dxa"/>
          </w:tcPr>
          <w:p w:rsidR="00BD61CC" w:rsidRPr="004E400F" w:rsidRDefault="00BD61CC" w:rsidP="00036CC4">
            <w:pPr>
              <w:jc w:val="center"/>
              <w:rPr>
                <w:rFonts w:ascii="Times New Roman" w:hAnsi="Times New Roman" w:cs="Times New Roman"/>
              </w:rPr>
            </w:pPr>
            <w:r w:rsidRPr="004E400F">
              <w:rPr>
                <w:rFonts w:ascii="Times New Roman" w:hAnsi="Times New Roman" w:cs="Times New Roman"/>
              </w:rPr>
              <w:t>4</w:t>
            </w:r>
          </w:p>
        </w:tc>
        <w:tc>
          <w:tcPr>
            <w:tcW w:w="567" w:type="dxa"/>
          </w:tcPr>
          <w:p w:rsidR="00BD61CC" w:rsidRPr="004E400F" w:rsidRDefault="00BD61CC" w:rsidP="00036CC4">
            <w:pPr>
              <w:jc w:val="center"/>
              <w:rPr>
                <w:rFonts w:ascii="Times New Roman" w:hAnsi="Times New Roman" w:cs="Times New Roman"/>
              </w:rPr>
            </w:pPr>
            <w:r w:rsidRPr="004E400F">
              <w:rPr>
                <w:rFonts w:ascii="Times New Roman" w:hAnsi="Times New Roman" w:cs="Times New Roman"/>
              </w:rPr>
              <w:t>17</w:t>
            </w:r>
          </w:p>
        </w:tc>
        <w:tc>
          <w:tcPr>
            <w:tcW w:w="567" w:type="dxa"/>
          </w:tcPr>
          <w:p w:rsidR="00BD61CC" w:rsidRPr="004E400F" w:rsidRDefault="00BD61CC" w:rsidP="00036CC4">
            <w:pPr>
              <w:jc w:val="center"/>
              <w:rPr>
                <w:rFonts w:ascii="Times New Roman" w:hAnsi="Times New Roman" w:cs="Times New Roman"/>
              </w:rPr>
            </w:pPr>
            <w:r w:rsidRPr="004E400F">
              <w:rPr>
                <w:rFonts w:ascii="Times New Roman" w:hAnsi="Times New Roman" w:cs="Times New Roman"/>
              </w:rPr>
              <w:t>2</w:t>
            </w:r>
          </w:p>
        </w:tc>
        <w:tc>
          <w:tcPr>
            <w:tcW w:w="567" w:type="dxa"/>
          </w:tcPr>
          <w:p w:rsidR="00BD61CC" w:rsidRPr="004E400F" w:rsidRDefault="00BD61CC" w:rsidP="00036CC4">
            <w:pPr>
              <w:jc w:val="center"/>
              <w:rPr>
                <w:rFonts w:ascii="Times New Roman" w:hAnsi="Times New Roman" w:cs="Times New Roman"/>
              </w:rPr>
            </w:pPr>
            <w:r w:rsidRPr="004E400F">
              <w:rPr>
                <w:rFonts w:ascii="Times New Roman" w:hAnsi="Times New Roman" w:cs="Times New Roman"/>
              </w:rPr>
              <w:t>0</w:t>
            </w:r>
          </w:p>
        </w:tc>
        <w:tc>
          <w:tcPr>
            <w:tcW w:w="992" w:type="dxa"/>
          </w:tcPr>
          <w:p w:rsidR="00BD61CC" w:rsidRPr="004E400F" w:rsidRDefault="00BD61CC" w:rsidP="00036CC4">
            <w:pPr>
              <w:jc w:val="center"/>
              <w:rPr>
                <w:rFonts w:ascii="Times New Roman" w:hAnsi="Times New Roman" w:cs="Times New Roman"/>
              </w:rPr>
            </w:pPr>
            <w:r w:rsidRPr="004E400F">
              <w:rPr>
                <w:rFonts w:ascii="Times New Roman" w:hAnsi="Times New Roman" w:cs="Times New Roman"/>
              </w:rPr>
              <w:t>22</w:t>
            </w:r>
          </w:p>
        </w:tc>
        <w:tc>
          <w:tcPr>
            <w:tcW w:w="1134" w:type="dxa"/>
          </w:tcPr>
          <w:p w:rsidR="00BD61CC" w:rsidRPr="004E400F" w:rsidRDefault="00BD61CC" w:rsidP="00036CC4">
            <w:pPr>
              <w:jc w:val="center"/>
              <w:rPr>
                <w:rFonts w:ascii="Times New Roman" w:hAnsi="Times New Roman" w:cs="Times New Roman"/>
              </w:rPr>
            </w:pPr>
            <w:r w:rsidRPr="004E400F">
              <w:rPr>
                <w:rFonts w:ascii="Times New Roman" w:hAnsi="Times New Roman" w:cs="Times New Roman"/>
              </w:rPr>
              <w:t>0</w:t>
            </w:r>
          </w:p>
        </w:tc>
        <w:tc>
          <w:tcPr>
            <w:tcW w:w="1134" w:type="dxa"/>
          </w:tcPr>
          <w:p w:rsidR="00BD61CC" w:rsidRPr="004E400F" w:rsidRDefault="00BD61CC" w:rsidP="00036CC4">
            <w:pPr>
              <w:jc w:val="center"/>
              <w:rPr>
                <w:rFonts w:ascii="Times New Roman" w:hAnsi="Times New Roman" w:cs="Times New Roman"/>
              </w:rPr>
            </w:pPr>
            <w:r w:rsidRPr="004E400F">
              <w:rPr>
                <w:rFonts w:ascii="Times New Roman" w:hAnsi="Times New Roman" w:cs="Times New Roman"/>
              </w:rPr>
              <w:t>1</w:t>
            </w:r>
          </w:p>
        </w:tc>
      </w:tr>
      <w:tr w:rsidR="00BD61CC" w:rsidRPr="004E400F" w:rsidTr="00036CC4">
        <w:tc>
          <w:tcPr>
            <w:tcW w:w="683" w:type="dxa"/>
          </w:tcPr>
          <w:p w:rsidR="00BD61CC" w:rsidRPr="004E400F" w:rsidRDefault="00BD61CC" w:rsidP="00036CC4">
            <w:pPr>
              <w:jc w:val="center"/>
              <w:rPr>
                <w:rFonts w:ascii="Times New Roman" w:hAnsi="Times New Roman" w:cs="Times New Roman"/>
              </w:rPr>
            </w:pPr>
            <w:r w:rsidRPr="004E400F">
              <w:rPr>
                <w:rFonts w:ascii="Times New Roman" w:hAnsi="Times New Roman" w:cs="Times New Roman"/>
              </w:rPr>
              <w:t>13</w:t>
            </w:r>
          </w:p>
        </w:tc>
        <w:tc>
          <w:tcPr>
            <w:tcW w:w="766" w:type="dxa"/>
          </w:tcPr>
          <w:p w:rsidR="00BD61CC" w:rsidRPr="004E400F" w:rsidRDefault="00BD61CC" w:rsidP="00036CC4">
            <w:pPr>
              <w:jc w:val="center"/>
              <w:rPr>
                <w:rFonts w:ascii="Times New Roman" w:hAnsi="Times New Roman" w:cs="Times New Roman"/>
              </w:rPr>
            </w:pPr>
            <w:r w:rsidRPr="004E400F">
              <w:rPr>
                <w:rFonts w:ascii="Times New Roman" w:hAnsi="Times New Roman" w:cs="Times New Roman"/>
              </w:rPr>
              <w:t>6в</w:t>
            </w:r>
          </w:p>
        </w:tc>
        <w:tc>
          <w:tcPr>
            <w:tcW w:w="1920" w:type="dxa"/>
          </w:tcPr>
          <w:p w:rsidR="00BD61CC" w:rsidRPr="004E400F" w:rsidRDefault="00BD61CC" w:rsidP="00036CC4">
            <w:pPr>
              <w:jc w:val="center"/>
              <w:rPr>
                <w:rFonts w:ascii="Times New Roman" w:hAnsi="Times New Roman" w:cs="Times New Roman"/>
              </w:rPr>
            </w:pPr>
            <w:r w:rsidRPr="004E400F">
              <w:rPr>
                <w:rFonts w:ascii="Times New Roman" w:hAnsi="Times New Roman" w:cs="Times New Roman"/>
              </w:rPr>
              <w:t xml:space="preserve">География </w:t>
            </w:r>
          </w:p>
        </w:tc>
        <w:tc>
          <w:tcPr>
            <w:tcW w:w="850" w:type="dxa"/>
          </w:tcPr>
          <w:p w:rsidR="00BD61CC" w:rsidRPr="004E400F" w:rsidRDefault="00BD61CC" w:rsidP="00036CC4">
            <w:pPr>
              <w:jc w:val="center"/>
              <w:rPr>
                <w:rFonts w:ascii="Times New Roman" w:hAnsi="Times New Roman" w:cs="Times New Roman"/>
              </w:rPr>
            </w:pPr>
            <w:r w:rsidRPr="004E400F">
              <w:rPr>
                <w:rFonts w:ascii="Times New Roman" w:hAnsi="Times New Roman" w:cs="Times New Roman"/>
              </w:rPr>
              <w:t>25</w:t>
            </w:r>
          </w:p>
        </w:tc>
        <w:tc>
          <w:tcPr>
            <w:tcW w:w="851" w:type="dxa"/>
          </w:tcPr>
          <w:p w:rsidR="00BD61CC" w:rsidRPr="004E400F" w:rsidRDefault="00BD61CC" w:rsidP="00036CC4">
            <w:pPr>
              <w:jc w:val="center"/>
              <w:rPr>
                <w:rFonts w:ascii="Times New Roman" w:hAnsi="Times New Roman" w:cs="Times New Roman"/>
              </w:rPr>
            </w:pPr>
            <w:r w:rsidRPr="004E400F">
              <w:rPr>
                <w:rFonts w:ascii="Times New Roman" w:hAnsi="Times New Roman" w:cs="Times New Roman"/>
              </w:rPr>
              <w:t>24</w:t>
            </w:r>
          </w:p>
        </w:tc>
        <w:tc>
          <w:tcPr>
            <w:tcW w:w="567" w:type="dxa"/>
          </w:tcPr>
          <w:p w:rsidR="00BD61CC" w:rsidRPr="004E400F" w:rsidRDefault="00BD61CC" w:rsidP="00036CC4">
            <w:pPr>
              <w:jc w:val="center"/>
              <w:rPr>
                <w:rFonts w:ascii="Times New Roman" w:hAnsi="Times New Roman" w:cs="Times New Roman"/>
              </w:rPr>
            </w:pPr>
            <w:r w:rsidRPr="004E400F">
              <w:rPr>
                <w:rFonts w:ascii="Times New Roman" w:hAnsi="Times New Roman" w:cs="Times New Roman"/>
              </w:rPr>
              <w:t>1</w:t>
            </w:r>
          </w:p>
        </w:tc>
        <w:tc>
          <w:tcPr>
            <w:tcW w:w="567" w:type="dxa"/>
          </w:tcPr>
          <w:p w:rsidR="00BD61CC" w:rsidRPr="004E400F" w:rsidRDefault="00BD61CC" w:rsidP="00036CC4">
            <w:pPr>
              <w:jc w:val="center"/>
              <w:rPr>
                <w:rFonts w:ascii="Times New Roman" w:hAnsi="Times New Roman" w:cs="Times New Roman"/>
              </w:rPr>
            </w:pPr>
            <w:r w:rsidRPr="004E400F">
              <w:rPr>
                <w:rFonts w:ascii="Times New Roman" w:hAnsi="Times New Roman" w:cs="Times New Roman"/>
              </w:rPr>
              <w:t>20</w:t>
            </w:r>
          </w:p>
        </w:tc>
        <w:tc>
          <w:tcPr>
            <w:tcW w:w="567" w:type="dxa"/>
          </w:tcPr>
          <w:p w:rsidR="00BD61CC" w:rsidRPr="004E400F" w:rsidRDefault="00BD61CC" w:rsidP="00036CC4">
            <w:pPr>
              <w:jc w:val="center"/>
              <w:rPr>
                <w:rFonts w:ascii="Times New Roman" w:hAnsi="Times New Roman" w:cs="Times New Roman"/>
              </w:rPr>
            </w:pPr>
            <w:r w:rsidRPr="004E400F">
              <w:rPr>
                <w:rFonts w:ascii="Times New Roman" w:hAnsi="Times New Roman" w:cs="Times New Roman"/>
              </w:rPr>
              <w:t>3</w:t>
            </w:r>
          </w:p>
        </w:tc>
        <w:tc>
          <w:tcPr>
            <w:tcW w:w="567" w:type="dxa"/>
          </w:tcPr>
          <w:p w:rsidR="00BD61CC" w:rsidRPr="004E400F" w:rsidRDefault="00BD61CC" w:rsidP="00036CC4">
            <w:pPr>
              <w:jc w:val="center"/>
              <w:rPr>
                <w:rFonts w:ascii="Times New Roman" w:hAnsi="Times New Roman" w:cs="Times New Roman"/>
              </w:rPr>
            </w:pPr>
            <w:r w:rsidRPr="004E400F">
              <w:rPr>
                <w:rFonts w:ascii="Times New Roman" w:hAnsi="Times New Roman" w:cs="Times New Roman"/>
              </w:rPr>
              <w:t>0</w:t>
            </w:r>
          </w:p>
        </w:tc>
        <w:tc>
          <w:tcPr>
            <w:tcW w:w="992" w:type="dxa"/>
          </w:tcPr>
          <w:p w:rsidR="00BD61CC" w:rsidRPr="004E400F" w:rsidRDefault="00BD61CC" w:rsidP="00036CC4">
            <w:pPr>
              <w:jc w:val="center"/>
              <w:rPr>
                <w:rFonts w:ascii="Times New Roman" w:hAnsi="Times New Roman" w:cs="Times New Roman"/>
              </w:rPr>
            </w:pPr>
            <w:r w:rsidRPr="004E400F">
              <w:rPr>
                <w:rFonts w:ascii="Times New Roman" w:hAnsi="Times New Roman" w:cs="Times New Roman"/>
              </w:rPr>
              <w:t>21</w:t>
            </w:r>
          </w:p>
        </w:tc>
        <w:tc>
          <w:tcPr>
            <w:tcW w:w="1134" w:type="dxa"/>
          </w:tcPr>
          <w:p w:rsidR="00BD61CC" w:rsidRPr="004E400F" w:rsidRDefault="00BD61CC" w:rsidP="00036CC4">
            <w:pPr>
              <w:jc w:val="center"/>
              <w:rPr>
                <w:rFonts w:ascii="Times New Roman" w:hAnsi="Times New Roman" w:cs="Times New Roman"/>
              </w:rPr>
            </w:pPr>
            <w:r w:rsidRPr="004E400F">
              <w:rPr>
                <w:rFonts w:ascii="Times New Roman" w:hAnsi="Times New Roman" w:cs="Times New Roman"/>
              </w:rPr>
              <w:t>2</w:t>
            </w:r>
          </w:p>
        </w:tc>
        <w:tc>
          <w:tcPr>
            <w:tcW w:w="1134" w:type="dxa"/>
          </w:tcPr>
          <w:p w:rsidR="00BD61CC" w:rsidRPr="004E400F" w:rsidRDefault="00BD61CC" w:rsidP="00036CC4">
            <w:pPr>
              <w:jc w:val="center"/>
              <w:rPr>
                <w:rFonts w:ascii="Times New Roman" w:hAnsi="Times New Roman" w:cs="Times New Roman"/>
              </w:rPr>
            </w:pPr>
            <w:r w:rsidRPr="004E400F">
              <w:rPr>
                <w:rFonts w:ascii="Times New Roman" w:hAnsi="Times New Roman" w:cs="Times New Roman"/>
              </w:rPr>
              <w:t>1</w:t>
            </w:r>
          </w:p>
        </w:tc>
      </w:tr>
      <w:tr w:rsidR="00BD61CC" w:rsidRPr="004E400F" w:rsidTr="00036CC4">
        <w:tc>
          <w:tcPr>
            <w:tcW w:w="683" w:type="dxa"/>
          </w:tcPr>
          <w:p w:rsidR="00BD61CC" w:rsidRPr="004E400F" w:rsidRDefault="00BD61CC" w:rsidP="00036CC4">
            <w:pPr>
              <w:jc w:val="center"/>
              <w:rPr>
                <w:rFonts w:ascii="Times New Roman" w:hAnsi="Times New Roman" w:cs="Times New Roman"/>
              </w:rPr>
            </w:pPr>
            <w:r w:rsidRPr="004E400F">
              <w:rPr>
                <w:rFonts w:ascii="Times New Roman" w:hAnsi="Times New Roman" w:cs="Times New Roman"/>
              </w:rPr>
              <w:t>14</w:t>
            </w:r>
          </w:p>
        </w:tc>
        <w:tc>
          <w:tcPr>
            <w:tcW w:w="766" w:type="dxa"/>
          </w:tcPr>
          <w:p w:rsidR="00BD61CC" w:rsidRPr="004E400F" w:rsidRDefault="00BD61CC" w:rsidP="00036CC4">
            <w:pPr>
              <w:jc w:val="center"/>
              <w:rPr>
                <w:rFonts w:ascii="Times New Roman" w:hAnsi="Times New Roman" w:cs="Times New Roman"/>
              </w:rPr>
            </w:pPr>
            <w:r w:rsidRPr="004E400F">
              <w:rPr>
                <w:rFonts w:ascii="Times New Roman" w:hAnsi="Times New Roman" w:cs="Times New Roman"/>
              </w:rPr>
              <w:t>6б</w:t>
            </w:r>
          </w:p>
        </w:tc>
        <w:tc>
          <w:tcPr>
            <w:tcW w:w="1920" w:type="dxa"/>
          </w:tcPr>
          <w:p w:rsidR="00BD61CC" w:rsidRPr="004E400F" w:rsidRDefault="00BD61CC" w:rsidP="00036CC4">
            <w:pPr>
              <w:jc w:val="center"/>
              <w:rPr>
                <w:rFonts w:ascii="Times New Roman" w:hAnsi="Times New Roman" w:cs="Times New Roman"/>
              </w:rPr>
            </w:pPr>
            <w:r w:rsidRPr="004E400F">
              <w:rPr>
                <w:rFonts w:ascii="Times New Roman" w:hAnsi="Times New Roman" w:cs="Times New Roman"/>
              </w:rPr>
              <w:t xml:space="preserve">История </w:t>
            </w:r>
          </w:p>
        </w:tc>
        <w:tc>
          <w:tcPr>
            <w:tcW w:w="850" w:type="dxa"/>
          </w:tcPr>
          <w:p w:rsidR="00BD61CC" w:rsidRPr="004E400F" w:rsidRDefault="00BD61CC" w:rsidP="00036CC4">
            <w:pPr>
              <w:jc w:val="center"/>
              <w:rPr>
                <w:rFonts w:ascii="Times New Roman" w:hAnsi="Times New Roman" w:cs="Times New Roman"/>
              </w:rPr>
            </w:pPr>
            <w:r w:rsidRPr="004E400F">
              <w:rPr>
                <w:rFonts w:ascii="Times New Roman" w:hAnsi="Times New Roman" w:cs="Times New Roman"/>
              </w:rPr>
              <w:t>30</w:t>
            </w:r>
          </w:p>
        </w:tc>
        <w:tc>
          <w:tcPr>
            <w:tcW w:w="851" w:type="dxa"/>
          </w:tcPr>
          <w:p w:rsidR="00BD61CC" w:rsidRPr="004E400F" w:rsidRDefault="00BD61CC" w:rsidP="00036CC4">
            <w:pPr>
              <w:jc w:val="center"/>
              <w:rPr>
                <w:rFonts w:ascii="Times New Roman" w:hAnsi="Times New Roman" w:cs="Times New Roman"/>
              </w:rPr>
            </w:pPr>
            <w:r w:rsidRPr="004E400F">
              <w:rPr>
                <w:rFonts w:ascii="Times New Roman" w:hAnsi="Times New Roman" w:cs="Times New Roman"/>
              </w:rPr>
              <w:t>29</w:t>
            </w:r>
          </w:p>
        </w:tc>
        <w:tc>
          <w:tcPr>
            <w:tcW w:w="567" w:type="dxa"/>
          </w:tcPr>
          <w:p w:rsidR="00BD61CC" w:rsidRPr="004E400F" w:rsidRDefault="00BD61CC" w:rsidP="00036CC4">
            <w:pPr>
              <w:jc w:val="center"/>
              <w:rPr>
                <w:rFonts w:ascii="Times New Roman" w:hAnsi="Times New Roman" w:cs="Times New Roman"/>
              </w:rPr>
            </w:pPr>
            <w:r w:rsidRPr="004E400F">
              <w:rPr>
                <w:rFonts w:ascii="Times New Roman" w:hAnsi="Times New Roman" w:cs="Times New Roman"/>
              </w:rPr>
              <w:t>8</w:t>
            </w:r>
          </w:p>
        </w:tc>
        <w:tc>
          <w:tcPr>
            <w:tcW w:w="567" w:type="dxa"/>
          </w:tcPr>
          <w:p w:rsidR="00BD61CC" w:rsidRPr="004E400F" w:rsidRDefault="00BD61CC" w:rsidP="00036CC4">
            <w:pPr>
              <w:jc w:val="center"/>
              <w:rPr>
                <w:rFonts w:ascii="Times New Roman" w:hAnsi="Times New Roman" w:cs="Times New Roman"/>
              </w:rPr>
            </w:pPr>
            <w:r w:rsidRPr="004E400F">
              <w:rPr>
                <w:rFonts w:ascii="Times New Roman" w:hAnsi="Times New Roman" w:cs="Times New Roman"/>
              </w:rPr>
              <w:t>14</w:t>
            </w:r>
          </w:p>
        </w:tc>
        <w:tc>
          <w:tcPr>
            <w:tcW w:w="567" w:type="dxa"/>
          </w:tcPr>
          <w:p w:rsidR="00BD61CC" w:rsidRPr="004E400F" w:rsidRDefault="00BD61CC" w:rsidP="00036CC4">
            <w:pPr>
              <w:jc w:val="center"/>
              <w:rPr>
                <w:rFonts w:ascii="Times New Roman" w:hAnsi="Times New Roman" w:cs="Times New Roman"/>
              </w:rPr>
            </w:pPr>
            <w:r w:rsidRPr="004E400F">
              <w:rPr>
                <w:rFonts w:ascii="Times New Roman" w:hAnsi="Times New Roman" w:cs="Times New Roman"/>
              </w:rPr>
              <w:t>7</w:t>
            </w:r>
          </w:p>
        </w:tc>
        <w:tc>
          <w:tcPr>
            <w:tcW w:w="567" w:type="dxa"/>
          </w:tcPr>
          <w:p w:rsidR="00BD61CC" w:rsidRPr="004E400F" w:rsidRDefault="00BD61CC" w:rsidP="00036CC4">
            <w:pPr>
              <w:jc w:val="center"/>
              <w:rPr>
                <w:rFonts w:ascii="Times New Roman" w:hAnsi="Times New Roman" w:cs="Times New Roman"/>
              </w:rPr>
            </w:pPr>
            <w:r w:rsidRPr="004E400F">
              <w:rPr>
                <w:rFonts w:ascii="Times New Roman" w:hAnsi="Times New Roman" w:cs="Times New Roman"/>
              </w:rPr>
              <w:t>0</w:t>
            </w:r>
          </w:p>
        </w:tc>
        <w:tc>
          <w:tcPr>
            <w:tcW w:w="992" w:type="dxa"/>
          </w:tcPr>
          <w:p w:rsidR="00BD61CC" w:rsidRPr="004E400F" w:rsidRDefault="00BD61CC" w:rsidP="00036CC4">
            <w:pPr>
              <w:jc w:val="center"/>
              <w:rPr>
                <w:rFonts w:ascii="Times New Roman" w:hAnsi="Times New Roman" w:cs="Times New Roman"/>
              </w:rPr>
            </w:pPr>
            <w:r w:rsidRPr="004E400F">
              <w:rPr>
                <w:rFonts w:ascii="Times New Roman" w:hAnsi="Times New Roman" w:cs="Times New Roman"/>
              </w:rPr>
              <w:t>28</w:t>
            </w:r>
          </w:p>
        </w:tc>
        <w:tc>
          <w:tcPr>
            <w:tcW w:w="1134" w:type="dxa"/>
          </w:tcPr>
          <w:p w:rsidR="00BD61CC" w:rsidRPr="004E400F" w:rsidRDefault="00BD61CC" w:rsidP="00036CC4">
            <w:pPr>
              <w:jc w:val="center"/>
              <w:rPr>
                <w:rFonts w:ascii="Times New Roman" w:hAnsi="Times New Roman" w:cs="Times New Roman"/>
              </w:rPr>
            </w:pPr>
            <w:r w:rsidRPr="004E400F">
              <w:rPr>
                <w:rFonts w:ascii="Times New Roman" w:hAnsi="Times New Roman" w:cs="Times New Roman"/>
              </w:rPr>
              <w:t>1</w:t>
            </w:r>
          </w:p>
        </w:tc>
        <w:tc>
          <w:tcPr>
            <w:tcW w:w="1134" w:type="dxa"/>
          </w:tcPr>
          <w:p w:rsidR="00BD61CC" w:rsidRPr="004E400F" w:rsidRDefault="00BD61CC" w:rsidP="00036CC4">
            <w:pPr>
              <w:jc w:val="center"/>
              <w:rPr>
                <w:rFonts w:ascii="Times New Roman" w:hAnsi="Times New Roman" w:cs="Times New Roman"/>
              </w:rPr>
            </w:pPr>
            <w:r w:rsidRPr="004E400F">
              <w:rPr>
                <w:rFonts w:ascii="Times New Roman" w:hAnsi="Times New Roman" w:cs="Times New Roman"/>
              </w:rPr>
              <w:t>0</w:t>
            </w:r>
          </w:p>
        </w:tc>
      </w:tr>
      <w:tr w:rsidR="00BD61CC" w:rsidRPr="004E400F" w:rsidTr="00036CC4">
        <w:tc>
          <w:tcPr>
            <w:tcW w:w="683" w:type="dxa"/>
          </w:tcPr>
          <w:p w:rsidR="00BD61CC" w:rsidRPr="004E400F" w:rsidRDefault="00BD61CC" w:rsidP="00036CC4">
            <w:pPr>
              <w:jc w:val="center"/>
              <w:rPr>
                <w:rFonts w:ascii="Times New Roman" w:hAnsi="Times New Roman" w:cs="Times New Roman"/>
              </w:rPr>
            </w:pPr>
            <w:r w:rsidRPr="004E400F">
              <w:rPr>
                <w:rFonts w:ascii="Times New Roman" w:hAnsi="Times New Roman" w:cs="Times New Roman"/>
              </w:rPr>
              <w:t>15</w:t>
            </w:r>
          </w:p>
        </w:tc>
        <w:tc>
          <w:tcPr>
            <w:tcW w:w="766" w:type="dxa"/>
          </w:tcPr>
          <w:p w:rsidR="00BD61CC" w:rsidRPr="004E400F" w:rsidRDefault="00BD61CC" w:rsidP="00036CC4">
            <w:pPr>
              <w:jc w:val="center"/>
              <w:rPr>
                <w:rFonts w:ascii="Times New Roman" w:hAnsi="Times New Roman" w:cs="Times New Roman"/>
              </w:rPr>
            </w:pPr>
            <w:r w:rsidRPr="004E400F">
              <w:rPr>
                <w:rFonts w:ascii="Times New Roman" w:hAnsi="Times New Roman" w:cs="Times New Roman"/>
              </w:rPr>
              <w:t>6в</w:t>
            </w:r>
          </w:p>
        </w:tc>
        <w:tc>
          <w:tcPr>
            <w:tcW w:w="1920" w:type="dxa"/>
          </w:tcPr>
          <w:p w:rsidR="00BD61CC" w:rsidRPr="004E400F" w:rsidRDefault="00BD61CC" w:rsidP="00036CC4">
            <w:pPr>
              <w:jc w:val="center"/>
              <w:rPr>
                <w:rFonts w:ascii="Times New Roman" w:hAnsi="Times New Roman" w:cs="Times New Roman"/>
              </w:rPr>
            </w:pPr>
            <w:r w:rsidRPr="004E400F">
              <w:rPr>
                <w:rFonts w:ascii="Times New Roman" w:hAnsi="Times New Roman" w:cs="Times New Roman"/>
              </w:rPr>
              <w:t xml:space="preserve">История </w:t>
            </w:r>
          </w:p>
        </w:tc>
        <w:tc>
          <w:tcPr>
            <w:tcW w:w="850" w:type="dxa"/>
          </w:tcPr>
          <w:p w:rsidR="00BD61CC" w:rsidRPr="004E400F" w:rsidRDefault="00BD61CC" w:rsidP="00036CC4">
            <w:pPr>
              <w:jc w:val="center"/>
              <w:rPr>
                <w:rFonts w:ascii="Times New Roman" w:hAnsi="Times New Roman" w:cs="Times New Roman"/>
              </w:rPr>
            </w:pPr>
            <w:r w:rsidRPr="004E400F">
              <w:rPr>
                <w:rFonts w:ascii="Times New Roman" w:hAnsi="Times New Roman" w:cs="Times New Roman"/>
              </w:rPr>
              <w:t>25</w:t>
            </w:r>
          </w:p>
        </w:tc>
        <w:tc>
          <w:tcPr>
            <w:tcW w:w="851" w:type="dxa"/>
          </w:tcPr>
          <w:p w:rsidR="00BD61CC" w:rsidRPr="004E400F" w:rsidRDefault="00BD61CC" w:rsidP="00036CC4">
            <w:pPr>
              <w:jc w:val="center"/>
              <w:rPr>
                <w:rFonts w:ascii="Times New Roman" w:hAnsi="Times New Roman" w:cs="Times New Roman"/>
              </w:rPr>
            </w:pPr>
            <w:r w:rsidRPr="004E400F">
              <w:rPr>
                <w:rFonts w:ascii="Times New Roman" w:hAnsi="Times New Roman" w:cs="Times New Roman"/>
              </w:rPr>
              <w:t>25</w:t>
            </w:r>
          </w:p>
        </w:tc>
        <w:tc>
          <w:tcPr>
            <w:tcW w:w="567" w:type="dxa"/>
          </w:tcPr>
          <w:p w:rsidR="00BD61CC" w:rsidRPr="004E400F" w:rsidRDefault="00BD61CC" w:rsidP="00036CC4">
            <w:pPr>
              <w:jc w:val="center"/>
              <w:rPr>
                <w:rFonts w:ascii="Times New Roman" w:hAnsi="Times New Roman" w:cs="Times New Roman"/>
              </w:rPr>
            </w:pPr>
            <w:r w:rsidRPr="004E400F">
              <w:rPr>
                <w:rFonts w:ascii="Times New Roman" w:hAnsi="Times New Roman" w:cs="Times New Roman"/>
              </w:rPr>
              <w:t>6</w:t>
            </w:r>
          </w:p>
        </w:tc>
        <w:tc>
          <w:tcPr>
            <w:tcW w:w="567" w:type="dxa"/>
          </w:tcPr>
          <w:p w:rsidR="00BD61CC" w:rsidRPr="004E400F" w:rsidRDefault="00BD61CC" w:rsidP="00036CC4">
            <w:pPr>
              <w:jc w:val="center"/>
              <w:rPr>
                <w:rFonts w:ascii="Times New Roman" w:hAnsi="Times New Roman" w:cs="Times New Roman"/>
              </w:rPr>
            </w:pPr>
            <w:r w:rsidRPr="004E400F">
              <w:rPr>
                <w:rFonts w:ascii="Times New Roman" w:hAnsi="Times New Roman" w:cs="Times New Roman"/>
              </w:rPr>
              <w:t>15</w:t>
            </w:r>
          </w:p>
        </w:tc>
        <w:tc>
          <w:tcPr>
            <w:tcW w:w="567" w:type="dxa"/>
          </w:tcPr>
          <w:p w:rsidR="00BD61CC" w:rsidRPr="004E400F" w:rsidRDefault="00BD61CC" w:rsidP="00036CC4">
            <w:pPr>
              <w:jc w:val="center"/>
              <w:rPr>
                <w:rFonts w:ascii="Times New Roman" w:hAnsi="Times New Roman" w:cs="Times New Roman"/>
              </w:rPr>
            </w:pPr>
            <w:r w:rsidRPr="004E400F">
              <w:rPr>
                <w:rFonts w:ascii="Times New Roman" w:hAnsi="Times New Roman" w:cs="Times New Roman"/>
              </w:rPr>
              <w:t>4</w:t>
            </w:r>
          </w:p>
        </w:tc>
        <w:tc>
          <w:tcPr>
            <w:tcW w:w="567" w:type="dxa"/>
          </w:tcPr>
          <w:p w:rsidR="00BD61CC" w:rsidRPr="004E400F" w:rsidRDefault="00BD61CC" w:rsidP="00036CC4">
            <w:pPr>
              <w:jc w:val="center"/>
              <w:rPr>
                <w:rFonts w:ascii="Times New Roman" w:hAnsi="Times New Roman" w:cs="Times New Roman"/>
              </w:rPr>
            </w:pPr>
            <w:r w:rsidRPr="004E400F">
              <w:rPr>
                <w:rFonts w:ascii="Times New Roman" w:hAnsi="Times New Roman" w:cs="Times New Roman"/>
              </w:rPr>
              <w:t>0</w:t>
            </w:r>
          </w:p>
        </w:tc>
        <w:tc>
          <w:tcPr>
            <w:tcW w:w="992" w:type="dxa"/>
          </w:tcPr>
          <w:p w:rsidR="00BD61CC" w:rsidRPr="004E400F" w:rsidRDefault="00BD61CC" w:rsidP="00036CC4">
            <w:pPr>
              <w:jc w:val="center"/>
              <w:rPr>
                <w:rFonts w:ascii="Times New Roman" w:hAnsi="Times New Roman" w:cs="Times New Roman"/>
              </w:rPr>
            </w:pPr>
            <w:r w:rsidRPr="004E400F">
              <w:rPr>
                <w:rFonts w:ascii="Times New Roman" w:hAnsi="Times New Roman" w:cs="Times New Roman"/>
              </w:rPr>
              <w:t>24</w:t>
            </w:r>
          </w:p>
        </w:tc>
        <w:tc>
          <w:tcPr>
            <w:tcW w:w="1134" w:type="dxa"/>
          </w:tcPr>
          <w:p w:rsidR="00BD61CC" w:rsidRPr="004E400F" w:rsidRDefault="00BD61CC" w:rsidP="00036CC4">
            <w:pPr>
              <w:jc w:val="center"/>
              <w:rPr>
                <w:rFonts w:ascii="Times New Roman" w:hAnsi="Times New Roman" w:cs="Times New Roman"/>
              </w:rPr>
            </w:pPr>
            <w:r w:rsidRPr="004E400F">
              <w:rPr>
                <w:rFonts w:ascii="Times New Roman" w:hAnsi="Times New Roman" w:cs="Times New Roman"/>
              </w:rPr>
              <w:t>0</w:t>
            </w:r>
          </w:p>
        </w:tc>
        <w:tc>
          <w:tcPr>
            <w:tcW w:w="1134" w:type="dxa"/>
          </w:tcPr>
          <w:p w:rsidR="00BD61CC" w:rsidRPr="004E400F" w:rsidRDefault="00BD61CC" w:rsidP="00036CC4">
            <w:pPr>
              <w:jc w:val="center"/>
              <w:rPr>
                <w:rFonts w:ascii="Times New Roman" w:hAnsi="Times New Roman" w:cs="Times New Roman"/>
              </w:rPr>
            </w:pPr>
            <w:r w:rsidRPr="004E400F">
              <w:rPr>
                <w:rFonts w:ascii="Times New Roman" w:hAnsi="Times New Roman" w:cs="Times New Roman"/>
              </w:rPr>
              <w:t>1</w:t>
            </w:r>
          </w:p>
        </w:tc>
      </w:tr>
      <w:tr w:rsidR="00BD61CC" w:rsidRPr="004E400F" w:rsidTr="00036CC4">
        <w:tc>
          <w:tcPr>
            <w:tcW w:w="683" w:type="dxa"/>
          </w:tcPr>
          <w:p w:rsidR="00BD61CC" w:rsidRPr="004E400F" w:rsidRDefault="00BD61CC" w:rsidP="00036CC4">
            <w:pPr>
              <w:jc w:val="center"/>
              <w:rPr>
                <w:rFonts w:ascii="Times New Roman" w:hAnsi="Times New Roman" w:cs="Times New Roman"/>
              </w:rPr>
            </w:pPr>
            <w:r w:rsidRPr="004E400F">
              <w:rPr>
                <w:rFonts w:ascii="Times New Roman" w:hAnsi="Times New Roman" w:cs="Times New Roman"/>
              </w:rPr>
              <w:t>16</w:t>
            </w:r>
          </w:p>
        </w:tc>
        <w:tc>
          <w:tcPr>
            <w:tcW w:w="766" w:type="dxa"/>
          </w:tcPr>
          <w:p w:rsidR="00BD61CC" w:rsidRPr="004E400F" w:rsidRDefault="00BD61CC" w:rsidP="00036CC4">
            <w:pPr>
              <w:jc w:val="center"/>
              <w:rPr>
                <w:rFonts w:ascii="Times New Roman" w:hAnsi="Times New Roman" w:cs="Times New Roman"/>
              </w:rPr>
            </w:pPr>
            <w:r w:rsidRPr="004E400F">
              <w:rPr>
                <w:rFonts w:ascii="Times New Roman" w:hAnsi="Times New Roman" w:cs="Times New Roman"/>
              </w:rPr>
              <w:t>6а</w:t>
            </w:r>
          </w:p>
        </w:tc>
        <w:tc>
          <w:tcPr>
            <w:tcW w:w="1920" w:type="dxa"/>
          </w:tcPr>
          <w:p w:rsidR="00BD61CC" w:rsidRPr="004E400F" w:rsidRDefault="00BD61CC" w:rsidP="00036CC4">
            <w:pPr>
              <w:jc w:val="center"/>
              <w:rPr>
                <w:rFonts w:ascii="Times New Roman" w:hAnsi="Times New Roman" w:cs="Times New Roman"/>
              </w:rPr>
            </w:pPr>
            <w:r w:rsidRPr="004E400F">
              <w:rPr>
                <w:rFonts w:ascii="Times New Roman" w:hAnsi="Times New Roman" w:cs="Times New Roman"/>
              </w:rPr>
              <w:t xml:space="preserve">Обществознание </w:t>
            </w:r>
          </w:p>
        </w:tc>
        <w:tc>
          <w:tcPr>
            <w:tcW w:w="850" w:type="dxa"/>
          </w:tcPr>
          <w:p w:rsidR="00BD61CC" w:rsidRPr="004E400F" w:rsidRDefault="00BD61CC" w:rsidP="00036CC4">
            <w:pPr>
              <w:jc w:val="center"/>
              <w:rPr>
                <w:rFonts w:ascii="Times New Roman" w:hAnsi="Times New Roman" w:cs="Times New Roman"/>
              </w:rPr>
            </w:pPr>
            <w:r w:rsidRPr="004E400F">
              <w:rPr>
                <w:rFonts w:ascii="Times New Roman" w:hAnsi="Times New Roman" w:cs="Times New Roman"/>
              </w:rPr>
              <w:t>28</w:t>
            </w:r>
          </w:p>
        </w:tc>
        <w:tc>
          <w:tcPr>
            <w:tcW w:w="851" w:type="dxa"/>
          </w:tcPr>
          <w:p w:rsidR="00BD61CC" w:rsidRPr="004E400F" w:rsidRDefault="00BD61CC" w:rsidP="00036CC4">
            <w:pPr>
              <w:jc w:val="center"/>
              <w:rPr>
                <w:rFonts w:ascii="Times New Roman" w:hAnsi="Times New Roman" w:cs="Times New Roman"/>
              </w:rPr>
            </w:pPr>
            <w:r w:rsidRPr="004E400F">
              <w:rPr>
                <w:rFonts w:ascii="Times New Roman" w:hAnsi="Times New Roman" w:cs="Times New Roman"/>
              </w:rPr>
              <w:t>24</w:t>
            </w:r>
          </w:p>
        </w:tc>
        <w:tc>
          <w:tcPr>
            <w:tcW w:w="567" w:type="dxa"/>
          </w:tcPr>
          <w:p w:rsidR="00BD61CC" w:rsidRPr="004E400F" w:rsidRDefault="00BD61CC" w:rsidP="00036CC4">
            <w:pPr>
              <w:jc w:val="center"/>
              <w:rPr>
                <w:rFonts w:ascii="Times New Roman" w:hAnsi="Times New Roman" w:cs="Times New Roman"/>
              </w:rPr>
            </w:pPr>
            <w:r w:rsidRPr="004E400F">
              <w:rPr>
                <w:rFonts w:ascii="Times New Roman" w:hAnsi="Times New Roman" w:cs="Times New Roman"/>
              </w:rPr>
              <w:t>4</w:t>
            </w:r>
          </w:p>
        </w:tc>
        <w:tc>
          <w:tcPr>
            <w:tcW w:w="567" w:type="dxa"/>
          </w:tcPr>
          <w:p w:rsidR="00BD61CC" w:rsidRPr="004E400F" w:rsidRDefault="00BD61CC" w:rsidP="00036CC4">
            <w:pPr>
              <w:jc w:val="center"/>
              <w:rPr>
                <w:rFonts w:ascii="Times New Roman" w:hAnsi="Times New Roman" w:cs="Times New Roman"/>
              </w:rPr>
            </w:pPr>
            <w:r w:rsidRPr="004E400F">
              <w:rPr>
                <w:rFonts w:ascii="Times New Roman" w:hAnsi="Times New Roman" w:cs="Times New Roman"/>
              </w:rPr>
              <w:t>15</w:t>
            </w:r>
          </w:p>
        </w:tc>
        <w:tc>
          <w:tcPr>
            <w:tcW w:w="567" w:type="dxa"/>
          </w:tcPr>
          <w:p w:rsidR="00BD61CC" w:rsidRPr="004E400F" w:rsidRDefault="00BD61CC" w:rsidP="00036CC4">
            <w:pPr>
              <w:jc w:val="center"/>
              <w:rPr>
                <w:rFonts w:ascii="Times New Roman" w:hAnsi="Times New Roman" w:cs="Times New Roman"/>
              </w:rPr>
            </w:pPr>
            <w:r w:rsidRPr="004E400F">
              <w:rPr>
                <w:rFonts w:ascii="Times New Roman" w:hAnsi="Times New Roman" w:cs="Times New Roman"/>
              </w:rPr>
              <w:t>5</w:t>
            </w:r>
          </w:p>
        </w:tc>
        <w:tc>
          <w:tcPr>
            <w:tcW w:w="567" w:type="dxa"/>
          </w:tcPr>
          <w:p w:rsidR="00BD61CC" w:rsidRPr="004E400F" w:rsidRDefault="00BD61CC" w:rsidP="00036CC4">
            <w:pPr>
              <w:jc w:val="center"/>
              <w:rPr>
                <w:rFonts w:ascii="Times New Roman" w:hAnsi="Times New Roman" w:cs="Times New Roman"/>
              </w:rPr>
            </w:pPr>
            <w:r w:rsidRPr="004E400F">
              <w:rPr>
                <w:rFonts w:ascii="Times New Roman" w:hAnsi="Times New Roman" w:cs="Times New Roman"/>
              </w:rPr>
              <w:t>0</w:t>
            </w:r>
          </w:p>
        </w:tc>
        <w:tc>
          <w:tcPr>
            <w:tcW w:w="992" w:type="dxa"/>
          </w:tcPr>
          <w:p w:rsidR="00BD61CC" w:rsidRPr="004E400F" w:rsidRDefault="00BD61CC" w:rsidP="00036CC4">
            <w:pPr>
              <w:jc w:val="center"/>
              <w:rPr>
                <w:rFonts w:ascii="Times New Roman" w:hAnsi="Times New Roman" w:cs="Times New Roman"/>
              </w:rPr>
            </w:pPr>
            <w:r w:rsidRPr="004E400F">
              <w:rPr>
                <w:rFonts w:ascii="Times New Roman" w:hAnsi="Times New Roman" w:cs="Times New Roman"/>
              </w:rPr>
              <w:t>21</w:t>
            </w:r>
          </w:p>
        </w:tc>
        <w:tc>
          <w:tcPr>
            <w:tcW w:w="1134" w:type="dxa"/>
          </w:tcPr>
          <w:p w:rsidR="00BD61CC" w:rsidRPr="004E400F" w:rsidRDefault="00BD61CC" w:rsidP="00036CC4">
            <w:pPr>
              <w:jc w:val="center"/>
              <w:rPr>
                <w:rFonts w:ascii="Times New Roman" w:hAnsi="Times New Roman" w:cs="Times New Roman"/>
              </w:rPr>
            </w:pPr>
            <w:r w:rsidRPr="004E400F">
              <w:rPr>
                <w:rFonts w:ascii="Times New Roman" w:hAnsi="Times New Roman" w:cs="Times New Roman"/>
              </w:rPr>
              <w:t>1</w:t>
            </w:r>
          </w:p>
        </w:tc>
        <w:tc>
          <w:tcPr>
            <w:tcW w:w="1134" w:type="dxa"/>
          </w:tcPr>
          <w:p w:rsidR="00BD61CC" w:rsidRPr="004E400F" w:rsidRDefault="00BD61CC" w:rsidP="00036CC4">
            <w:pPr>
              <w:jc w:val="center"/>
              <w:rPr>
                <w:rFonts w:ascii="Times New Roman" w:hAnsi="Times New Roman" w:cs="Times New Roman"/>
              </w:rPr>
            </w:pPr>
            <w:r w:rsidRPr="004E400F">
              <w:rPr>
                <w:rFonts w:ascii="Times New Roman" w:hAnsi="Times New Roman" w:cs="Times New Roman"/>
              </w:rPr>
              <w:t>2</w:t>
            </w:r>
          </w:p>
        </w:tc>
      </w:tr>
      <w:tr w:rsidR="00BD61CC" w:rsidRPr="004E400F" w:rsidTr="00036CC4">
        <w:tc>
          <w:tcPr>
            <w:tcW w:w="683" w:type="dxa"/>
          </w:tcPr>
          <w:p w:rsidR="00BD61CC" w:rsidRPr="004E400F" w:rsidRDefault="00BD61CC" w:rsidP="00036CC4">
            <w:pPr>
              <w:jc w:val="center"/>
              <w:rPr>
                <w:rFonts w:ascii="Times New Roman" w:hAnsi="Times New Roman" w:cs="Times New Roman"/>
              </w:rPr>
            </w:pPr>
            <w:r w:rsidRPr="004E400F">
              <w:rPr>
                <w:rFonts w:ascii="Times New Roman" w:hAnsi="Times New Roman" w:cs="Times New Roman"/>
              </w:rPr>
              <w:t>17</w:t>
            </w:r>
          </w:p>
        </w:tc>
        <w:tc>
          <w:tcPr>
            <w:tcW w:w="766" w:type="dxa"/>
          </w:tcPr>
          <w:p w:rsidR="00BD61CC" w:rsidRPr="004E400F" w:rsidRDefault="00BD61CC" w:rsidP="00036CC4">
            <w:pPr>
              <w:jc w:val="center"/>
              <w:rPr>
                <w:rFonts w:ascii="Times New Roman" w:hAnsi="Times New Roman" w:cs="Times New Roman"/>
              </w:rPr>
            </w:pPr>
            <w:r w:rsidRPr="004E400F">
              <w:rPr>
                <w:rFonts w:ascii="Times New Roman" w:hAnsi="Times New Roman" w:cs="Times New Roman"/>
              </w:rPr>
              <w:t>6г</w:t>
            </w:r>
          </w:p>
        </w:tc>
        <w:tc>
          <w:tcPr>
            <w:tcW w:w="1920" w:type="dxa"/>
          </w:tcPr>
          <w:p w:rsidR="00BD61CC" w:rsidRPr="004E400F" w:rsidRDefault="00BD61CC" w:rsidP="00036CC4">
            <w:pPr>
              <w:jc w:val="center"/>
              <w:rPr>
                <w:rFonts w:ascii="Times New Roman" w:hAnsi="Times New Roman" w:cs="Times New Roman"/>
              </w:rPr>
            </w:pPr>
            <w:r w:rsidRPr="004E400F">
              <w:rPr>
                <w:rFonts w:ascii="Times New Roman" w:hAnsi="Times New Roman" w:cs="Times New Roman"/>
              </w:rPr>
              <w:t>Обществознание</w:t>
            </w:r>
          </w:p>
        </w:tc>
        <w:tc>
          <w:tcPr>
            <w:tcW w:w="850" w:type="dxa"/>
          </w:tcPr>
          <w:p w:rsidR="00BD61CC" w:rsidRPr="004E400F" w:rsidRDefault="00BD61CC" w:rsidP="00036CC4">
            <w:pPr>
              <w:jc w:val="center"/>
              <w:rPr>
                <w:rFonts w:ascii="Times New Roman" w:hAnsi="Times New Roman" w:cs="Times New Roman"/>
              </w:rPr>
            </w:pPr>
            <w:r w:rsidRPr="004E400F">
              <w:rPr>
                <w:rFonts w:ascii="Times New Roman" w:hAnsi="Times New Roman" w:cs="Times New Roman"/>
              </w:rPr>
              <w:t>23</w:t>
            </w:r>
          </w:p>
        </w:tc>
        <w:tc>
          <w:tcPr>
            <w:tcW w:w="851" w:type="dxa"/>
          </w:tcPr>
          <w:p w:rsidR="00BD61CC" w:rsidRPr="004E400F" w:rsidRDefault="00BD61CC" w:rsidP="00036CC4">
            <w:pPr>
              <w:jc w:val="center"/>
              <w:rPr>
                <w:rFonts w:ascii="Times New Roman" w:hAnsi="Times New Roman" w:cs="Times New Roman"/>
              </w:rPr>
            </w:pPr>
            <w:r w:rsidRPr="004E400F">
              <w:rPr>
                <w:rFonts w:ascii="Times New Roman" w:hAnsi="Times New Roman" w:cs="Times New Roman"/>
              </w:rPr>
              <w:t>22</w:t>
            </w:r>
          </w:p>
        </w:tc>
        <w:tc>
          <w:tcPr>
            <w:tcW w:w="567" w:type="dxa"/>
          </w:tcPr>
          <w:p w:rsidR="00BD61CC" w:rsidRPr="004E400F" w:rsidRDefault="00BD61CC" w:rsidP="00036CC4">
            <w:pPr>
              <w:jc w:val="center"/>
              <w:rPr>
                <w:rFonts w:ascii="Times New Roman" w:hAnsi="Times New Roman" w:cs="Times New Roman"/>
              </w:rPr>
            </w:pPr>
            <w:r w:rsidRPr="004E400F">
              <w:rPr>
                <w:rFonts w:ascii="Times New Roman" w:hAnsi="Times New Roman" w:cs="Times New Roman"/>
              </w:rPr>
              <w:t>3</w:t>
            </w:r>
          </w:p>
        </w:tc>
        <w:tc>
          <w:tcPr>
            <w:tcW w:w="567" w:type="dxa"/>
          </w:tcPr>
          <w:p w:rsidR="00BD61CC" w:rsidRPr="004E400F" w:rsidRDefault="00BD61CC" w:rsidP="00036CC4">
            <w:pPr>
              <w:jc w:val="center"/>
              <w:rPr>
                <w:rFonts w:ascii="Times New Roman" w:hAnsi="Times New Roman" w:cs="Times New Roman"/>
              </w:rPr>
            </w:pPr>
            <w:r w:rsidRPr="004E400F">
              <w:rPr>
                <w:rFonts w:ascii="Times New Roman" w:hAnsi="Times New Roman" w:cs="Times New Roman"/>
              </w:rPr>
              <w:t>13</w:t>
            </w:r>
          </w:p>
        </w:tc>
        <w:tc>
          <w:tcPr>
            <w:tcW w:w="567" w:type="dxa"/>
          </w:tcPr>
          <w:p w:rsidR="00BD61CC" w:rsidRPr="004E400F" w:rsidRDefault="00BD61CC" w:rsidP="00036CC4">
            <w:pPr>
              <w:jc w:val="center"/>
              <w:rPr>
                <w:rFonts w:ascii="Times New Roman" w:hAnsi="Times New Roman" w:cs="Times New Roman"/>
              </w:rPr>
            </w:pPr>
            <w:r w:rsidRPr="004E400F">
              <w:rPr>
                <w:rFonts w:ascii="Times New Roman" w:hAnsi="Times New Roman" w:cs="Times New Roman"/>
              </w:rPr>
              <w:t>6</w:t>
            </w:r>
          </w:p>
        </w:tc>
        <w:tc>
          <w:tcPr>
            <w:tcW w:w="567" w:type="dxa"/>
          </w:tcPr>
          <w:p w:rsidR="00BD61CC" w:rsidRPr="004E400F" w:rsidRDefault="00BD61CC" w:rsidP="00036CC4">
            <w:pPr>
              <w:jc w:val="center"/>
              <w:rPr>
                <w:rFonts w:ascii="Times New Roman" w:hAnsi="Times New Roman" w:cs="Times New Roman"/>
              </w:rPr>
            </w:pPr>
            <w:r w:rsidRPr="004E400F">
              <w:rPr>
                <w:rFonts w:ascii="Times New Roman" w:hAnsi="Times New Roman" w:cs="Times New Roman"/>
              </w:rPr>
              <w:t>0</w:t>
            </w:r>
          </w:p>
        </w:tc>
        <w:tc>
          <w:tcPr>
            <w:tcW w:w="992" w:type="dxa"/>
          </w:tcPr>
          <w:p w:rsidR="00BD61CC" w:rsidRPr="004E400F" w:rsidRDefault="00BD61CC" w:rsidP="00036CC4">
            <w:pPr>
              <w:jc w:val="center"/>
              <w:rPr>
                <w:rFonts w:ascii="Times New Roman" w:hAnsi="Times New Roman" w:cs="Times New Roman"/>
              </w:rPr>
            </w:pPr>
            <w:r w:rsidRPr="004E400F">
              <w:rPr>
                <w:rFonts w:ascii="Times New Roman" w:hAnsi="Times New Roman" w:cs="Times New Roman"/>
              </w:rPr>
              <w:t>21</w:t>
            </w:r>
          </w:p>
        </w:tc>
        <w:tc>
          <w:tcPr>
            <w:tcW w:w="1134" w:type="dxa"/>
          </w:tcPr>
          <w:p w:rsidR="00BD61CC" w:rsidRPr="004E400F" w:rsidRDefault="00BD61CC" w:rsidP="00036CC4">
            <w:pPr>
              <w:jc w:val="center"/>
              <w:rPr>
                <w:rFonts w:ascii="Times New Roman" w:hAnsi="Times New Roman" w:cs="Times New Roman"/>
              </w:rPr>
            </w:pPr>
            <w:r w:rsidRPr="004E400F">
              <w:rPr>
                <w:rFonts w:ascii="Times New Roman" w:hAnsi="Times New Roman" w:cs="Times New Roman"/>
              </w:rPr>
              <w:t>0</w:t>
            </w:r>
          </w:p>
        </w:tc>
        <w:tc>
          <w:tcPr>
            <w:tcW w:w="1134" w:type="dxa"/>
          </w:tcPr>
          <w:p w:rsidR="00BD61CC" w:rsidRPr="004E400F" w:rsidRDefault="00BD61CC" w:rsidP="00036CC4">
            <w:pPr>
              <w:jc w:val="center"/>
              <w:rPr>
                <w:rFonts w:ascii="Times New Roman" w:hAnsi="Times New Roman" w:cs="Times New Roman"/>
              </w:rPr>
            </w:pPr>
            <w:r w:rsidRPr="004E400F">
              <w:rPr>
                <w:rFonts w:ascii="Times New Roman" w:hAnsi="Times New Roman" w:cs="Times New Roman"/>
              </w:rPr>
              <w:t>1</w:t>
            </w:r>
          </w:p>
        </w:tc>
      </w:tr>
      <w:tr w:rsidR="00BD61CC" w:rsidRPr="004E400F" w:rsidTr="00036CC4">
        <w:tc>
          <w:tcPr>
            <w:tcW w:w="683" w:type="dxa"/>
          </w:tcPr>
          <w:p w:rsidR="00BD61CC" w:rsidRPr="004E400F" w:rsidRDefault="00BD61CC" w:rsidP="00036CC4">
            <w:pPr>
              <w:jc w:val="center"/>
              <w:rPr>
                <w:rFonts w:ascii="Times New Roman" w:hAnsi="Times New Roman" w:cs="Times New Roman"/>
              </w:rPr>
            </w:pPr>
            <w:r w:rsidRPr="004E400F">
              <w:rPr>
                <w:rFonts w:ascii="Times New Roman" w:hAnsi="Times New Roman" w:cs="Times New Roman"/>
              </w:rPr>
              <w:t>18</w:t>
            </w:r>
          </w:p>
        </w:tc>
        <w:tc>
          <w:tcPr>
            <w:tcW w:w="766" w:type="dxa"/>
          </w:tcPr>
          <w:p w:rsidR="00BD61CC" w:rsidRPr="004E400F" w:rsidRDefault="00BD61CC" w:rsidP="00036CC4">
            <w:pPr>
              <w:jc w:val="center"/>
              <w:rPr>
                <w:rFonts w:ascii="Times New Roman" w:hAnsi="Times New Roman" w:cs="Times New Roman"/>
              </w:rPr>
            </w:pPr>
            <w:r w:rsidRPr="004E400F">
              <w:rPr>
                <w:rFonts w:ascii="Times New Roman" w:hAnsi="Times New Roman" w:cs="Times New Roman"/>
              </w:rPr>
              <w:t>6б</w:t>
            </w:r>
          </w:p>
        </w:tc>
        <w:tc>
          <w:tcPr>
            <w:tcW w:w="1920" w:type="dxa"/>
          </w:tcPr>
          <w:p w:rsidR="00BD61CC" w:rsidRPr="004E400F" w:rsidRDefault="00BD61CC" w:rsidP="00036CC4">
            <w:pPr>
              <w:jc w:val="center"/>
              <w:rPr>
                <w:rFonts w:ascii="Times New Roman" w:hAnsi="Times New Roman" w:cs="Times New Roman"/>
              </w:rPr>
            </w:pPr>
            <w:r w:rsidRPr="004E400F">
              <w:rPr>
                <w:rFonts w:ascii="Times New Roman" w:hAnsi="Times New Roman" w:cs="Times New Roman"/>
              </w:rPr>
              <w:t>Биология</w:t>
            </w:r>
          </w:p>
        </w:tc>
        <w:tc>
          <w:tcPr>
            <w:tcW w:w="850" w:type="dxa"/>
          </w:tcPr>
          <w:p w:rsidR="00BD61CC" w:rsidRPr="004E400F" w:rsidRDefault="00BD61CC" w:rsidP="00036CC4">
            <w:pPr>
              <w:jc w:val="center"/>
              <w:rPr>
                <w:rFonts w:ascii="Times New Roman" w:hAnsi="Times New Roman" w:cs="Times New Roman"/>
              </w:rPr>
            </w:pPr>
            <w:r w:rsidRPr="004E400F">
              <w:rPr>
                <w:rFonts w:ascii="Times New Roman" w:hAnsi="Times New Roman" w:cs="Times New Roman"/>
              </w:rPr>
              <w:t>30</w:t>
            </w:r>
          </w:p>
        </w:tc>
        <w:tc>
          <w:tcPr>
            <w:tcW w:w="851" w:type="dxa"/>
          </w:tcPr>
          <w:p w:rsidR="00BD61CC" w:rsidRPr="004E400F" w:rsidRDefault="00BD61CC" w:rsidP="00036CC4">
            <w:pPr>
              <w:jc w:val="center"/>
              <w:rPr>
                <w:rFonts w:ascii="Times New Roman" w:hAnsi="Times New Roman" w:cs="Times New Roman"/>
              </w:rPr>
            </w:pPr>
            <w:r w:rsidRPr="004E400F">
              <w:rPr>
                <w:rFonts w:ascii="Times New Roman" w:hAnsi="Times New Roman" w:cs="Times New Roman"/>
              </w:rPr>
              <w:t>27</w:t>
            </w:r>
          </w:p>
        </w:tc>
        <w:tc>
          <w:tcPr>
            <w:tcW w:w="567" w:type="dxa"/>
          </w:tcPr>
          <w:p w:rsidR="00BD61CC" w:rsidRPr="004E400F" w:rsidRDefault="00BD61CC" w:rsidP="00036CC4">
            <w:pPr>
              <w:jc w:val="center"/>
              <w:rPr>
                <w:rFonts w:ascii="Times New Roman" w:hAnsi="Times New Roman" w:cs="Times New Roman"/>
              </w:rPr>
            </w:pPr>
            <w:r w:rsidRPr="004E400F">
              <w:rPr>
                <w:rFonts w:ascii="Times New Roman" w:hAnsi="Times New Roman" w:cs="Times New Roman"/>
              </w:rPr>
              <w:t>8</w:t>
            </w:r>
          </w:p>
        </w:tc>
        <w:tc>
          <w:tcPr>
            <w:tcW w:w="567" w:type="dxa"/>
          </w:tcPr>
          <w:p w:rsidR="00BD61CC" w:rsidRPr="004E400F" w:rsidRDefault="00BD61CC" w:rsidP="00036CC4">
            <w:pPr>
              <w:jc w:val="center"/>
              <w:rPr>
                <w:rFonts w:ascii="Times New Roman" w:hAnsi="Times New Roman" w:cs="Times New Roman"/>
              </w:rPr>
            </w:pPr>
            <w:r w:rsidRPr="004E400F">
              <w:rPr>
                <w:rFonts w:ascii="Times New Roman" w:hAnsi="Times New Roman" w:cs="Times New Roman"/>
              </w:rPr>
              <w:t>15</w:t>
            </w:r>
          </w:p>
        </w:tc>
        <w:tc>
          <w:tcPr>
            <w:tcW w:w="567" w:type="dxa"/>
          </w:tcPr>
          <w:p w:rsidR="00BD61CC" w:rsidRPr="004E400F" w:rsidRDefault="00BD61CC" w:rsidP="00036CC4">
            <w:pPr>
              <w:jc w:val="center"/>
              <w:rPr>
                <w:rFonts w:ascii="Times New Roman" w:hAnsi="Times New Roman" w:cs="Times New Roman"/>
              </w:rPr>
            </w:pPr>
            <w:r w:rsidRPr="004E400F">
              <w:rPr>
                <w:rFonts w:ascii="Times New Roman" w:hAnsi="Times New Roman" w:cs="Times New Roman"/>
              </w:rPr>
              <w:t>4</w:t>
            </w:r>
          </w:p>
        </w:tc>
        <w:tc>
          <w:tcPr>
            <w:tcW w:w="567" w:type="dxa"/>
          </w:tcPr>
          <w:p w:rsidR="00BD61CC" w:rsidRPr="004E400F" w:rsidRDefault="00BD61CC" w:rsidP="00036CC4">
            <w:pPr>
              <w:jc w:val="center"/>
              <w:rPr>
                <w:rFonts w:ascii="Times New Roman" w:hAnsi="Times New Roman" w:cs="Times New Roman"/>
              </w:rPr>
            </w:pPr>
            <w:r w:rsidRPr="004E400F">
              <w:rPr>
                <w:rFonts w:ascii="Times New Roman" w:hAnsi="Times New Roman" w:cs="Times New Roman"/>
              </w:rPr>
              <w:t>0</w:t>
            </w:r>
          </w:p>
        </w:tc>
        <w:tc>
          <w:tcPr>
            <w:tcW w:w="992" w:type="dxa"/>
          </w:tcPr>
          <w:p w:rsidR="00BD61CC" w:rsidRPr="004E400F" w:rsidRDefault="00BD61CC" w:rsidP="00036CC4">
            <w:pPr>
              <w:jc w:val="center"/>
              <w:rPr>
                <w:rFonts w:ascii="Times New Roman" w:hAnsi="Times New Roman" w:cs="Times New Roman"/>
              </w:rPr>
            </w:pPr>
            <w:r w:rsidRPr="004E400F">
              <w:rPr>
                <w:rFonts w:ascii="Times New Roman" w:hAnsi="Times New Roman" w:cs="Times New Roman"/>
              </w:rPr>
              <w:t>25</w:t>
            </w:r>
          </w:p>
        </w:tc>
        <w:tc>
          <w:tcPr>
            <w:tcW w:w="1134" w:type="dxa"/>
          </w:tcPr>
          <w:p w:rsidR="00BD61CC" w:rsidRPr="004E400F" w:rsidRDefault="00BD61CC" w:rsidP="00036CC4">
            <w:pPr>
              <w:jc w:val="center"/>
              <w:rPr>
                <w:rFonts w:ascii="Times New Roman" w:hAnsi="Times New Roman" w:cs="Times New Roman"/>
              </w:rPr>
            </w:pPr>
            <w:r w:rsidRPr="004E400F">
              <w:rPr>
                <w:rFonts w:ascii="Times New Roman" w:hAnsi="Times New Roman" w:cs="Times New Roman"/>
              </w:rPr>
              <w:t>1</w:t>
            </w:r>
          </w:p>
        </w:tc>
        <w:tc>
          <w:tcPr>
            <w:tcW w:w="1134" w:type="dxa"/>
          </w:tcPr>
          <w:p w:rsidR="00BD61CC" w:rsidRPr="004E400F" w:rsidRDefault="00BD61CC" w:rsidP="00036CC4">
            <w:pPr>
              <w:jc w:val="center"/>
              <w:rPr>
                <w:rFonts w:ascii="Times New Roman" w:hAnsi="Times New Roman" w:cs="Times New Roman"/>
              </w:rPr>
            </w:pPr>
            <w:r w:rsidRPr="004E400F">
              <w:rPr>
                <w:rFonts w:ascii="Times New Roman" w:hAnsi="Times New Roman" w:cs="Times New Roman"/>
              </w:rPr>
              <w:t>1</w:t>
            </w:r>
          </w:p>
        </w:tc>
      </w:tr>
      <w:tr w:rsidR="00BD61CC" w:rsidRPr="004E400F" w:rsidTr="00036CC4">
        <w:tc>
          <w:tcPr>
            <w:tcW w:w="683" w:type="dxa"/>
          </w:tcPr>
          <w:p w:rsidR="00BD61CC" w:rsidRPr="004E400F" w:rsidRDefault="00BD61CC" w:rsidP="00036CC4">
            <w:pPr>
              <w:jc w:val="center"/>
              <w:rPr>
                <w:rFonts w:ascii="Times New Roman" w:hAnsi="Times New Roman" w:cs="Times New Roman"/>
              </w:rPr>
            </w:pPr>
            <w:r w:rsidRPr="004E400F">
              <w:rPr>
                <w:rFonts w:ascii="Times New Roman" w:hAnsi="Times New Roman" w:cs="Times New Roman"/>
              </w:rPr>
              <w:t>19</w:t>
            </w:r>
          </w:p>
        </w:tc>
        <w:tc>
          <w:tcPr>
            <w:tcW w:w="766" w:type="dxa"/>
          </w:tcPr>
          <w:p w:rsidR="00BD61CC" w:rsidRPr="004E400F" w:rsidRDefault="00BD61CC" w:rsidP="00036CC4">
            <w:pPr>
              <w:jc w:val="center"/>
              <w:rPr>
                <w:rFonts w:ascii="Times New Roman" w:hAnsi="Times New Roman" w:cs="Times New Roman"/>
              </w:rPr>
            </w:pPr>
            <w:r w:rsidRPr="004E400F">
              <w:rPr>
                <w:rFonts w:ascii="Times New Roman" w:hAnsi="Times New Roman" w:cs="Times New Roman"/>
              </w:rPr>
              <w:t>6г</w:t>
            </w:r>
          </w:p>
        </w:tc>
        <w:tc>
          <w:tcPr>
            <w:tcW w:w="1920" w:type="dxa"/>
          </w:tcPr>
          <w:p w:rsidR="00BD61CC" w:rsidRPr="004E400F" w:rsidRDefault="00BD61CC" w:rsidP="00036CC4">
            <w:pPr>
              <w:jc w:val="center"/>
              <w:rPr>
                <w:rFonts w:ascii="Times New Roman" w:hAnsi="Times New Roman" w:cs="Times New Roman"/>
              </w:rPr>
            </w:pPr>
            <w:r w:rsidRPr="004E400F">
              <w:rPr>
                <w:rFonts w:ascii="Times New Roman" w:hAnsi="Times New Roman" w:cs="Times New Roman"/>
              </w:rPr>
              <w:t>Биология</w:t>
            </w:r>
          </w:p>
        </w:tc>
        <w:tc>
          <w:tcPr>
            <w:tcW w:w="850" w:type="dxa"/>
          </w:tcPr>
          <w:p w:rsidR="00BD61CC" w:rsidRPr="004E400F" w:rsidRDefault="00BD61CC" w:rsidP="00036CC4">
            <w:pPr>
              <w:jc w:val="center"/>
              <w:rPr>
                <w:rFonts w:ascii="Times New Roman" w:hAnsi="Times New Roman" w:cs="Times New Roman"/>
              </w:rPr>
            </w:pPr>
            <w:r w:rsidRPr="004E400F">
              <w:rPr>
                <w:rFonts w:ascii="Times New Roman" w:hAnsi="Times New Roman" w:cs="Times New Roman"/>
              </w:rPr>
              <w:t>23</w:t>
            </w:r>
          </w:p>
        </w:tc>
        <w:tc>
          <w:tcPr>
            <w:tcW w:w="851" w:type="dxa"/>
          </w:tcPr>
          <w:p w:rsidR="00BD61CC" w:rsidRPr="004E400F" w:rsidRDefault="00BD61CC" w:rsidP="00036CC4">
            <w:pPr>
              <w:jc w:val="center"/>
              <w:rPr>
                <w:rFonts w:ascii="Times New Roman" w:hAnsi="Times New Roman" w:cs="Times New Roman"/>
              </w:rPr>
            </w:pPr>
            <w:r w:rsidRPr="004E400F">
              <w:rPr>
                <w:rFonts w:ascii="Times New Roman" w:hAnsi="Times New Roman" w:cs="Times New Roman"/>
              </w:rPr>
              <w:t>22</w:t>
            </w:r>
          </w:p>
        </w:tc>
        <w:tc>
          <w:tcPr>
            <w:tcW w:w="567" w:type="dxa"/>
          </w:tcPr>
          <w:p w:rsidR="00BD61CC" w:rsidRPr="004E400F" w:rsidRDefault="00BD61CC" w:rsidP="00036CC4">
            <w:pPr>
              <w:jc w:val="center"/>
              <w:rPr>
                <w:rFonts w:ascii="Times New Roman" w:hAnsi="Times New Roman" w:cs="Times New Roman"/>
              </w:rPr>
            </w:pPr>
            <w:r w:rsidRPr="004E400F">
              <w:rPr>
                <w:rFonts w:ascii="Times New Roman" w:hAnsi="Times New Roman" w:cs="Times New Roman"/>
              </w:rPr>
              <w:t>0</w:t>
            </w:r>
          </w:p>
        </w:tc>
        <w:tc>
          <w:tcPr>
            <w:tcW w:w="567" w:type="dxa"/>
          </w:tcPr>
          <w:p w:rsidR="00BD61CC" w:rsidRPr="004E400F" w:rsidRDefault="00BD61CC" w:rsidP="00036CC4">
            <w:pPr>
              <w:jc w:val="center"/>
              <w:rPr>
                <w:rFonts w:ascii="Times New Roman" w:hAnsi="Times New Roman" w:cs="Times New Roman"/>
              </w:rPr>
            </w:pPr>
            <w:r w:rsidRPr="004E400F">
              <w:rPr>
                <w:rFonts w:ascii="Times New Roman" w:hAnsi="Times New Roman" w:cs="Times New Roman"/>
              </w:rPr>
              <w:t>13</w:t>
            </w:r>
          </w:p>
        </w:tc>
        <w:tc>
          <w:tcPr>
            <w:tcW w:w="567" w:type="dxa"/>
          </w:tcPr>
          <w:p w:rsidR="00BD61CC" w:rsidRPr="004E400F" w:rsidRDefault="00BD61CC" w:rsidP="00036CC4">
            <w:pPr>
              <w:jc w:val="center"/>
              <w:rPr>
                <w:rFonts w:ascii="Times New Roman" w:hAnsi="Times New Roman" w:cs="Times New Roman"/>
              </w:rPr>
            </w:pPr>
            <w:r w:rsidRPr="004E400F">
              <w:rPr>
                <w:rFonts w:ascii="Times New Roman" w:hAnsi="Times New Roman" w:cs="Times New Roman"/>
              </w:rPr>
              <w:t>9</w:t>
            </w:r>
          </w:p>
        </w:tc>
        <w:tc>
          <w:tcPr>
            <w:tcW w:w="567" w:type="dxa"/>
          </w:tcPr>
          <w:p w:rsidR="00BD61CC" w:rsidRPr="004E400F" w:rsidRDefault="00BD61CC" w:rsidP="00036CC4">
            <w:pPr>
              <w:jc w:val="center"/>
              <w:rPr>
                <w:rFonts w:ascii="Times New Roman" w:hAnsi="Times New Roman" w:cs="Times New Roman"/>
              </w:rPr>
            </w:pPr>
            <w:r w:rsidRPr="004E400F">
              <w:rPr>
                <w:rFonts w:ascii="Times New Roman" w:hAnsi="Times New Roman" w:cs="Times New Roman"/>
              </w:rPr>
              <w:t>0</w:t>
            </w:r>
          </w:p>
        </w:tc>
        <w:tc>
          <w:tcPr>
            <w:tcW w:w="992" w:type="dxa"/>
          </w:tcPr>
          <w:p w:rsidR="00BD61CC" w:rsidRPr="004E400F" w:rsidRDefault="00BD61CC" w:rsidP="00036CC4">
            <w:pPr>
              <w:jc w:val="center"/>
              <w:rPr>
                <w:rFonts w:ascii="Times New Roman" w:hAnsi="Times New Roman" w:cs="Times New Roman"/>
              </w:rPr>
            </w:pPr>
            <w:r w:rsidRPr="004E400F">
              <w:rPr>
                <w:rFonts w:ascii="Times New Roman" w:hAnsi="Times New Roman" w:cs="Times New Roman"/>
              </w:rPr>
              <w:t>21</w:t>
            </w:r>
          </w:p>
        </w:tc>
        <w:tc>
          <w:tcPr>
            <w:tcW w:w="1134" w:type="dxa"/>
          </w:tcPr>
          <w:p w:rsidR="00BD61CC" w:rsidRPr="004E400F" w:rsidRDefault="00BD61CC" w:rsidP="00036CC4">
            <w:pPr>
              <w:jc w:val="center"/>
              <w:rPr>
                <w:rFonts w:ascii="Times New Roman" w:hAnsi="Times New Roman" w:cs="Times New Roman"/>
              </w:rPr>
            </w:pPr>
            <w:r w:rsidRPr="004E400F">
              <w:rPr>
                <w:rFonts w:ascii="Times New Roman" w:hAnsi="Times New Roman" w:cs="Times New Roman"/>
              </w:rPr>
              <w:t>0</w:t>
            </w:r>
          </w:p>
        </w:tc>
        <w:tc>
          <w:tcPr>
            <w:tcW w:w="1134" w:type="dxa"/>
          </w:tcPr>
          <w:p w:rsidR="00BD61CC" w:rsidRPr="004E400F" w:rsidRDefault="00BD61CC" w:rsidP="00036CC4">
            <w:pPr>
              <w:jc w:val="center"/>
              <w:rPr>
                <w:rFonts w:ascii="Times New Roman" w:hAnsi="Times New Roman" w:cs="Times New Roman"/>
              </w:rPr>
            </w:pPr>
            <w:r w:rsidRPr="004E400F">
              <w:rPr>
                <w:rFonts w:ascii="Times New Roman" w:hAnsi="Times New Roman" w:cs="Times New Roman"/>
              </w:rPr>
              <w:t>1</w:t>
            </w:r>
          </w:p>
        </w:tc>
      </w:tr>
    </w:tbl>
    <w:p w:rsidR="00BD61CC" w:rsidRPr="004E400F" w:rsidRDefault="00BD61CC" w:rsidP="00BD61CC">
      <w:pPr>
        <w:spacing w:after="0"/>
        <w:rPr>
          <w:rFonts w:ascii="Times New Roman" w:hAnsi="Times New Roman"/>
          <w:sz w:val="24"/>
          <w:szCs w:val="24"/>
        </w:rPr>
      </w:pPr>
    </w:p>
    <w:p w:rsidR="00BD61CC" w:rsidRPr="004E400F" w:rsidRDefault="00BD61CC" w:rsidP="00921505">
      <w:pPr>
        <w:spacing w:after="0"/>
        <w:ind w:firstLine="709"/>
        <w:rPr>
          <w:rFonts w:ascii="Times New Roman" w:hAnsi="Times New Roman"/>
          <w:b/>
          <w:sz w:val="24"/>
          <w:szCs w:val="24"/>
        </w:rPr>
      </w:pPr>
      <w:r w:rsidRPr="004E400F">
        <w:rPr>
          <w:rFonts w:ascii="Times New Roman" w:hAnsi="Times New Roman"/>
          <w:b/>
          <w:sz w:val="24"/>
          <w:szCs w:val="24"/>
        </w:rPr>
        <w:t xml:space="preserve">7 классы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11"/>
        <w:gridCol w:w="1683"/>
        <w:gridCol w:w="992"/>
        <w:gridCol w:w="1134"/>
        <w:gridCol w:w="1559"/>
        <w:gridCol w:w="1381"/>
        <w:gridCol w:w="1381"/>
      </w:tblGrid>
      <w:tr w:rsidR="00BD61CC" w:rsidRPr="004E400F" w:rsidTr="00036CC4">
        <w:trPr>
          <w:trHeight w:val="1060"/>
        </w:trPr>
        <w:tc>
          <w:tcPr>
            <w:tcW w:w="2111" w:type="dxa"/>
          </w:tcPr>
          <w:p w:rsidR="00BD61CC" w:rsidRPr="00921505" w:rsidRDefault="00BD61CC" w:rsidP="00036CC4">
            <w:pPr>
              <w:pStyle w:val="af3"/>
              <w:spacing w:before="0" w:after="0" w:line="245" w:lineRule="atLeast"/>
              <w:rPr>
                <w:sz w:val="22"/>
              </w:rPr>
            </w:pPr>
            <w:r w:rsidRPr="00921505">
              <w:rPr>
                <w:sz w:val="22"/>
              </w:rPr>
              <w:t>Предмет</w:t>
            </w:r>
          </w:p>
        </w:tc>
        <w:tc>
          <w:tcPr>
            <w:tcW w:w="1683" w:type="dxa"/>
          </w:tcPr>
          <w:p w:rsidR="00BD61CC" w:rsidRPr="00921505" w:rsidRDefault="00BD61CC" w:rsidP="00036CC4">
            <w:pPr>
              <w:pStyle w:val="af3"/>
              <w:spacing w:before="0" w:after="0" w:line="245" w:lineRule="atLeast"/>
              <w:rPr>
                <w:sz w:val="22"/>
              </w:rPr>
            </w:pPr>
            <w:r w:rsidRPr="00921505">
              <w:rPr>
                <w:sz w:val="22"/>
              </w:rPr>
              <w:t>Кол-во обучающихся, выполнявших работу</w:t>
            </w:r>
          </w:p>
        </w:tc>
        <w:tc>
          <w:tcPr>
            <w:tcW w:w="992" w:type="dxa"/>
          </w:tcPr>
          <w:p w:rsidR="00BD61CC" w:rsidRPr="00921505" w:rsidRDefault="00BD61CC" w:rsidP="00036CC4">
            <w:pPr>
              <w:pStyle w:val="af3"/>
              <w:spacing w:before="0" w:after="0" w:line="245" w:lineRule="atLeast"/>
              <w:rPr>
                <w:sz w:val="22"/>
              </w:rPr>
            </w:pPr>
            <w:r w:rsidRPr="00921505">
              <w:rPr>
                <w:sz w:val="22"/>
              </w:rPr>
              <w:t>Успеваемость</w:t>
            </w:r>
          </w:p>
          <w:p w:rsidR="00BD61CC" w:rsidRPr="00921505" w:rsidRDefault="00BD61CC" w:rsidP="00036CC4">
            <w:pPr>
              <w:pStyle w:val="af3"/>
              <w:spacing w:before="0" w:after="0" w:line="245" w:lineRule="atLeast"/>
              <w:rPr>
                <w:sz w:val="22"/>
              </w:rPr>
            </w:pPr>
            <w:r w:rsidRPr="00921505">
              <w:rPr>
                <w:sz w:val="22"/>
              </w:rPr>
              <w:t>%</w:t>
            </w:r>
          </w:p>
        </w:tc>
        <w:tc>
          <w:tcPr>
            <w:tcW w:w="1134" w:type="dxa"/>
          </w:tcPr>
          <w:p w:rsidR="00BD61CC" w:rsidRPr="00921505" w:rsidRDefault="00BD61CC" w:rsidP="00036CC4">
            <w:pPr>
              <w:pStyle w:val="af3"/>
              <w:spacing w:before="0" w:after="0" w:line="245" w:lineRule="atLeast"/>
              <w:rPr>
                <w:sz w:val="22"/>
              </w:rPr>
            </w:pPr>
            <w:r w:rsidRPr="00921505">
              <w:rPr>
                <w:sz w:val="22"/>
              </w:rPr>
              <w:t xml:space="preserve">Качество знаний </w:t>
            </w:r>
          </w:p>
          <w:p w:rsidR="00BD61CC" w:rsidRPr="00921505" w:rsidRDefault="00BD61CC" w:rsidP="00036CC4">
            <w:pPr>
              <w:pStyle w:val="af3"/>
              <w:spacing w:before="0" w:after="0" w:line="245" w:lineRule="atLeast"/>
              <w:rPr>
                <w:sz w:val="22"/>
              </w:rPr>
            </w:pPr>
            <w:r w:rsidRPr="00921505">
              <w:rPr>
                <w:sz w:val="22"/>
              </w:rPr>
              <w:t>%</w:t>
            </w:r>
          </w:p>
        </w:tc>
        <w:tc>
          <w:tcPr>
            <w:tcW w:w="1559" w:type="dxa"/>
          </w:tcPr>
          <w:p w:rsidR="00BD61CC" w:rsidRPr="00921505" w:rsidRDefault="00BD61CC" w:rsidP="00036CC4">
            <w:pPr>
              <w:pStyle w:val="af3"/>
              <w:spacing w:before="0" w:after="0" w:line="245" w:lineRule="atLeast"/>
              <w:rPr>
                <w:sz w:val="22"/>
              </w:rPr>
            </w:pPr>
            <w:r w:rsidRPr="00921505">
              <w:rPr>
                <w:sz w:val="22"/>
              </w:rPr>
              <w:t>Подтвердили оценку %</w:t>
            </w:r>
          </w:p>
        </w:tc>
        <w:tc>
          <w:tcPr>
            <w:tcW w:w="1381" w:type="dxa"/>
          </w:tcPr>
          <w:p w:rsidR="00BD61CC" w:rsidRPr="00921505" w:rsidRDefault="00BD61CC" w:rsidP="00036CC4">
            <w:pPr>
              <w:pStyle w:val="af3"/>
              <w:spacing w:before="0" w:after="0" w:line="245" w:lineRule="atLeast"/>
              <w:rPr>
                <w:sz w:val="22"/>
              </w:rPr>
            </w:pPr>
            <w:r w:rsidRPr="00921505">
              <w:rPr>
                <w:sz w:val="22"/>
              </w:rPr>
              <w:t>Повысили оценку %</w:t>
            </w:r>
          </w:p>
        </w:tc>
        <w:tc>
          <w:tcPr>
            <w:tcW w:w="1381" w:type="dxa"/>
          </w:tcPr>
          <w:p w:rsidR="00BD61CC" w:rsidRPr="00921505" w:rsidRDefault="00BD61CC" w:rsidP="00036CC4">
            <w:pPr>
              <w:pStyle w:val="af3"/>
              <w:spacing w:before="0" w:after="0" w:line="245" w:lineRule="atLeast"/>
              <w:rPr>
                <w:sz w:val="22"/>
              </w:rPr>
            </w:pPr>
            <w:r w:rsidRPr="00921505">
              <w:rPr>
                <w:sz w:val="22"/>
              </w:rPr>
              <w:t>Понизили оценку %</w:t>
            </w:r>
          </w:p>
        </w:tc>
      </w:tr>
      <w:tr w:rsidR="00BD61CC" w:rsidRPr="004E400F" w:rsidTr="00036CC4">
        <w:trPr>
          <w:trHeight w:val="261"/>
        </w:trPr>
        <w:tc>
          <w:tcPr>
            <w:tcW w:w="2111" w:type="dxa"/>
          </w:tcPr>
          <w:p w:rsidR="00BD61CC" w:rsidRPr="004E400F" w:rsidRDefault="00BD61CC" w:rsidP="00036CC4">
            <w:pPr>
              <w:pStyle w:val="af3"/>
              <w:spacing w:before="0" w:after="0" w:line="245" w:lineRule="atLeast"/>
            </w:pPr>
            <w:r w:rsidRPr="004E400F">
              <w:t>Русский язык</w:t>
            </w:r>
          </w:p>
        </w:tc>
        <w:tc>
          <w:tcPr>
            <w:tcW w:w="1683" w:type="dxa"/>
          </w:tcPr>
          <w:p w:rsidR="00BD61CC" w:rsidRPr="004E400F" w:rsidRDefault="00BD61CC" w:rsidP="00036CC4">
            <w:pPr>
              <w:pStyle w:val="af3"/>
              <w:spacing w:before="0" w:after="0" w:line="245" w:lineRule="atLeast"/>
              <w:jc w:val="center"/>
            </w:pPr>
            <w:r w:rsidRPr="004E400F">
              <w:t>96</w:t>
            </w:r>
          </w:p>
        </w:tc>
        <w:tc>
          <w:tcPr>
            <w:tcW w:w="992" w:type="dxa"/>
          </w:tcPr>
          <w:p w:rsidR="00BD61CC" w:rsidRPr="004E400F" w:rsidRDefault="00BD61CC" w:rsidP="00036CC4">
            <w:pPr>
              <w:pStyle w:val="af3"/>
              <w:spacing w:before="0" w:after="0" w:line="245" w:lineRule="atLeast"/>
              <w:jc w:val="center"/>
            </w:pPr>
            <w:r w:rsidRPr="004E400F">
              <w:t>100</w:t>
            </w:r>
          </w:p>
        </w:tc>
        <w:tc>
          <w:tcPr>
            <w:tcW w:w="1134" w:type="dxa"/>
            <w:vAlign w:val="bottom"/>
          </w:tcPr>
          <w:p w:rsidR="00BD61CC" w:rsidRPr="004E400F" w:rsidRDefault="00BD61CC" w:rsidP="00036CC4">
            <w:pPr>
              <w:spacing w:after="0" w:line="240" w:lineRule="auto"/>
              <w:jc w:val="center"/>
              <w:rPr>
                <w:rFonts w:ascii="Times New Roman" w:hAnsi="Times New Roman"/>
                <w:sz w:val="24"/>
                <w:szCs w:val="24"/>
              </w:rPr>
            </w:pPr>
            <w:r w:rsidRPr="004E400F">
              <w:rPr>
                <w:rFonts w:ascii="Times New Roman" w:hAnsi="Times New Roman"/>
                <w:sz w:val="24"/>
                <w:szCs w:val="24"/>
              </w:rPr>
              <w:t>61,46</w:t>
            </w:r>
          </w:p>
        </w:tc>
        <w:tc>
          <w:tcPr>
            <w:tcW w:w="1559" w:type="dxa"/>
            <w:vAlign w:val="bottom"/>
          </w:tcPr>
          <w:p w:rsidR="00BD61CC" w:rsidRPr="004E400F" w:rsidRDefault="00BD61CC" w:rsidP="00036CC4">
            <w:pPr>
              <w:spacing w:after="0" w:line="240" w:lineRule="auto"/>
              <w:jc w:val="center"/>
              <w:rPr>
                <w:rFonts w:ascii="Times New Roman" w:hAnsi="Times New Roman"/>
                <w:sz w:val="24"/>
                <w:szCs w:val="24"/>
              </w:rPr>
            </w:pPr>
            <w:r w:rsidRPr="004E400F">
              <w:rPr>
                <w:rFonts w:ascii="Times New Roman" w:hAnsi="Times New Roman"/>
                <w:sz w:val="24"/>
                <w:szCs w:val="24"/>
              </w:rPr>
              <w:t>92,71</w:t>
            </w:r>
          </w:p>
        </w:tc>
        <w:tc>
          <w:tcPr>
            <w:tcW w:w="1381" w:type="dxa"/>
            <w:vAlign w:val="bottom"/>
          </w:tcPr>
          <w:p w:rsidR="00BD61CC" w:rsidRPr="004E400F" w:rsidRDefault="00BD61CC" w:rsidP="00036CC4">
            <w:pPr>
              <w:spacing w:after="0" w:line="240" w:lineRule="auto"/>
              <w:jc w:val="center"/>
              <w:rPr>
                <w:rFonts w:ascii="Times New Roman" w:hAnsi="Times New Roman"/>
                <w:sz w:val="24"/>
                <w:szCs w:val="24"/>
              </w:rPr>
            </w:pPr>
            <w:r w:rsidRPr="004E400F">
              <w:rPr>
                <w:rFonts w:ascii="Times New Roman" w:hAnsi="Times New Roman"/>
                <w:sz w:val="24"/>
                <w:szCs w:val="24"/>
              </w:rPr>
              <w:t>0</w:t>
            </w:r>
          </w:p>
        </w:tc>
        <w:tc>
          <w:tcPr>
            <w:tcW w:w="1381" w:type="dxa"/>
            <w:vAlign w:val="bottom"/>
          </w:tcPr>
          <w:p w:rsidR="00BD61CC" w:rsidRPr="004E400F" w:rsidRDefault="00BD61CC" w:rsidP="00036CC4">
            <w:pPr>
              <w:spacing w:after="0" w:line="240" w:lineRule="auto"/>
              <w:jc w:val="center"/>
              <w:rPr>
                <w:rFonts w:ascii="Times New Roman" w:hAnsi="Times New Roman"/>
                <w:sz w:val="24"/>
                <w:szCs w:val="24"/>
              </w:rPr>
            </w:pPr>
            <w:r w:rsidRPr="004E400F">
              <w:rPr>
                <w:rFonts w:ascii="Times New Roman" w:hAnsi="Times New Roman"/>
                <w:sz w:val="24"/>
                <w:szCs w:val="24"/>
              </w:rPr>
              <w:t>7,29</w:t>
            </w:r>
          </w:p>
        </w:tc>
      </w:tr>
      <w:tr w:rsidR="00BD61CC" w:rsidRPr="004E400F" w:rsidTr="00036CC4">
        <w:trPr>
          <w:trHeight w:val="261"/>
        </w:trPr>
        <w:tc>
          <w:tcPr>
            <w:tcW w:w="2111" w:type="dxa"/>
          </w:tcPr>
          <w:p w:rsidR="00BD61CC" w:rsidRPr="004E400F" w:rsidRDefault="00BD61CC" w:rsidP="00036CC4">
            <w:pPr>
              <w:pStyle w:val="af3"/>
              <w:spacing w:before="0" w:after="0" w:line="245" w:lineRule="atLeast"/>
            </w:pPr>
            <w:r w:rsidRPr="004E400F">
              <w:t>Математика</w:t>
            </w:r>
          </w:p>
        </w:tc>
        <w:tc>
          <w:tcPr>
            <w:tcW w:w="1683" w:type="dxa"/>
          </w:tcPr>
          <w:p w:rsidR="00BD61CC" w:rsidRPr="004E400F" w:rsidRDefault="00BD61CC" w:rsidP="00036CC4">
            <w:pPr>
              <w:pStyle w:val="af3"/>
              <w:spacing w:before="0" w:after="0" w:line="245" w:lineRule="atLeast"/>
              <w:jc w:val="center"/>
            </w:pPr>
            <w:r w:rsidRPr="004E400F">
              <w:t>94</w:t>
            </w:r>
          </w:p>
        </w:tc>
        <w:tc>
          <w:tcPr>
            <w:tcW w:w="992" w:type="dxa"/>
          </w:tcPr>
          <w:p w:rsidR="00BD61CC" w:rsidRPr="004E400F" w:rsidRDefault="00BD61CC" w:rsidP="00036CC4">
            <w:pPr>
              <w:pStyle w:val="af3"/>
              <w:spacing w:before="0" w:after="0" w:line="245" w:lineRule="atLeast"/>
              <w:jc w:val="center"/>
            </w:pPr>
            <w:r w:rsidRPr="004E400F">
              <w:t>100</w:t>
            </w:r>
          </w:p>
        </w:tc>
        <w:tc>
          <w:tcPr>
            <w:tcW w:w="1134" w:type="dxa"/>
            <w:vAlign w:val="bottom"/>
          </w:tcPr>
          <w:p w:rsidR="00BD61CC" w:rsidRPr="004E400F" w:rsidRDefault="00BD61CC" w:rsidP="00036CC4">
            <w:pPr>
              <w:spacing w:after="0" w:line="240" w:lineRule="auto"/>
              <w:jc w:val="center"/>
              <w:rPr>
                <w:rFonts w:ascii="Times New Roman" w:hAnsi="Times New Roman"/>
                <w:sz w:val="24"/>
                <w:szCs w:val="24"/>
              </w:rPr>
            </w:pPr>
            <w:r w:rsidRPr="004E400F">
              <w:rPr>
                <w:rFonts w:ascii="Times New Roman" w:hAnsi="Times New Roman"/>
                <w:sz w:val="24"/>
                <w:szCs w:val="24"/>
              </w:rPr>
              <w:t>61,7</w:t>
            </w:r>
          </w:p>
        </w:tc>
        <w:tc>
          <w:tcPr>
            <w:tcW w:w="1559" w:type="dxa"/>
            <w:vAlign w:val="bottom"/>
          </w:tcPr>
          <w:p w:rsidR="00BD61CC" w:rsidRPr="004E400F" w:rsidRDefault="00BD61CC" w:rsidP="00036CC4">
            <w:pPr>
              <w:spacing w:after="0" w:line="240" w:lineRule="auto"/>
              <w:jc w:val="center"/>
              <w:rPr>
                <w:rFonts w:ascii="Times New Roman" w:hAnsi="Times New Roman"/>
                <w:sz w:val="24"/>
                <w:szCs w:val="24"/>
              </w:rPr>
            </w:pPr>
            <w:r w:rsidRPr="004E400F">
              <w:rPr>
                <w:rFonts w:ascii="Times New Roman" w:hAnsi="Times New Roman"/>
                <w:sz w:val="24"/>
                <w:szCs w:val="24"/>
              </w:rPr>
              <w:t>90,43</w:t>
            </w:r>
          </w:p>
        </w:tc>
        <w:tc>
          <w:tcPr>
            <w:tcW w:w="1381" w:type="dxa"/>
            <w:vAlign w:val="bottom"/>
          </w:tcPr>
          <w:p w:rsidR="00BD61CC" w:rsidRPr="004E400F" w:rsidRDefault="00BD61CC" w:rsidP="00036CC4">
            <w:pPr>
              <w:spacing w:after="0" w:line="240" w:lineRule="auto"/>
              <w:jc w:val="center"/>
              <w:rPr>
                <w:rFonts w:ascii="Times New Roman" w:hAnsi="Times New Roman"/>
                <w:sz w:val="24"/>
                <w:szCs w:val="24"/>
              </w:rPr>
            </w:pPr>
            <w:r w:rsidRPr="004E400F">
              <w:rPr>
                <w:rFonts w:ascii="Times New Roman" w:hAnsi="Times New Roman"/>
                <w:sz w:val="24"/>
                <w:szCs w:val="24"/>
              </w:rPr>
              <w:t>0</w:t>
            </w:r>
          </w:p>
        </w:tc>
        <w:tc>
          <w:tcPr>
            <w:tcW w:w="1381" w:type="dxa"/>
            <w:vAlign w:val="bottom"/>
          </w:tcPr>
          <w:p w:rsidR="00BD61CC" w:rsidRPr="004E400F" w:rsidRDefault="00BD61CC" w:rsidP="00036CC4">
            <w:pPr>
              <w:spacing w:after="0" w:line="240" w:lineRule="auto"/>
              <w:jc w:val="center"/>
              <w:rPr>
                <w:rFonts w:ascii="Times New Roman" w:hAnsi="Times New Roman"/>
                <w:sz w:val="24"/>
                <w:szCs w:val="24"/>
              </w:rPr>
            </w:pPr>
            <w:r w:rsidRPr="004E400F">
              <w:rPr>
                <w:rFonts w:ascii="Times New Roman" w:hAnsi="Times New Roman"/>
                <w:sz w:val="24"/>
                <w:szCs w:val="24"/>
              </w:rPr>
              <w:t>9,57</w:t>
            </w:r>
          </w:p>
        </w:tc>
      </w:tr>
      <w:tr w:rsidR="00BD61CC" w:rsidRPr="004E400F" w:rsidTr="00036CC4">
        <w:trPr>
          <w:trHeight w:val="261"/>
        </w:trPr>
        <w:tc>
          <w:tcPr>
            <w:tcW w:w="2111" w:type="dxa"/>
          </w:tcPr>
          <w:p w:rsidR="00BD61CC" w:rsidRPr="004E400F" w:rsidRDefault="00BD61CC" w:rsidP="00036CC4">
            <w:pPr>
              <w:pStyle w:val="af3"/>
              <w:spacing w:before="0" w:after="0" w:line="245" w:lineRule="atLeast"/>
            </w:pPr>
            <w:r w:rsidRPr="004E400F">
              <w:t>История</w:t>
            </w:r>
          </w:p>
        </w:tc>
        <w:tc>
          <w:tcPr>
            <w:tcW w:w="1683" w:type="dxa"/>
          </w:tcPr>
          <w:p w:rsidR="00BD61CC" w:rsidRPr="004E400F" w:rsidRDefault="00BD61CC" w:rsidP="00036CC4">
            <w:pPr>
              <w:pStyle w:val="af3"/>
              <w:spacing w:before="0" w:after="0" w:line="245" w:lineRule="atLeast"/>
              <w:jc w:val="center"/>
            </w:pPr>
            <w:r w:rsidRPr="004E400F">
              <w:t>95</w:t>
            </w:r>
          </w:p>
        </w:tc>
        <w:tc>
          <w:tcPr>
            <w:tcW w:w="992" w:type="dxa"/>
          </w:tcPr>
          <w:p w:rsidR="00BD61CC" w:rsidRPr="004E400F" w:rsidRDefault="00BD61CC" w:rsidP="00036CC4">
            <w:pPr>
              <w:pStyle w:val="af3"/>
              <w:spacing w:before="0" w:after="0" w:line="245" w:lineRule="atLeast"/>
              <w:jc w:val="center"/>
            </w:pPr>
            <w:r w:rsidRPr="004E400F">
              <w:t>100</w:t>
            </w:r>
          </w:p>
        </w:tc>
        <w:tc>
          <w:tcPr>
            <w:tcW w:w="1134" w:type="dxa"/>
            <w:vAlign w:val="bottom"/>
          </w:tcPr>
          <w:p w:rsidR="00BD61CC" w:rsidRPr="004E400F" w:rsidRDefault="00BD61CC" w:rsidP="00036CC4">
            <w:pPr>
              <w:spacing w:after="0" w:line="240" w:lineRule="auto"/>
              <w:jc w:val="center"/>
              <w:rPr>
                <w:rFonts w:ascii="Times New Roman" w:hAnsi="Times New Roman"/>
                <w:sz w:val="24"/>
                <w:szCs w:val="24"/>
              </w:rPr>
            </w:pPr>
            <w:r w:rsidRPr="004E400F">
              <w:rPr>
                <w:rFonts w:ascii="Times New Roman" w:hAnsi="Times New Roman"/>
                <w:sz w:val="24"/>
                <w:szCs w:val="24"/>
              </w:rPr>
              <w:t>72,63</w:t>
            </w:r>
          </w:p>
        </w:tc>
        <w:tc>
          <w:tcPr>
            <w:tcW w:w="1559" w:type="dxa"/>
            <w:vAlign w:val="bottom"/>
          </w:tcPr>
          <w:p w:rsidR="00BD61CC" w:rsidRPr="004E400F" w:rsidRDefault="00BD61CC" w:rsidP="00036CC4">
            <w:pPr>
              <w:spacing w:after="0" w:line="240" w:lineRule="auto"/>
              <w:jc w:val="center"/>
              <w:rPr>
                <w:rFonts w:ascii="Times New Roman" w:hAnsi="Times New Roman"/>
                <w:sz w:val="24"/>
                <w:szCs w:val="24"/>
              </w:rPr>
            </w:pPr>
            <w:r w:rsidRPr="004E400F">
              <w:rPr>
                <w:rFonts w:ascii="Times New Roman" w:hAnsi="Times New Roman"/>
                <w:sz w:val="24"/>
                <w:szCs w:val="24"/>
              </w:rPr>
              <w:t>92,63</w:t>
            </w:r>
          </w:p>
        </w:tc>
        <w:tc>
          <w:tcPr>
            <w:tcW w:w="1381" w:type="dxa"/>
            <w:vAlign w:val="bottom"/>
          </w:tcPr>
          <w:p w:rsidR="00BD61CC" w:rsidRPr="004E400F" w:rsidRDefault="00BD61CC" w:rsidP="00036CC4">
            <w:pPr>
              <w:spacing w:after="0" w:line="240" w:lineRule="auto"/>
              <w:jc w:val="center"/>
              <w:rPr>
                <w:rFonts w:ascii="Times New Roman" w:hAnsi="Times New Roman"/>
                <w:sz w:val="24"/>
                <w:szCs w:val="24"/>
              </w:rPr>
            </w:pPr>
            <w:r w:rsidRPr="004E400F">
              <w:rPr>
                <w:rFonts w:ascii="Times New Roman" w:hAnsi="Times New Roman"/>
                <w:sz w:val="24"/>
                <w:szCs w:val="24"/>
              </w:rPr>
              <w:t>1,05</w:t>
            </w:r>
          </w:p>
        </w:tc>
        <w:tc>
          <w:tcPr>
            <w:tcW w:w="1381" w:type="dxa"/>
            <w:vAlign w:val="bottom"/>
          </w:tcPr>
          <w:p w:rsidR="00BD61CC" w:rsidRPr="004E400F" w:rsidRDefault="00BD61CC" w:rsidP="00036CC4">
            <w:pPr>
              <w:spacing w:after="0" w:line="240" w:lineRule="auto"/>
              <w:jc w:val="center"/>
              <w:rPr>
                <w:rFonts w:ascii="Times New Roman" w:hAnsi="Times New Roman"/>
                <w:sz w:val="24"/>
                <w:szCs w:val="24"/>
              </w:rPr>
            </w:pPr>
            <w:r w:rsidRPr="004E400F">
              <w:rPr>
                <w:rFonts w:ascii="Times New Roman" w:hAnsi="Times New Roman"/>
                <w:sz w:val="24"/>
                <w:szCs w:val="24"/>
              </w:rPr>
              <w:t>6,32</w:t>
            </w:r>
          </w:p>
        </w:tc>
      </w:tr>
      <w:tr w:rsidR="00BD61CC" w:rsidRPr="004E400F" w:rsidTr="00036CC4">
        <w:trPr>
          <w:trHeight w:val="275"/>
        </w:trPr>
        <w:tc>
          <w:tcPr>
            <w:tcW w:w="2111" w:type="dxa"/>
          </w:tcPr>
          <w:p w:rsidR="00BD61CC" w:rsidRPr="004E400F" w:rsidRDefault="00BD61CC" w:rsidP="00036CC4">
            <w:pPr>
              <w:pStyle w:val="af3"/>
              <w:spacing w:before="0" w:after="0" w:line="245" w:lineRule="atLeast"/>
            </w:pPr>
            <w:r w:rsidRPr="004E400F">
              <w:t>Биология</w:t>
            </w:r>
          </w:p>
        </w:tc>
        <w:tc>
          <w:tcPr>
            <w:tcW w:w="1683" w:type="dxa"/>
          </w:tcPr>
          <w:p w:rsidR="00BD61CC" w:rsidRPr="004E400F" w:rsidRDefault="00BD61CC" w:rsidP="00036CC4">
            <w:pPr>
              <w:pStyle w:val="af3"/>
              <w:spacing w:before="0" w:after="0" w:line="245" w:lineRule="atLeast"/>
              <w:jc w:val="center"/>
            </w:pPr>
            <w:r w:rsidRPr="004E400F">
              <w:t>95</w:t>
            </w:r>
          </w:p>
        </w:tc>
        <w:tc>
          <w:tcPr>
            <w:tcW w:w="992" w:type="dxa"/>
          </w:tcPr>
          <w:p w:rsidR="00BD61CC" w:rsidRPr="004E400F" w:rsidRDefault="00BD61CC" w:rsidP="00036CC4">
            <w:pPr>
              <w:pStyle w:val="af3"/>
              <w:spacing w:before="0" w:after="0" w:line="245" w:lineRule="atLeast"/>
              <w:jc w:val="center"/>
            </w:pPr>
            <w:r w:rsidRPr="004E400F">
              <w:t>100</w:t>
            </w:r>
          </w:p>
        </w:tc>
        <w:tc>
          <w:tcPr>
            <w:tcW w:w="1134" w:type="dxa"/>
            <w:vAlign w:val="bottom"/>
          </w:tcPr>
          <w:p w:rsidR="00BD61CC" w:rsidRPr="004E400F" w:rsidRDefault="00BD61CC" w:rsidP="00036CC4">
            <w:pPr>
              <w:spacing w:after="0" w:line="240" w:lineRule="auto"/>
              <w:jc w:val="center"/>
              <w:rPr>
                <w:rFonts w:ascii="Times New Roman" w:hAnsi="Times New Roman"/>
                <w:sz w:val="24"/>
                <w:szCs w:val="24"/>
              </w:rPr>
            </w:pPr>
            <w:r w:rsidRPr="004E400F">
              <w:rPr>
                <w:rFonts w:ascii="Times New Roman" w:hAnsi="Times New Roman"/>
                <w:sz w:val="24"/>
                <w:szCs w:val="24"/>
              </w:rPr>
              <w:t>84,21</w:t>
            </w:r>
          </w:p>
        </w:tc>
        <w:tc>
          <w:tcPr>
            <w:tcW w:w="1559" w:type="dxa"/>
            <w:vAlign w:val="bottom"/>
          </w:tcPr>
          <w:p w:rsidR="00BD61CC" w:rsidRPr="004E400F" w:rsidRDefault="00BD61CC" w:rsidP="00036CC4">
            <w:pPr>
              <w:spacing w:after="0" w:line="240" w:lineRule="auto"/>
              <w:jc w:val="center"/>
              <w:rPr>
                <w:rFonts w:ascii="Times New Roman" w:hAnsi="Times New Roman"/>
                <w:sz w:val="24"/>
                <w:szCs w:val="24"/>
              </w:rPr>
            </w:pPr>
            <w:r w:rsidRPr="004E400F">
              <w:rPr>
                <w:rFonts w:ascii="Times New Roman" w:hAnsi="Times New Roman"/>
                <w:sz w:val="24"/>
                <w:szCs w:val="24"/>
              </w:rPr>
              <w:t>85,26</w:t>
            </w:r>
          </w:p>
        </w:tc>
        <w:tc>
          <w:tcPr>
            <w:tcW w:w="1381" w:type="dxa"/>
            <w:vAlign w:val="bottom"/>
          </w:tcPr>
          <w:p w:rsidR="00BD61CC" w:rsidRPr="004E400F" w:rsidRDefault="00BD61CC" w:rsidP="00036CC4">
            <w:pPr>
              <w:spacing w:after="0" w:line="240" w:lineRule="auto"/>
              <w:jc w:val="center"/>
              <w:rPr>
                <w:rFonts w:ascii="Times New Roman" w:hAnsi="Times New Roman"/>
                <w:sz w:val="24"/>
                <w:szCs w:val="24"/>
              </w:rPr>
            </w:pPr>
            <w:r w:rsidRPr="004E400F">
              <w:rPr>
                <w:rFonts w:ascii="Times New Roman" w:hAnsi="Times New Roman"/>
                <w:sz w:val="24"/>
                <w:szCs w:val="24"/>
              </w:rPr>
              <w:t>2,11</w:t>
            </w:r>
          </w:p>
        </w:tc>
        <w:tc>
          <w:tcPr>
            <w:tcW w:w="1381" w:type="dxa"/>
            <w:vAlign w:val="bottom"/>
          </w:tcPr>
          <w:p w:rsidR="00BD61CC" w:rsidRPr="004E400F" w:rsidRDefault="00BD61CC" w:rsidP="00036CC4">
            <w:pPr>
              <w:spacing w:after="0" w:line="240" w:lineRule="auto"/>
              <w:jc w:val="center"/>
              <w:rPr>
                <w:rFonts w:ascii="Times New Roman" w:hAnsi="Times New Roman"/>
                <w:sz w:val="24"/>
                <w:szCs w:val="24"/>
              </w:rPr>
            </w:pPr>
            <w:r w:rsidRPr="004E400F">
              <w:rPr>
                <w:rFonts w:ascii="Times New Roman" w:hAnsi="Times New Roman"/>
                <w:sz w:val="24"/>
                <w:szCs w:val="24"/>
              </w:rPr>
              <w:t>12,63</w:t>
            </w:r>
          </w:p>
        </w:tc>
      </w:tr>
      <w:tr w:rsidR="00BD61CC" w:rsidRPr="004E400F" w:rsidTr="00036CC4">
        <w:trPr>
          <w:trHeight w:val="261"/>
        </w:trPr>
        <w:tc>
          <w:tcPr>
            <w:tcW w:w="2111" w:type="dxa"/>
          </w:tcPr>
          <w:p w:rsidR="00BD61CC" w:rsidRPr="004E400F" w:rsidRDefault="00BD61CC" w:rsidP="00036CC4">
            <w:pPr>
              <w:pStyle w:val="af3"/>
              <w:spacing w:before="0" w:after="0" w:line="245" w:lineRule="atLeast"/>
            </w:pPr>
            <w:r w:rsidRPr="004E400F">
              <w:t>География</w:t>
            </w:r>
          </w:p>
        </w:tc>
        <w:tc>
          <w:tcPr>
            <w:tcW w:w="1683" w:type="dxa"/>
          </w:tcPr>
          <w:p w:rsidR="00BD61CC" w:rsidRPr="004E400F" w:rsidRDefault="00BD61CC" w:rsidP="00036CC4">
            <w:pPr>
              <w:pStyle w:val="af3"/>
              <w:spacing w:before="0" w:after="0" w:line="245" w:lineRule="atLeast"/>
              <w:jc w:val="center"/>
            </w:pPr>
            <w:r w:rsidRPr="004E400F">
              <w:t>95</w:t>
            </w:r>
          </w:p>
        </w:tc>
        <w:tc>
          <w:tcPr>
            <w:tcW w:w="992" w:type="dxa"/>
          </w:tcPr>
          <w:p w:rsidR="00BD61CC" w:rsidRPr="004E400F" w:rsidRDefault="00BD61CC" w:rsidP="00036CC4">
            <w:pPr>
              <w:pStyle w:val="af3"/>
              <w:spacing w:before="0" w:after="0" w:line="245" w:lineRule="atLeast"/>
              <w:jc w:val="center"/>
            </w:pPr>
            <w:r w:rsidRPr="004E400F">
              <w:t>100</w:t>
            </w:r>
          </w:p>
        </w:tc>
        <w:tc>
          <w:tcPr>
            <w:tcW w:w="1134" w:type="dxa"/>
            <w:vAlign w:val="bottom"/>
          </w:tcPr>
          <w:p w:rsidR="00BD61CC" w:rsidRPr="004E400F" w:rsidRDefault="00BD61CC" w:rsidP="00036CC4">
            <w:pPr>
              <w:spacing w:after="0" w:line="240" w:lineRule="auto"/>
              <w:jc w:val="center"/>
              <w:rPr>
                <w:rFonts w:ascii="Times New Roman" w:hAnsi="Times New Roman"/>
                <w:sz w:val="24"/>
                <w:szCs w:val="24"/>
              </w:rPr>
            </w:pPr>
            <w:r w:rsidRPr="004E400F">
              <w:rPr>
                <w:rFonts w:ascii="Times New Roman" w:hAnsi="Times New Roman"/>
                <w:sz w:val="24"/>
                <w:szCs w:val="24"/>
              </w:rPr>
              <w:t>87,37</w:t>
            </w:r>
          </w:p>
        </w:tc>
        <w:tc>
          <w:tcPr>
            <w:tcW w:w="1559" w:type="dxa"/>
            <w:vAlign w:val="bottom"/>
          </w:tcPr>
          <w:p w:rsidR="00BD61CC" w:rsidRPr="004E400F" w:rsidRDefault="00BD61CC" w:rsidP="00036CC4">
            <w:pPr>
              <w:spacing w:after="0" w:line="240" w:lineRule="auto"/>
              <w:jc w:val="center"/>
              <w:rPr>
                <w:rFonts w:ascii="Times New Roman" w:hAnsi="Times New Roman"/>
                <w:sz w:val="24"/>
                <w:szCs w:val="24"/>
              </w:rPr>
            </w:pPr>
            <w:r w:rsidRPr="004E400F">
              <w:rPr>
                <w:rFonts w:ascii="Times New Roman" w:hAnsi="Times New Roman"/>
                <w:sz w:val="24"/>
                <w:szCs w:val="24"/>
              </w:rPr>
              <w:t>80</w:t>
            </w:r>
          </w:p>
        </w:tc>
        <w:tc>
          <w:tcPr>
            <w:tcW w:w="1381" w:type="dxa"/>
            <w:vAlign w:val="bottom"/>
          </w:tcPr>
          <w:p w:rsidR="00BD61CC" w:rsidRPr="004E400F" w:rsidRDefault="00BD61CC" w:rsidP="00036CC4">
            <w:pPr>
              <w:spacing w:after="0" w:line="240" w:lineRule="auto"/>
              <w:jc w:val="center"/>
              <w:rPr>
                <w:rFonts w:ascii="Times New Roman" w:hAnsi="Times New Roman"/>
                <w:sz w:val="24"/>
                <w:szCs w:val="24"/>
              </w:rPr>
            </w:pPr>
            <w:r w:rsidRPr="004E400F">
              <w:rPr>
                <w:rFonts w:ascii="Times New Roman" w:hAnsi="Times New Roman"/>
                <w:sz w:val="24"/>
                <w:szCs w:val="24"/>
              </w:rPr>
              <w:t>0</w:t>
            </w:r>
          </w:p>
        </w:tc>
        <w:tc>
          <w:tcPr>
            <w:tcW w:w="1381" w:type="dxa"/>
            <w:vAlign w:val="bottom"/>
          </w:tcPr>
          <w:p w:rsidR="00BD61CC" w:rsidRPr="004E400F" w:rsidRDefault="00BD61CC" w:rsidP="00036CC4">
            <w:pPr>
              <w:spacing w:after="0" w:line="240" w:lineRule="auto"/>
              <w:jc w:val="center"/>
              <w:rPr>
                <w:rFonts w:ascii="Times New Roman" w:hAnsi="Times New Roman"/>
                <w:sz w:val="24"/>
                <w:szCs w:val="24"/>
              </w:rPr>
            </w:pPr>
            <w:r w:rsidRPr="004E400F">
              <w:rPr>
                <w:rFonts w:ascii="Times New Roman" w:hAnsi="Times New Roman"/>
                <w:sz w:val="24"/>
                <w:szCs w:val="24"/>
              </w:rPr>
              <w:t>20</w:t>
            </w:r>
          </w:p>
        </w:tc>
      </w:tr>
      <w:tr w:rsidR="00BD61CC" w:rsidRPr="004E400F" w:rsidTr="00036CC4">
        <w:trPr>
          <w:trHeight w:val="246"/>
        </w:trPr>
        <w:tc>
          <w:tcPr>
            <w:tcW w:w="2111" w:type="dxa"/>
          </w:tcPr>
          <w:p w:rsidR="00BD61CC" w:rsidRPr="004E400F" w:rsidRDefault="00BD61CC" w:rsidP="00036CC4">
            <w:pPr>
              <w:pStyle w:val="af3"/>
              <w:spacing w:before="0" w:after="0" w:line="245" w:lineRule="atLeast"/>
            </w:pPr>
            <w:r w:rsidRPr="004E400F">
              <w:t>Обществознание</w:t>
            </w:r>
          </w:p>
        </w:tc>
        <w:tc>
          <w:tcPr>
            <w:tcW w:w="1683" w:type="dxa"/>
          </w:tcPr>
          <w:p w:rsidR="00BD61CC" w:rsidRPr="004E400F" w:rsidRDefault="00BD61CC" w:rsidP="00036CC4">
            <w:pPr>
              <w:pStyle w:val="af3"/>
              <w:spacing w:before="0" w:after="0" w:line="245" w:lineRule="atLeast"/>
              <w:jc w:val="center"/>
            </w:pPr>
            <w:r w:rsidRPr="004E400F">
              <w:t>91</w:t>
            </w:r>
          </w:p>
        </w:tc>
        <w:tc>
          <w:tcPr>
            <w:tcW w:w="992" w:type="dxa"/>
          </w:tcPr>
          <w:p w:rsidR="00BD61CC" w:rsidRPr="004E400F" w:rsidRDefault="00BD61CC" w:rsidP="00036CC4">
            <w:pPr>
              <w:pStyle w:val="af3"/>
              <w:spacing w:before="0" w:after="0" w:line="245" w:lineRule="atLeast"/>
              <w:jc w:val="center"/>
            </w:pPr>
            <w:r w:rsidRPr="004E400F">
              <w:t>100</w:t>
            </w:r>
          </w:p>
        </w:tc>
        <w:tc>
          <w:tcPr>
            <w:tcW w:w="1134" w:type="dxa"/>
            <w:vAlign w:val="bottom"/>
          </w:tcPr>
          <w:p w:rsidR="00BD61CC" w:rsidRPr="004E400F" w:rsidRDefault="00BD61CC" w:rsidP="00036CC4">
            <w:pPr>
              <w:spacing w:after="0" w:line="240" w:lineRule="auto"/>
              <w:jc w:val="center"/>
              <w:rPr>
                <w:rFonts w:ascii="Times New Roman" w:hAnsi="Times New Roman"/>
                <w:sz w:val="24"/>
                <w:szCs w:val="24"/>
              </w:rPr>
            </w:pPr>
            <w:r w:rsidRPr="004E400F">
              <w:rPr>
                <w:rFonts w:ascii="Times New Roman" w:hAnsi="Times New Roman"/>
                <w:sz w:val="24"/>
                <w:szCs w:val="24"/>
              </w:rPr>
              <w:t>75,82</w:t>
            </w:r>
          </w:p>
        </w:tc>
        <w:tc>
          <w:tcPr>
            <w:tcW w:w="1559" w:type="dxa"/>
            <w:vAlign w:val="bottom"/>
          </w:tcPr>
          <w:p w:rsidR="00BD61CC" w:rsidRPr="004E400F" w:rsidRDefault="00BD61CC" w:rsidP="00036CC4">
            <w:pPr>
              <w:spacing w:after="0" w:line="240" w:lineRule="auto"/>
              <w:jc w:val="center"/>
              <w:rPr>
                <w:rFonts w:ascii="Times New Roman" w:hAnsi="Times New Roman"/>
                <w:sz w:val="24"/>
                <w:szCs w:val="24"/>
              </w:rPr>
            </w:pPr>
            <w:r w:rsidRPr="004E400F">
              <w:rPr>
                <w:rFonts w:ascii="Times New Roman" w:hAnsi="Times New Roman"/>
                <w:sz w:val="24"/>
                <w:szCs w:val="24"/>
              </w:rPr>
              <w:t>89,01</w:t>
            </w:r>
          </w:p>
        </w:tc>
        <w:tc>
          <w:tcPr>
            <w:tcW w:w="1381" w:type="dxa"/>
            <w:vAlign w:val="bottom"/>
          </w:tcPr>
          <w:p w:rsidR="00BD61CC" w:rsidRPr="004E400F" w:rsidRDefault="00BD61CC" w:rsidP="00036CC4">
            <w:pPr>
              <w:spacing w:after="0" w:line="240" w:lineRule="auto"/>
              <w:jc w:val="center"/>
              <w:rPr>
                <w:rFonts w:ascii="Times New Roman" w:hAnsi="Times New Roman"/>
                <w:sz w:val="24"/>
                <w:szCs w:val="24"/>
              </w:rPr>
            </w:pPr>
            <w:r w:rsidRPr="004E400F">
              <w:rPr>
                <w:rFonts w:ascii="Times New Roman" w:hAnsi="Times New Roman"/>
                <w:sz w:val="24"/>
                <w:szCs w:val="24"/>
              </w:rPr>
              <w:t>1,1</w:t>
            </w:r>
          </w:p>
        </w:tc>
        <w:tc>
          <w:tcPr>
            <w:tcW w:w="1381" w:type="dxa"/>
            <w:vAlign w:val="bottom"/>
          </w:tcPr>
          <w:p w:rsidR="00BD61CC" w:rsidRPr="004E400F" w:rsidRDefault="00BD61CC" w:rsidP="00036CC4">
            <w:pPr>
              <w:spacing w:after="0" w:line="240" w:lineRule="auto"/>
              <w:jc w:val="center"/>
              <w:rPr>
                <w:rFonts w:ascii="Times New Roman" w:hAnsi="Times New Roman"/>
                <w:sz w:val="24"/>
                <w:szCs w:val="24"/>
              </w:rPr>
            </w:pPr>
            <w:r w:rsidRPr="004E400F">
              <w:rPr>
                <w:rFonts w:ascii="Times New Roman" w:hAnsi="Times New Roman"/>
                <w:sz w:val="24"/>
                <w:szCs w:val="24"/>
              </w:rPr>
              <w:t>9,89</w:t>
            </w:r>
          </w:p>
        </w:tc>
      </w:tr>
      <w:tr w:rsidR="00BD61CC" w:rsidRPr="004E400F" w:rsidTr="00036CC4">
        <w:trPr>
          <w:trHeight w:val="246"/>
        </w:trPr>
        <w:tc>
          <w:tcPr>
            <w:tcW w:w="2111" w:type="dxa"/>
          </w:tcPr>
          <w:p w:rsidR="00BD61CC" w:rsidRPr="004E400F" w:rsidRDefault="00BD61CC" w:rsidP="00036CC4">
            <w:pPr>
              <w:spacing w:after="0" w:line="240" w:lineRule="auto"/>
              <w:rPr>
                <w:rFonts w:ascii="Times New Roman" w:hAnsi="Times New Roman"/>
                <w:sz w:val="24"/>
                <w:szCs w:val="24"/>
              </w:rPr>
            </w:pPr>
            <w:r w:rsidRPr="004E400F">
              <w:rPr>
                <w:rFonts w:ascii="Times New Roman" w:hAnsi="Times New Roman"/>
                <w:sz w:val="24"/>
                <w:szCs w:val="24"/>
              </w:rPr>
              <w:t>Английский язык</w:t>
            </w:r>
          </w:p>
        </w:tc>
        <w:tc>
          <w:tcPr>
            <w:tcW w:w="1683" w:type="dxa"/>
          </w:tcPr>
          <w:p w:rsidR="00BD61CC" w:rsidRPr="004E400F" w:rsidRDefault="00BD61CC" w:rsidP="00036CC4">
            <w:pPr>
              <w:pStyle w:val="af3"/>
              <w:spacing w:before="0" w:after="0" w:line="245" w:lineRule="atLeast"/>
              <w:jc w:val="center"/>
            </w:pPr>
            <w:r w:rsidRPr="004E400F">
              <w:t>96</w:t>
            </w:r>
          </w:p>
        </w:tc>
        <w:tc>
          <w:tcPr>
            <w:tcW w:w="992" w:type="dxa"/>
          </w:tcPr>
          <w:p w:rsidR="00BD61CC" w:rsidRPr="004E400F" w:rsidRDefault="00BD61CC" w:rsidP="00036CC4">
            <w:pPr>
              <w:pStyle w:val="af3"/>
              <w:spacing w:before="0" w:after="0" w:line="245" w:lineRule="atLeast"/>
              <w:jc w:val="center"/>
            </w:pPr>
            <w:r w:rsidRPr="004E400F">
              <w:t>100</w:t>
            </w:r>
          </w:p>
        </w:tc>
        <w:tc>
          <w:tcPr>
            <w:tcW w:w="1134" w:type="dxa"/>
            <w:vAlign w:val="bottom"/>
          </w:tcPr>
          <w:p w:rsidR="00BD61CC" w:rsidRPr="004E400F" w:rsidRDefault="00BD61CC" w:rsidP="00036CC4">
            <w:pPr>
              <w:spacing w:after="0" w:line="240" w:lineRule="auto"/>
              <w:jc w:val="center"/>
              <w:rPr>
                <w:rFonts w:ascii="Times New Roman" w:hAnsi="Times New Roman"/>
                <w:sz w:val="24"/>
                <w:szCs w:val="24"/>
              </w:rPr>
            </w:pPr>
            <w:r w:rsidRPr="004E400F">
              <w:rPr>
                <w:rFonts w:ascii="Times New Roman" w:hAnsi="Times New Roman"/>
                <w:sz w:val="24"/>
                <w:szCs w:val="24"/>
              </w:rPr>
              <w:t>61,46</w:t>
            </w:r>
          </w:p>
        </w:tc>
        <w:tc>
          <w:tcPr>
            <w:tcW w:w="1559" w:type="dxa"/>
            <w:vAlign w:val="bottom"/>
          </w:tcPr>
          <w:p w:rsidR="00BD61CC" w:rsidRPr="004E400F" w:rsidRDefault="00BD61CC" w:rsidP="00036CC4">
            <w:pPr>
              <w:spacing w:after="0" w:line="240" w:lineRule="auto"/>
              <w:jc w:val="center"/>
              <w:rPr>
                <w:rFonts w:ascii="Times New Roman" w:hAnsi="Times New Roman"/>
                <w:sz w:val="24"/>
                <w:szCs w:val="24"/>
              </w:rPr>
            </w:pPr>
            <w:r w:rsidRPr="004E400F">
              <w:rPr>
                <w:rFonts w:ascii="Times New Roman" w:hAnsi="Times New Roman"/>
                <w:sz w:val="24"/>
                <w:szCs w:val="24"/>
              </w:rPr>
              <w:t>92,71</w:t>
            </w:r>
          </w:p>
        </w:tc>
        <w:tc>
          <w:tcPr>
            <w:tcW w:w="1381" w:type="dxa"/>
            <w:vAlign w:val="bottom"/>
          </w:tcPr>
          <w:p w:rsidR="00BD61CC" w:rsidRPr="004E400F" w:rsidRDefault="00BD61CC" w:rsidP="00036CC4">
            <w:pPr>
              <w:spacing w:after="0" w:line="240" w:lineRule="auto"/>
              <w:jc w:val="center"/>
              <w:rPr>
                <w:rFonts w:ascii="Times New Roman" w:hAnsi="Times New Roman"/>
                <w:sz w:val="24"/>
                <w:szCs w:val="24"/>
              </w:rPr>
            </w:pPr>
            <w:r w:rsidRPr="004E400F">
              <w:rPr>
                <w:rFonts w:ascii="Times New Roman" w:hAnsi="Times New Roman"/>
                <w:sz w:val="24"/>
                <w:szCs w:val="24"/>
              </w:rPr>
              <w:t>0</w:t>
            </w:r>
          </w:p>
        </w:tc>
        <w:tc>
          <w:tcPr>
            <w:tcW w:w="1381" w:type="dxa"/>
            <w:vAlign w:val="bottom"/>
          </w:tcPr>
          <w:p w:rsidR="00BD61CC" w:rsidRPr="004E400F" w:rsidRDefault="00BD61CC" w:rsidP="00036CC4">
            <w:pPr>
              <w:spacing w:after="0" w:line="240" w:lineRule="auto"/>
              <w:jc w:val="center"/>
              <w:rPr>
                <w:rFonts w:ascii="Times New Roman" w:hAnsi="Times New Roman"/>
                <w:sz w:val="24"/>
                <w:szCs w:val="24"/>
              </w:rPr>
            </w:pPr>
            <w:r w:rsidRPr="004E400F">
              <w:rPr>
                <w:rFonts w:ascii="Times New Roman" w:hAnsi="Times New Roman"/>
                <w:sz w:val="24"/>
                <w:szCs w:val="24"/>
              </w:rPr>
              <w:t>7,29</w:t>
            </w:r>
          </w:p>
        </w:tc>
      </w:tr>
    </w:tbl>
    <w:p w:rsidR="00BD61CC" w:rsidRDefault="00BD61CC" w:rsidP="00BD61CC">
      <w:pPr>
        <w:spacing w:after="0"/>
        <w:rPr>
          <w:rFonts w:ascii="Times New Roman" w:hAnsi="Times New Roman"/>
          <w:sz w:val="24"/>
          <w:szCs w:val="24"/>
        </w:rPr>
      </w:pPr>
    </w:p>
    <w:p w:rsidR="00921505" w:rsidRDefault="00921505" w:rsidP="00BD61CC">
      <w:pPr>
        <w:spacing w:after="0"/>
        <w:rPr>
          <w:rFonts w:ascii="Times New Roman" w:hAnsi="Times New Roman"/>
          <w:sz w:val="24"/>
          <w:szCs w:val="24"/>
        </w:rPr>
      </w:pPr>
    </w:p>
    <w:p w:rsidR="00921505" w:rsidRPr="004E400F" w:rsidRDefault="00921505" w:rsidP="00BD61CC">
      <w:pPr>
        <w:spacing w:after="0"/>
        <w:rPr>
          <w:rFonts w:ascii="Times New Roman" w:hAnsi="Times New Roman"/>
          <w:sz w:val="24"/>
          <w:szCs w:val="24"/>
        </w:rPr>
      </w:pPr>
    </w:p>
    <w:p w:rsidR="00BD61CC" w:rsidRPr="004E400F" w:rsidRDefault="00BD61CC" w:rsidP="00921505">
      <w:pPr>
        <w:spacing w:after="0"/>
        <w:ind w:firstLine="709"/>
        <w:rPr>
          <w:rFonts w:ascii="Times New Roman" w:hAnsi="Times New Roman"/>
          <w:b/>
          <w:sz w:val="24"/>
          <w:szCs w:val="24"/>
        </w:rPr>
      </w:pPr>
      <w:r w:rsidRPr="004E400F">
        <w:rPr>
          <w:rFonts w:ascii="Times New Roman" w:hAnsi="Times New Roman"/>
          <w:b/>
          <w:sz w:val="24"/>
          <w:szCs w:val="24"/>
        </w:rPr>
        <w:lastRenderedPageBreak/>
        <w:t xml:space="preserve">8 классы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11"/>
        <w:gridCol w:w="1683"/>
        <w:gridCol w:w="992"/>
        <w:gridCol w:w="1134"/>
        <w:gridCol w:w="1559"/>
        <w:gridCol w:w="1381"/>
        <w:gridCol w:w="1381"/>
      </w:tblGrid>
      <w:tr w:rsidR="00BD61CC" w:rsidRPr="004E400F" w:rsidTr="00036CC4">
        <w:trPr>
          <w:trHeight w:val="1060"/>
        </w:trPr>
        <w:tc>
          <w:tcPr>
            <w:tcW w:w="2111" w:type="dxa"/>
          </w:tcPr>
          <w:p w:rsidR="00BD61CC" w:rsidRPr="00921505" w:rsidRDefault="00BD61CC" w:rsidP="00036CC4">
            <w:pPr>
              <w:pStyle w:val="af3"/>
              <w:spacing w:before="0" w:after="0" w:line="245" w:lineRule="atLeast"/>
              <w:rPr>
                <w:sz w:val="20"/>
              </w:rPr>
            </w:pPr>
            <w:r w:rsidRPr="00921505">
              <w:rPr>
                <w:sz w:val="20"/>
              </w:rPr>
              <w:t>Предмет</w:t>
            </w:r>
          </w:p>
        </w:tc>
        <w:tc>
          <w:tcPr>
            <w:tcW w:w="1683" w:type="dxa"/>
          </w:tcPr>
          <w:p w:rsidR="00BD61CC" w:rsidRPr="00921505" w:rsidRDefault="00BD61CC" w:rsidP="00036CC4">
            <w:pPr>
              <w:pStyle w:val="af3"/>
              <w:spacing w:before="0" w:after="0" w:line="245" w:lineRule="atLeast"/>
              <w:rPr>
                <w:sz w:val="20"/>
              </w:rPr>
            </w:pPr>
            <w:r w:rsidRPr="00921505">
              <w:rPr>
                <w:sz w:val="20"/>
              </w:rPr>
              <w:t>Кол-во обучающихся, выполнявших работу</w:t>
            </w:r>
          </w:p>
        </w:tc>
        <w:tc>
          <w:tcPr>
            <w:tcW w:w="992" w:type="dxa"/>
          </w:tcPr>
          <w:p w:rsidR="00BD61CC" w:rsidRPr="00921505" w:rsidRDefault="00BD61CC" w:rsidP="00036CC4">
            <w:pPr>
              <w:pStyle w:val="af3"/>
              <w:spacing w:before="0" w:after="0" w:line="245" w:lineRule="atLeast"/>
              <w:rPr>
                <w:sz w:val="20"/>
              </w:rPr>
            </w:pPr>
            <w:r w:rsidRPr="00921505">
              <w:rPr>
                <w:sz w:val="20"/>
              </w:rPr>
              <w:t>Успеваемость</w:t>
            </w:r>
          </w:p>
          <w:p w:rsidR="00BD61CC" w:rsidRPr="00921505" w:rsidRDefault="00BD61CC" w:rsidP="00036CC4">
            <w:pPr>
              <w:pStyle w:val="af3"/>
              <w:spacing w:before="0" w:after="0" w:line="245" w:lineRule="atLeast"/>
              <w:rPr>
                <w:sz w:val="20"/>
              </w:rPr>
            </w:pPr>
            <w:r w:rsidRPr="00921505">
              <w:rPr>
                <w:sz w:val="20"/>
              </w:rPr>
              <w:t>%</w:t>
            </w:r>
          </w:p>
        </w:tc>
        <w:tc>
          <w:tcPr>
            <w:tcW w:w="1134" w:type="dxa"/>
          </w:tcPr>
          <w:p w:rsidR="00BD61CC" w:rsidRPr="00921505" w:rsidRDefault="00BD61CC" w:rsidP="00036CC4">
            <w:pPr>
              <w:pStyle w:val="af3"/>
              <w:spacing w:before="0" w:after="0" w:line="245" w:lineRule="atLeast"/>
              <w:rPr>
                <w:sz w:val="20"/>
              </w:rPr>
            </w:pPr>
            <w:r w:rsidRPr="00921505">
              <w:rPr>
                <w:sz w:val="20"/>
              </w:rPr>
              <w:t xml:space="preserve">Качество знаний </w:t>
            </w:r>
          </w:p>
          <w:p w:rsidR="00BD61CC" w:rsidRPr="00921505" w:rsidRDefault="00BD61CC" w:rsidP="00036CC4">
            <w:pPr>
              <w:pStyle w:val="af3"/>
              <w:spacing w:before="0" w:after="0" w:line="245" w:lineRule="atLeast"/>
              <w:rPr>
                <w:sz w:val="20"/>
              </w:rPr>
            </w:pPr>
            <w:r w:rsidRPr="00921505">
              <w:rPr>
                <w:sz w:val="20"/>
              </w:rPr>
              <w:t>%</w:t>
            </w:r>
          </w:p>
        </w:tc>
        <w:tc>
          <w:tcPr>
            <w:tcW w:w="1559" w:type="dxa"/>
          </w:tcPr>
          <w:p w:rsidR="00BD61CC" w:rsidRPr="00921505" w:rsidRDefault="00BD61CC" w:rsidP="00036CC4">
            <w:pPr>
              <w:pStyle w:val="af3"/>
              <w:spacing w:before="0" w:after="0" w:line="245" w:lineRule="atLeast"/>
              <w:rPr>
                <w:sz w:val="20"/>
              </w:rPr>
            </w:pPr>
            <w:r w:rsidRPr="00921505">
              <w:rPr>
                <w:sz w:val="20"/>
              </w:rPr>
              <w:t>Подтвердили оценку %</w:t>
            </w:r>
          </w:p>
        </w:tc>
        <w:tc>
          <w:tcPr>
            <w:tcW w:w="1381" w:type="dxa"/>
          </w:tcPr>
          <w:p w:rsidR="00BD61CC" w:rsidRPr="00921505" w:rsidRDefault="00BD61CC" w:rsidP="00036CC4">
            <w:pPr>
              <w:pStyle w:val="af3"/>
              <w:spacing w:before="0" w:after="0" w:line="245" w:lineRule="atLeast"/>
              <w:rPr>
                <w:sz w:val="20"/>
              </w:rPr>
            </w:pPr>
            <w:r w:rsidRPr="00921505">
              <w:rPr>
                <w:sz w:val="20"/>
              </w:rPr>
              <w:t>Повысили оценку %</w:t>
            </w:r>
          </w:p>
        </w:tc>
        <w:tc>
          <w:tcPr>
            <w:tcW w:w="1381" w:type="dxa"/>
          </w:tcPr>
          <w:p w:rsidR="00BD61CC" w:rsidRPr="00921505" w:rsidRDefault="00BD61CC" w:rsidP="00036CC4">
            <w:pPr>
              <w:pStyle w:val="af3"/>
              <w:spacing w:before="0" w:after="0" w:line="245" w:lineRule="atLeast"/>
              <w:rPr>
                <w:sz w:val="20"/>
              </w:rPr>
            </w:pPr>
            <w:r w:rsidRPr="00921505">
              <w:rPr>
                <w:sz w:val="20"/>
              </w:rPr>
              <w:t>Понизили оценку %</w:t>
            </w:r>
          </w:p>
        </w:tc>
      </w:tr>
      <w:tr w:rsidR="00BD61CC" w:rsidRPr="004E400F" w:rsidTr="00036CC4">
        <w:trPr>
          <w:trHeight w:val="261"/>
        </w:trPr>
        <w:tc>
          <w:tcPr>
            <w:tcW w:w="2111" w:type="dxa"/>
          </w:tcPr>
          <w:p w:rsidR="00BD61CC" w:rsidRPr="004E400F" w:rsidRDefault="00BD61CC" w:rsidP="00036CC4">
            <w:pPr>
              <w:spacing w:after="0" w:line="240" w:lineRule="auto"/>
              <w:rPr>
                <w:rFonts w:ascii="Times New Roman" w:hAnsi="Times New Roman"/>
                <w:sz w:val="24"/>
                <w:szCs w:val="24"/>
              </w:rPr>
            </w:pPr>
            <w:r w:rsidRPr="004E400F">
              <w:rPr>
                <w:rFonts w:ascii="Times New Roman" w:hAnsi="Times New Roman"/>
                <w:sz w:val="24"/>
                <w:szCs w:val="24"/>
              </w:rPr>
              <w:t>Русский язык</w:t>
            </w:r>
          </w:p>
        </w:tc>
        <w:tc>
          <w:tcPr>
            <w:tcW w:w="1683" w:type="dxa"/>
          </w:tcPr>
          <w:p w:rsidR="00BD61CC" w:rsidRPr="004E400F" w:rsidRDefault="00BD61CC" w:rsidP="00036CC4">
            <w:pPr>
              <w:spacing w:after="0" w:line="240" w:lineRule="auto"/>
              <w:jc w:val="center"/>
              <w:rPr>
                <w:rFonts w:ascii="Times New Roman" w:hAnsi="Times New Roman"/>
                <w:sz w:val="24"/>
                <w:szCs w:val="24"/>
              </w:rPr>
            </w:pPr>
            <w:r w:rsidRPr="004E400F">
              <w:rPr>
                <w:rFonts w:ascii="Times New Roman" w:hAnsi="Times New Roman"/>
                <w:sz w:val="24"/>
                <w:szCs w:val="24"/>
              </w:rPr>
              <w:t>73</w:t>
            </w:r>
          </w:p>
        </w:tc>
        <w:tc>
          <w:tcPr>
            <w:tcW w:w="992" w:type="dxa"/>
          </w:tcPr>
          <w:p w:rsidR="00BD61CC" w:rsidRPr="004E400F" w:rsidRDefault="00BD61CC" w:rsidP="00036CC4">
            <w:pPr>
              <w:spacing w:after="0" w:line="240" w:lineRule="auto"/>
              <w:jc w:val="center"/>
              <w:rPr>
                <w:rFonts w:ascii="Times New Roman" w:hAnsi="Times New Roman"/>
                <w:sz w:val="24"/>
                <w:szCs w:val="24"/>
              </w:rPr>
            </w:pPr>
            <w:r w:rsidRPr="004E400F">
              <w:rPr>
                <w:rFonts w:ascii="Times New Roman" w:hAnsi="Times New Roman"/>
                <w:sz w:val="24"/>
                <w:szCs w:val="24"/>
              </w:rPr>
              <w:t>100</w:t>
            </w:r>
          </w:p>
        </w:tc>
        <w:tc>
          <w:tcPr>
            <w:tcW w:w="1134" w:type="dxa"/>
          </w:tcPr>
          <w:p w:rsidR="00BD61CC" w:rsidRPr="004E400F" w:rsidRDefault="00BD61CC" w:rsidP="00036CC4">
            <w:pPr>
              <w:spacing w:after="0" w:line="240" w:lineRule="auto"/>
              <w:jc w:val="center"/>
              <w:rPr>
                <w:rFonts w:ascii="Times New Roman" w:hAnsi="Times New Roman"/>
                <w:sz w:val="24"/>
                <w:szCs w:val="24"/>
              </w:rPr>
            </w:pPr>
            <w:r w:rsidRPr="004E400F">
              <w:rPr>
                <w:rFonts w:ascii="Times New Roman" w:hAnsi="Times New Roman"/>
                <w:sz w:val="24"/>
                <w:szCs w:val="24"/>
              </w:rPr>
              <w:t>63,01</w:t>
            </w:r>
          </w:p>
        </w:tc>
        <w:tc>
          <w:tcPr>
            <w:tcW w:w="1559" w:type="dxa"/>
          </w:tcPr>
          <w:p w:rsidR="00BD61CC" w:rsidRPr="004E400F" w:rsidRDefault="00BD61CC" w:rsidP="00036CC4">
            <w:pPr>
              <w:spacing w:after="0" w:line="240" w:lineRule="auto"/>
              <w:jc w:val="center"/>
              <w:rPr>
                <w:rFonts w:ascii="Times New Roman" w:hAnsi="Times New Roman"/>
                <w:sz w:val="24"/>
                <w:szCs w:val="24"/>
              </w:rPr>
            </w:pPr>
            <w:r w:rsidRPr="004E400F">
              <w:rPr>
                <w:rFonts w:ascii="Times New Roman" w:hAnsi="Times New Roman"/>
                <w:sz w:val="24"/>
                <w:szCs w:val="24"/>
              </w:rPr>
              <w:t>84,93</w:t>
            </w:r>
          </w:p>
        </w:tc>
        <w:tc>
          <w:tcPr>
            <w:tcW w:w="1381" w:type="dxa"/>
          </w:tcPr>
          <w:p w:rsidR="00BD61CC" w:rsidRPr="004E400F" w:rsidRDefault="00BD61CC" w:rsidP="00036CC4">
            <w:pPr>
              <w:spacing w:after="0" w:line="240" w:lineRule="auto"/>
              <w:jc w:val="center"/>
              <w:rPr>
                <w:rFonts w:ascii="Times New Roman" w:hAnsi="Times New Roman"/>
                <w:sz w:val="24"/>
                <w:szCs w:val="24"/>
              </w:rPr>
            </w:pPr>
            <w:r w:rsidRPr="004E400F">
              <w:rPr>
                <w:rFonts w:ascii="Times New Roman" w:hAnsi="Times New Roman"/>
                <w:sz w:val="24"/>
                <w:szCs w:val="24"/>
              </w:rPr>
              <w:t>2,74</w:t>
            </w:r>
          </w:p>
        </w:tc>
        <w:tc>
          <w:tcPr>
            <w:tcW w:w="1381" w:type="dxa"/>
          </w:tcPr>
          <w:p w:rsidR="00BD61CC" w:rsidRPr="004E400F" w:rsidRDefault="00BD61CC" w:rsidP="00036CC4">
            <w:pPr>
              <w:spacing w:after="0" w:line="240" w:lineRule="auto"/>
              <w:jc w:val="center"/>
              <w:rPr>
                <w:rFonts w:ascii="Times New Roman" w:hAnsi="Times New Roman"/>
                <w:sz w:val="24"/>
                <w:szCs w:val="24"/>
              </w:rPr>
            </w:pPr>
            <w:r w:rsidRPr="004E400F">
              <w:rPr>
                <w:rFonts w:ascii="Times New Roman" w:hAnsi="Times New Roman"/>
                <w:sz w:val="24"/>
                <w:szCs w:val="24"/>
              </w:rPr>
              <w:t>12,33</w:t>
            </w:r>
          </w:p>
        </w:tc>
      </w:tr>
      <w:tr w:rsidR="00BD61CC" w:rsidRPr="004E400F" w:rsidTr="00036CC4">
        <w:trPr>
          <w:trHeight w:val="261"/>
        </w:trPr>
        <w:tc>
          <w:tcPr>
            <w:tcW w:w="2111" w:type="dxa"/>
          </w:tcPr>
          <w:p w:rsidR="00BD61CC" w:rsidRPr="004E400F" w:rsidRDefault="00BD61CC" w:rsidP="00036CC4">
            <w:pPr>
              <w:spacing w:after="0" w:line="240" w:lineRule="auto"/>
              <w:rPr>
                <w:rFonts w:ascii="Times New Roman" w:hAnsi="Times New Roman"/>
                <w:sz w:val="24"/>
                <w:szCs w:val="24"/>
              </w:rPr>
            </w:pPr>
            <w:r w:rsidRPr="004E400F">
              <w:rPr>
                <w:rFonts w:ascii="Times New Roman" w:hAnsi="Times New Roman"/>
                <w:sz w:val="24"/>
                <w:szCs w:val="24"/>
              </w:rPr>
              <w:t>Математика</w:t>
            </w:r>
          </w:p>
        </w:tc>
        <w:tc>
          <w:tcPr>
            <w:tcW w:w="1683" w:type="dxa"/>
          </w:tcPr>
          <w:p w:rsidR="00BD61CC" w:rsidRPr="004E400F" w:rsidRDefault="00BD61CC" w:rsidP="00036CC4">
            <w:pPr>
              <w:spacing w:after="0" w:line="240" w:lineRule="auto"/>
              <w:jc w:val="center"/>
              <w:rPr>
                <w:rFonts w:ascii="Times New Roman" w:hAnsi="Times New Roman"/>
                <w:sz w:val="24"/>
                <w:szCs w:val="24"/>
              </w:rPr>
            </w:pPr>
            <w:r w:rsidRPr="004E400F">
              <w:rPr>
                <w:rFonts w:ascii="Times New Roman" w:hAnsi="Times New Roman"/>
                <w:sz w:val="24"/>
                <w:szCs w:val="24"/>
              </w:rPr>
              <w:t>77</w:t>
            </w:r>
          </w:p>
        </w:tc>
        <w:tc>
          <w:tcPr>
            <w:tcW w:w="992" w:type="dxa"/>
          </w:tcPr>
          <w:p w:rsidR="00BD61CC" w:rsidRPr="004E400F" w:rsidRDefault="00BD61CC" w:rsidP="00036CC4">
            <w:pPr>
              <w:spacing w:after="0" w:line="240" w:lineRule="auto"/>
              <w:jc w:val="center"/>
              <w:rPr>
                <w:rFonts w:ascii="Times New Roman" w:hAnsi="Times New Roman"/>
                <w:sz w:val="24"/>
                <w:szCs w:val="24"/>
              </w:rPr>
            </w:pPr>
            <w:r w:rsidRPr="004E400F">
              <w:rPr>
                <w:rFonts w:ascii="Times New Roman" w:hAnsi="Times New Roman"/>
                <w:sz w:val="24"/>
                <w:szCs w:val="24"/>
              </w:rPr>
              <w:t>100</w:t>
            </w:r>
          </w:p>
        </w:tc>
        <w:tc>
          <w:tcPr>
            <w:tcW w:w="1134" w:type="dxa"/>
          </w:tcPr>
          <w:p w:rsidR="00BD61CC" w:rsidRPr="004E400F" w:rsidRDefault="00BD61CC" w:rsidP="00036CC4">
            <w:pPr>
              <w:spacing w:after="0" w:line="240" w:lineRule="auto"/>
              <w:jc w:val="center"/>
              <w:rPr>
                <w:rFonts w:ascii="Times New Roman" w:hAnsi="Times New Roman"/>
                <w:sz w:val="24"/>
                <w:szCs w:val="24"/>
              </w:rPr>
            </w:pPr>
            <w:r w:rsidRPr="004E400F">
              <w:rPr>
                <w:rFonts w:ascii="Times New Roman" w:hAnsi="Times New Roman"/>
                <w:sz w:val="24"/>
                <w:szCs w:val="24"/>
              </w:rPr>
              <w:t>53,24</w:t>
            </w:r>
          </w:p>
        </w:tc>
        <w:tc>
          <w:tcPr>
            <w:tcW w:w="1559" w:type="dxa"/>
          </w:tcPr>
          <w:p w:rsidR="00BD61CC" w:rsidRPr="004E400F" w:rsidRDefault="00BD61CC" w:rsidP="00036CC4">
            <w:pPr>
              <w:spacing w:after="0" w:line="240" w:lineRule="auto"/>
              <w:jc w:val="center"/>
              <w:rPr>
                <w:rFonts w:ascii="Times New Roman" w:hAnsi="Times New Roman"/>
                <w:sz w:val="24"/>
                <w:szCs w:val="24"/>
              </w:rPr>
            </w:pPr>
            <w:r w:rsidRPr="004E400F">
              <w:rPr>
                <w:rFonts w:ascii="Times New Roman" w:hAnsi="Times New Roman"/>
                <w:sz w:val="24"/>
                <w:szCs w:val="24"/>
              </w:rPr>
              <w:t>92,21</w:t>
            </w:r>
          </w:p>
        </w:tc>
        <w:tc>
          <w:tcPr>
            <w:tcW w:w="1381" w:type="dxa"/>
          </w:tcPr>
          <w:p w:rsidR="00BD61CC" w:rsidRPr="004E400F" w:rsidRDefault="00BD61CC" w:rsidP="00036CC4">
            <w:pPr>
              <w:spacing w:after="0" w:line="240" w:lineRule="auto"/>
              <w:jc w:val="center"/>
              <w:rPr>
                <w:rFonts w:ascii="Times New Roman" w:hAnsi="Times New Roman"/>
                <w:sz w:val="24"/>
                <w:szCs w:val="24"/>
              </w:rPr>
            </w:pPr>
            <w:r w:rsidRPr="004E400F">
              <w:rPr>
                <w:rFonts w:ascii="Times New Roman" w:hAnsi="Times New Roman"/>
                <w:sz w:val="24"/>
                <w:szCs w:val="24"/>
              </w:rPr>
              <w:t>0</w:t>
            </w:r>
          </w:p>
        </w:tc>
        <w:tc>
          <w:tcPr>
            <w:tcW w:w="1381" w:type="dxa"/>
          </w:tcPr>
          <w:p w:rsidR="00BD61CC" w:rsidRPr="004E400F" w:rsidRDefault="00BD61CC" w:rsidP="00036CC4">
            <w:pPr>
              <w:spacing w:after="0" w:line="240" w:lineRule="auto"/>
              <w:jc w:val="center"/>
              <w:rPr>
                <w:rFonts w:ascii="Times New Roman" w:hAnsi="Times New Roman"/>
                <w:sz w:val="24"/>
                <w:szCs w:val="24"/>
              </w:rPr>
            </w:pPr>
            <w:r w:rsidRPr="004E400F">
              <w:rPr>
                <w:rFonts w:ascii="Times New Roman" w:hAnsi="Times New Roman"/>
                <w:sz w:val="24"/>
                <w:szCs w:val="24"/>
              </w:rPr>
              <w:t>7,79</w:t>
            </w:r>
          </w:p>
        </w:tc>
      </w:tr>
      <w:tr w:rsidR="00BD61CC" w:rsidRPr="004E400F" w:rsidTr="00036CC4">
        <w:trPr>
          <w:trHeight w:val="261"/>
        </w:trPr>
        <w:tc>
          <w:tcPr>
            <w:tcW w:w="2111" w:type="dxa"/>
          </w:tcPr>
          <w:p w:rsidR="00BD61CC" w:rsidRPr="004E400F" w:rsidRDefault="00BD61CC" w:rsidP="00036CC4">
            <w:pPr>
              <w:spacing w:after="0" w:line="240" w:lineRule="auto"/>
              <w:rPr>
                <w:rFonts w:ascii="Times New Roman" w:hAnsi="Times New Roman"/>
                <w:sz w:val="24"/>
                <w:szCs w:val="24"/>
              </w:rPr>
            </w:pPr>
            <w:r w:rsidRPr="004E400F">
              <w:rPr>
                <w:rFonts w:ascii="Times New Roman" w:hAnsi="Times New Roman"/>
                <w:sz w:val="24"/>
                <w:szCs w:val="24"/>
              </w:rPr>
              <w:t>История</w:t>
            </w:r>
          </w:p>
        </w:tc>
        <w:tc>
          <w:tcPr>
            <w:tcW w:w="1683" w:type="dxa"/>
          </w:tcPr>
          <w:p w:rsidR="00BD61CC" w:rsidRPr="004E400F" w:rsidRDefault="00BD61CC" w:rsidP="00036CC4">
            <w:pPr>
              <w:spacing w:after="0" w:line="240" w:lineRule="auto"/>
              <w:jc w:val="center"/>
              <w:rPr>
                <w:rFonts w:ascii="Times New Roman" w:hAnsi="Times New Roman"/>
                <w:sz w:val="24"/>
                <w:szCs w:val="24"/>
              </w:rPr>
            </w:pPr>
            <w:r w:rsidRPr="004E400F">
              <w:rPr>
                <w:rFonts w:ascii="Times New Roman" w:hAnsi="Times New Roman"/>
                <w:sz w:val="24"/>
                <w:szCs w:val="24"/>
              </w:rPr>
              <w:t>75</w:t>
            </w:r>
          </w:p>
        </w:tc>
        <w:tc>
          <w:tcPr>
            <w:tcW w:w="992" w:type="dxa"/>
          </w:tcPr>
          <w:p w:rsidR="00BD61CC" w:rsidRPr="004E400F" w:rsidRDefault="00BD61CC" w:rsidP="00036CC4">
            <w:pPr>
              <w:spacing w:after="0" w:line="240" w:lineRule="auto"/>
              <w:jc w:val="center"/>
              <w:rPr>
                <w:rFonts w:ascii="Times New Roman" w:hAnsi="Times New Roman"/>
                <w:sz w:val="24"/>
                <w:szCs w:val="24"/>
              </w:rPr>
            </w:pPr>
            <w:r w:rsidRPr="004E400F">
              <w:rPr>
                <w:rFonts w:ascii="Times New Roman" w:hAnsi="Times New Roman"/>
                <w:sz w:val="24"/>
                <w:szCs w:val="24"/>
              </w:rPr>
              <w:t>100</w:t>
            </w:r>
          </w:p>
        </w:tc>
        <w:tc>
          <w:tcPr>
            <w:tcW w:w="1134" w:type="dxa"/>
          </w:tcPr>
          <w:p w:rsidR="00BD61CC" w:rsidRPr="004E400F" w:rsidRDefault="00BD61CC" w:rsidP="00036CC4">
            <w:pPr>
              <w:spacing w:after="0" w:line="240" w:lineRule="auto"/>
              <w:jc w:val="center"/>
              <w:rPr>
                <w:rFonts w:ascii="Times New Roman" w:hAnsi="Times New Roman"/>
                <w:sz w:val="24"/>
                <w:szCs w:val="24"/>
              </w:rPr>
            </w:pPr>
            <w:r w:rsidRPr="004E400F">
              <w:rPr>
                <w:rFonts w:ascii="Times New Roman" w:hAnsi="Times New Roman"/>
                <w:sz w:val="24"/>
                <w:szCs w:val="24"/>
              </w:rPr>
              <w:t>62,66</w:t>
            </w:r>
          </w:p>
        </w:tc>
        <w:tc>
          <w:tcPr>
            <w:tcW w:w="1559" w:type="dxa"/>
          </w:tcPr>
          <w:p w:rsidR="00BD61CC" w:rsidRPr="004E400F" w:rsidRDefault="00BD61CC" w:rsidP="00036CC4">
            <w:pPr>
              <w:spacing w:after="0" w:line="240" w:lineRule="auto"/>
              <w:jc w:val="center"/>
              <w:rPr>
                <w:rFonts w:ascii="Times New Roman" w:hAnsi="Times New Roman"/>
                <w:sz w:val="24"/>
                <w:szCs w:val="24"/>
              </w:rPr>
            </w:pPr>
            <w:r w:rsidRPr="004E400F">
              <w:rPr>
                <w:rFonts w:ascii="Times New Roman" w:hAnsi="Times New Roman"/>
                <w:sz w:val="24"/>
                <w:szCs w:val="24"/>
              </w:rPr>
              <w:t>89,33</w:t>
            </w:r>
          </w:p>
        </w:tc>
        <w:tc>
          <w:tcPr>
            <w:tcW w:w="1381" w:type="dxa"/>
          </w:tcPr>
          <w:p w:rsidR="00BD61CC" w:rsidRPr="004E400F" w:rsidRDefault="00BD61CC" w:rsidP="00036CC4">
            <w:pPr>
              <w:spacing w:after="0" w:line="240" w:lineRule="auto"/>
              <w:jc w:val="center"/>
              <w:rPr>
                <w:rFonts w:ascii="Times New Roman" w:hAnsi="Times New Roman"/>
                <w:sz w:val="24"/>
                <w:szCs w:val="24"/>
              </w:rPr>
            </w:pPr>
            <w:r w:rsidRPr="004E400F">
              <w:rPr>
                <w:rFonts w:ascii="Times New Roman" w:hAnsi="Times New Roman"/>
                <w:sz w:val="24"/>
                <w:szCs w:val="24"/>
              </w:rPr>
              <w:t>2,67</w:t>
            </w:r>
          </w:p>
        </w:tc>
        <w:tc>
          <w:tcPr>
            <w:tcW w:w="1381" w:type="dxa"/>
          </w:tcPr>
          <w:p w:rsidR="00BD61CC" w:rsidRPr="004E400F" w:rsidRDefault="00BD61CC" w:rsidP="00036CC4">
            <w:pPr>
              <w:spacing w:after="0" w:line="240" w:lineRule="auto"/>
              <w:jc w:val="center"/>
              <w:rPr>
                <w:rFonts w:ascii="Times New Roman" w:hAnsi="Times New Roman"/>
                <w:sz w:val="24"/>
                <w:szCs w:val="24"/>
              </w:rPr>
            </w:pPr>
            <w:r w:rsidRPr="004E400F">
              <w:rPr>
                <w:rFonts w:ascii="Times New Roman" w:hAnsi="Times New Roman"/>
                <w:sz w:val="24"/>
                <w:szCs w:val="24"/>
              </w:rPr>
              <w:t>8</w:t>
            </w:r>
          </w:p>
        </w:tc>
      </w:tr>
      <w:tr w:rsidR="00BD61CC" w:rsidRPr="004E400F" w:rsidTr="00036CC4">
        <w:trPr>
          <w:trHeight w:val="275"/>
        </w:trPr>
        <w:tc>
          <w:tcPr>
            <w:tcW w:w="2111" w:type="dxa"/>
          </w:tcPr>
          <w:p w:rsidR="00BD61CC" w:rsidRPr="004E400F" w:rsidRDefault="00BD61CC" w:rsidP="00036CC4">
            <w:pPr>
              <w:spacing w:after="0" w:line="240" w:lineRule="auto"/>
              <w:rPr>
                <w:rFonts w:ascii="Times New Roman" w:hAnsi="Times New Roman"/>
                <w:sz w:val="24"/>
                <w:szCs w:val="24"/>
              </w:rPr>
            </w:pPr>
            <w:r w:rsidRPr="004E400F">
              <w:rPr>
                <w:rFonts w:ascii="Times New Roman" w:hAnsi="Times New Roman"/>
                <w:sz w:val="24"/>
                <w:szCs w:val="24"/>
              </w:rPr>
              <w:t>Биология</w:t>
            </w:r>
          </w:p>
        </w:tc>
        <w:tc>
          <w:tcPr>
            <w:tcW w:w="1683" w:type="dxa"/>
          </w:tcPr>
          <w:p w:rsidR="00BD61CC" w:rsidRPr="004E400F" w:rsidRDefault="00BD61CC" w:rsidP="00036CC4">
            <w:pPr>
              <w:spacing w:after="0" w:line="240" w:lineRule="auto"/>
              <w:jc w:val="center"/>
              <w:rPr>
                <w:rFonts w:ascii="Times New Roman" w:hAnsi="Times New Roman"/>
                <w:sz w:val="24"/>
                <w:szCs w:val="24"/>
              </w:rPr>
            </w:pPr>
            <w:r w:rsidRPr="004E400F">
              <w:rPr>
                <w:rFonts w:ascii="Times New Roman" w:hAnsi="Times New Roman"/>
                <w:sz w:val="24"/>
                <w:szCs w:val="24"/>
              </w:rPr>
              <w:t>68</w:t>
            </w:r>
          </w:p>
        </w:tc>
        <w:tc>
          <w:tcPr>
            <w:tcW w:w="992" w:type="dxa"/>
          </w:tcPr>
          <w:p w:rsidR="00BD61CC" w:rsidRPr="004E400F" w:rsidRDefault="00BD61CC" w:rsidP="00036CC4">
            <w:pPr>
              <w:spacing w:after="0" w:line="240" w:lineRule="auto"/>
              <w:jc w:val="center"/>
              <w:rPr>
                <w:rFonts w:ascii="Times New Roman" w:hAnsi="Times New Roman"/>
                <w:sz w:val="24"/>
                <w:szCs w:val="24"/>
              </w:rPr>
            </w:pPr>
            <w:r w:rsidRPr="004E400F">
              <w:rPr>
                <w:rFonts w:ascii="Times New Roman" w:hAnsi="Times New Roman"/>
                <w:sz w:val="24"/>
                <w:szCs w:val="24"/>
              </w:rPr>
              <w:t>100</w:t>
            </w:r>
          </w:p>
        </w:tc>
        <w:tc>
          <w:tcPr>
            <w:tcW w:w="1134" w:type="dxa"/>
          </w:tcPr>
          <w:p w:rsidR="00BD61CC" w:rsidRPr="004E400F" w:rsidRDefault="00BD61CC" w:rsidP="00036CC4">
            <w:pPr>
              <w:spacing w:after="0" w:line="240" w:lineRule="auto"/>
              <w:jc w:val="center"/>
              <w:rPr>
                <w:rFonts w:ascii="Times New Roman" w:hAnsi="Times New Roman"/>
                <w:sz w:val="24"/>
                <w:szCs w:val="24"/>
              </w:rPr>
            </w:pPr>
            <w:r w:rsidRPr="004E400F">
              <w:rPr>
                <w:rFonts w:ascii="Times New Roman" w:hAnsi="Times New Roman"/>
                <w:sz w:val="24"/>
                <w:szCs w:val="24"/>
              </w:rPr>
              <w:t>79,41</w:t>
            </w:r>
          </w:p>
        </w:tc>
        <w:tc>
          <w:tcPr>
            <w:tcW w:w="1559" w:type="dxa"/>
          </w:tcPr>
          <w:p w:rsidR="00BD61CC" w:rsidRPr="004E400F" w:rsidRDefault="00BD61CC" w:rsidP="00036CC4">
            <w:pPr>
              <w:spacing w:after="0" w:line="240" w:lineRule="auto"/>
              <w:jc w:val="center"/>
              <w:rPr>
                <w:rFonts w:ascii="Times New Roman" w:hAnsi="Times New Roman"/>
                <w:sz w:val="24"/>
                <w:szCs w:val="24"/>
              </w:rPr>
            </w:pPr>
            <w:r w:rsidRPr="004E400F">
              <w:rPr>
                <w:rFonts w:ascii="Times New Roman" w:hAnsi="Times New Roman"/>
                <w:sz w:val="24"/>
                <w:szCs w:val="24"/>
              </w:rPr>
              <w:t>86,76</w:t>
            </w:r>
          </w:p>
        </w:tc>
        <w:tc>
          <w:tcPr>
            <w:tcW w:w="1381" w:type="dxa"/>
          </w:tcPr>
          <w:p w:rsidR="00BD61CC" w:rsidRPr="004E400F" w:rsidRDefault="00BD61CC" w:rsidP="00036CC4">
            <w:pPr>
              <w:spacing w:after="0" w:line="240" w:lineRule="auto"/>
              <w:jc w:val="center"/>
              <w:rPr>
                <w:rFonts w:ascii="Times New Roman" w:hAnsi="Times New Roman"/>
                <w:sz w:val="24"/>
                <w:szCs w:val="24"/>
              </w:rPr>
            </w:pPr>
            <w:r w:rsidRPr="004E400F">
              <w:rPr>
                <w:rFonts w:ascii="Times New Roman" w:hAnsi="Times New Roman"/>
                <w:sz w:val="24"/>
                <w:szCs w:val="24"/>
              </w:rPr>
              <w:t>0</w:t>
            </w:r>
          </w:p>
        </w:tc>
        <w:tc>
          <w:tcPr>
            <w:tcW w:w="1381" w:type="dxa"/>
          </w:tcPr>
          <w:p w:rsidR="00BD61CC" w:rsidRPr="004E400F" w:rsidRDefault="00BD61CC" w:rsidP="00036CC4">
            <w:pPr>
              <w:spacing w:after="0" w:line="240" w:lineRule="auto"/>
              <w:jc w:val="center"/>
              <w:rPr>
                <w:rFonts w:ascii="Times New Roman" w:hAnsi="Times New Roman"/>
                <w:sz w:val="24"/>
                <w:szCs w:val="24"/>
              </w:rPr>
            </w:pPr>
            <w:r w:rsidRPr="004E400F">
              <w:rPr>
                <w:rFonts w:ascii="Times New Roman" w:hAnsi="Times New Roman"/>
                <w:sz w:val="24"/>
                <w:szCs w:val="24"/>
              </w:rPr>
              <w:t>13,24</w:t>
            </w:r>
          </w:p>
        </w:tc>
      </w:tr>
      <w:tr w:rsidR="00BD61CC" w:rsidRPr="004E400F" w:rsidTr="00036CC4">
        <w:trPr>
          <w:trHeight w:val="261"/>
        </w:trPr>
        <w:tc>
          <w:tcPr>
            <w:tcW w:w="2111" w:type="dxa"/>
          </w:tcPr>
          <w:p w:rsidR="00BD61CC" w:rsidRPr="004E400F" w:rsidRDefault="00BD61CC" w:rsidP="00036CC4">
            <w:pPr>
              <w:spacing w:after="0" w:line="240" w:lineRule="auto"/>
              <w:rPr>
                <w:rFonts w:ascii="Times New Roman" w:hAnsi="Times New Roman"/>
                <w:sz w:val="24"/>
                <w:szCs w:val="24"/>
              </w:rPr>
            </w:pPr>
            <w:r w:rsidRPr="004E400F">
              <w:rPr>
                <w:rFonts w:ascii="Times New Roman" w:hAnsi="Times New Roman"/>
                <w:sz w:val="24"/>
                <w:szCs w:val="24"/>
              </w:rPr>
              <w:t>География</w:t>
            </w:r>
          </w:p>
        </w:tc>
        <w:tc>
          <w:tcPr>
            <w:tcW w:w="1683" w:type="dxa"/>
          </w:tcPr>
          <w:p w:rsidR="00BD61CC" w:rsidRPr="004E400F" w:rsidRDefault="00BD61CC" w:rsidP="00036CC4">
            <w:pPr>
              <w:spacing w:after="0" w:line="240" w:lineRule="auto"/>
              <w:jc w:val="center"/>
              <w:rPr>
                <w:rFonts w:ascii="Times New Roman" w:hAnsi="Times New Roman"/>
                <w:sz w:val="24"/>
                <w:szCs w:val="24"/>
              </w:rPr>
            </w:pPr>
            <w:r w:rsidRPr="004E400F">
              <w:rPr>
                <w:rFonts w:ascii="Times New Roman" w:hAnsi="Times New Roman"/>
                <w:sz w:val="24"/>
                <w:szCs w:val="24"/>
              </w:rPr>
              <w:t>76</w:t>
            </w:r>
          </w:p>
        </w:tc>
        <w:tc>
          <w:tcPr>
            <w:tcW w:w="992" w:type="dxa"/>
          </w:tcPr>
          <w:p w:rsidR="00BD61CC" w:rsidRPr="004E400F" w:rsidRDefault="00BD61CC" w:rsidP="00036CC4">
            <w:pPr>
              <w:spacing w:after="0" w:line="240" w:lineRule="auto"/>
              <w:jc w:val="center"/>
              <w:rPr>
                <w:rFonts w:ascii="Times New Roman" w:hAnsi="Times New Roman"/>
                <w:sz w:val="24"/>
                <w:szCs w:val="24"/>
              </w:rPr>
            </w:pPr>
            <w:r w:rsidRPr="004E400F">
              <w:rPr>
                <w:rFonts w:ascii="Times New Roman" w:hAnsi="Times New Roman"/>
                <w:sz w:val="24"/>
                <w:szCs w:val="24"/>
              </w:rPr>
              <w:t>100</w:t>
            </w:r>
          </w:p>
        </w:tc>
        <w:tc>
          <w:tcPr>
            <w:tcW w:w="1134" w:type="dxa"/>
          </w:tcPr>
          <w:p w:rsidR="00BD61CC" w:rsidRPr="004E400F" w:rsidRDefault="00BD61CC" w:rsidP="00036CC4">
            <w:pPr>
              <w:spacing w:after="0" w:line="240" w:lineRule="auto"/>
              <w:jc w:val="center"/>
              <w:rPr>
                <w:rFonts w:ascii="Times New Roman" w:hAnsi="Times New Roman"/>
                <w:sz w:val="24"/>
                <w:szCs w:val="24"/>
              </w:rPr>
            </w:pPr>
            <w:r w:rsidRPr="004E400F">
              <w:rPr>
                <w:rFonts w:ascii="Times New Roman" w:hAnsi="Times New Roman"/>
                <w:sz w:val="24"/>
                <w:szCs w:val="24"/>
              </w:rPr>
              <w:t>78,95</w:t>
            </w:r>
          </w:p>
        </w:tc>
        <w:tc>
          <w:tcPr>
            <w:tcW w:w="1559" w:type="dxa"/>
          </w:tcPr>
          <w:p w:rsidR="00BD61CC" w:rsidRPr="004E400F" w:rsidRDefault="00BD61CC" w:rsidP="00036CC4">
            <w:pPr>
              <w:spacing w:after="0" w:line="240" w:lineRule="auto"/>
              <w:jc w:val="center"/>
              <w:rPr>
                <w:rFonts w:ascii="Times New Roman" w:hAnsi="Times New Roman"/>
                <w:sz w:val="24"/>
                <w:szCs w:val="24"/>
              </w:rPr>
            </w:pPr>
            <w:r w:rsidRPr="004E400F">
              <w:rPr>
                <w:rFonts w:ascii="Times New Roman" w:hAnsi="Times New Roman"/>
                <w:sz w:val="24"/>
                <w:szCs w:val="24"/>
              </w:rPr>
              <w:t>89,47</w:t>
            </w:r>
          </w:p>
        </w:tc>
        <w:tc>
          <w:tcPr>
            <w:tcW w:w="1381" w:type="dxa"/>
          </w:tcPr>
          <w:p w:rsidR="00BD61CC" w:rsidRPr="004E400F" w:rsidRDefault="00BD61CC" w:rsidP="00036CC4">
            <w:pPr>
              <w:spacing w:after="0" w:line="240" w:lineRule="auto"/>
              <w:jc w:val="center"/>
              <w:rPr>
                <w:rFonts w:ascii="Times New Roman" w:hAnsi="Times New Roman"/>
                <w:sz w:val="24"/>
                <w:szCs w:val="24"/>
              </w:rPr>
            </w:pPr>
            <w:r w:rsidRPr="004E400F">
              <w:rPr>
                <w:rFonts w:ascii="Times New Roman" w:hAnsi="Times New Roman"/>
                <w:sz w:val="24"/>
                <w:szCs w:val="24"/>
              </w:rPr>
              <w:t>0</w:t>
            </w:r>
          </w:p>
        </w:tc>
        <w:tc>
          <w:tcPr>
            <w:tcW w:w="1381" w:type="dxa"/>
          </w:tcPr>
          <w:p w:rsidR="00BD61CC" w:rsidRPr="004E400F" w:rsidRDefault="00BD61CC" w:rsidP="00036CC4">
            <w:pPr>
              <w:spacing w:after="0" w:line="240" w:lineRule="auto"/>
              <w:jc w:val="center"/>
              <w:rPr>
                <w:rFonts w:ascii="Times New Roman" w:hAnsi="Times New Roman"/>
                <w:sz w:val="24"/>
                <w:szCs w:val="24"/>
              </w:rPr>
            </w:pPr>
            <w:r w:rsidRPr="004E400F">
              <w:rPr>
                <w:rFonts w:ascii="Times New Roman" w:hAnsi="Times New Roman"/>
                <w:sz w:val="24"/>
                <w:szCs w:val="24"/>
              </w:rPr>
              <w:t>10,53</w:t>
            </w:r>
          </w:p>
        </w:tc>
      </w:tr>
      <w:tr w:rsidR="00BD61CC" w:rsidRPr="004E400F" w:rsidTr="00036CC4">
        <w:trPr>
          <w:trHeight w:val="246"/>
        </w:trPr>
        <w:tc>
          <w:tcPr>
            <w:tcW w:w="2111" w:type="dxa"/>
          </w:tcPr>
          <w:p w:rsidR="00BD61CC" w:rsidRPr="004E400F" w:rsidRDefault="00BD61CC" w:rsidP="00036CC4">
            <w:pPr>
              <w:spacing w:after="0" w:line="240" w:lineRule="auto"/>
              <w:rPr>
                <w:rFonts w:ascii="Times New Roman" w:hAnsi="Times New Roman"/>
                <w:sz w:val="24"/>
                <w:szCs w:val="24"/>
              </w:rPr>
            </w:pPr>
            <w:r w:rsidRPr="004E400F">
              <w:rPr>
                <w:rFonts w:ascii="Times New Roman" w:hAnsi="Times New Roman"/>
                <w:sz w:val="24"/>
                <w:szCs w:val="24"/>
              </w:rPr>
              <w:t>Обществознание</w:t>
            </w:r>
          </w:p>
        </w:tc>
        <w:tc>
          <w:tcPr>
            <w:tcW w:w="1683" w:type="dxa"/>
          </w:tcPr>
          <w:p w:rsidR="00BD61CC" w:rsidRPr="004E400F" w:rsidRDefault="00BD61CC" w:rsidP="00036CC4">
            <w:pPr>
              <w:spacing w:after="0" w:line="240" w:lineRule="auto"/>
              <w:jc w:val="center"/>
              <w:rPr>
                <w:rFonts w:ascii="Times New Roman" w:hAnsi="Times New Roman"/>
                <w:sz w:val="24"/>
                <w:szCs w:val="24"/>
              </w:rPr>
            </w:pPr>
            <w:r w:rsidRPr="004E400F">
              <w:rPr>
                <w:rFonts w:ascii="Times New Roman" w:hAnsi="Times New Roman"/>
                <w:sz w:val="24"/>
                <w:szCs w:val="24"/>
              </w:rPr>
              <w:t>73</w:t>
            </w:r>
          </w:p>
        </w:tc>
        <w:tc>
          <w:tcPr>
            <w:tcW w:w="992" w:type="dxa"/>
          </w:tcPr>
          <w:p w:rsidR="00BD61CC" w:rsidRPr="004E400F" w:rsidRDefault="00BD61CC" w:rsidP="00036CC4">
            <w:pPr>
              <w:spacing w:after="0" w:line="240" w:lineRule="auto"/>
              <w:jc w:val="center"/>
              <w:rPr>
                <w:rFonts w:ascii="Times New Roman" w:hAnsi="Times New Roman"/>
                <w:sz w:val="24"/>
                <w:szCs w:val="24"/>
              </w:rPr>
            </w:pPr>
            <w:r w:rsidRPr="004E400F">
              <w:rPr>
                <w:rFonts w:ascii="Times New Roman" w:hAnsi="Times New Roman"/>
                <w:sz w:val="24"/>
                <w:szCs w:val="24"/>
              </w:rPr>
              <w:t>100</w:t>
            </w:r>
          </w:p>
        </w:tc>
        <w:tc>
          <w:tcPr>
            <w:tcW w:w="1134" w:type="dxa"/>
          </w:tcPr>
          <w:p w:rsidR="00BD61CC" w:rsidRPr="004E400F" w:rsidRDefault="00BD61CC" w:rsidP="00036CC4">
            <w:pPr>
              <w:spacing w:after="0" w:line="240" w:lineRule="auto"/>
              <w:jc w:val="center"/>
              <w:rPr>
                <w:rFonts w:ascii="Times New Roman" w:hAnsi="Times New Roman"/>
                <w:sz w:val="24"/>
                <w:szCs w:val="24"/>
              </w:rPr>
            </w:pPr>
            <w:r w:rsidRPr="004E400F">
              <w:rPr>
                <w:rFonts w:ascii="Times New Roman" w:hAnsi="Times New Roman"/>
                <w:sz w:val="24"/>
                <w:szCs w:val="24"/>
              </w:rPr>
              <w:t>58,9</w:t>
            </w:r>
          </w:p>
        </w:tc>
        <w:tc>
          <w:tcPr>
            <w:tcW w:w="1559" w:type="dxa"/>
          </w:tcPr>
          <w:p w:rsidR="00BD61CC" w:rsidRPr="004E400F" w:rsidRDefault="00BD61CC" w:rsidP="00036CC4">
            <w:pPr>
              <w:spacing w:after="0" w:line="240" w:lineRule="auto"/>
              <w:jc w:val="center"/>
              <w:rPr>
                <w:rFonts w:ascii="Times New Roman" w:hAnsi="Times New Roman"/>
                <w:sz w:val="24"/>
                <w:szCs w:val="24"/>
              </w:rPr>
            </w:pPr>
            <w:r w:rsidRPr="004E400F">
              <w:rPr>
                <w:rFonts w:ascii="Times New Roman" w:hAnsi="Times New Roman"/>
                <w:sz w:val="24"/>
                <w:szCs w:val="24"/>
              </w:rPr>
              <w:t>84,93</w:t>
            </w:r>
          </w:p>
        </w:tc>
        <w:tc>
          <w:tcPr>
            <w:tcW w:w="1381" w:type="dxa"/>
          </w:tcPr>
          <w:p w:rsidR="00BD61CC" w:rsidRPr="004E400F" w:rsidRDefault="00BD61CC" w:rsidP="00036CC4">
            <w:pPr>
              <w:spacing w:after="0" w:line="240" w:lineRule="auto"/>
              <w:jc w:val="center"/>
              <w:rPr>
                <w:rFonts w:ascii="Times New Roman" w:hAnsi="Times New Roman"/>
                <w:sz w:val="24"/>
                <w:szCs w:val="24"/>
              </w:rPr>
            </w:pPr>
            <w:r w:rsidRPr="004E400F">
              <w:rPr>
                <w:rFonts w:ascii="Times New Roman" w:hAnsi="Times New Roman"/>
                <w:sz w:val="24"/>
                <w:szCs w:val="24"/>
              </w:rPr>
              <w:t>0</w:t>
            </w:r>
          </w:p>
        </w:tc>
        <w:tc>
          <w:tcPr>
            <w:tcW w:w="1381" w:type="dxa"/>
          </w:tcPr>
          <w:p w:rsidR="00BD61CC" w:rsidRPr="004E400F" w:rsidRDefault="00BD61CC" w:rsidP="00036CC4">
            <w:pPr>
              <w:spacing w:after="0" w:line="240" w:lineRule="auto"/>
              <w:jc w:val="center"/>
              <w:rPr>
                <w:rFonts w:ascii="Times New Roman" w:hAnsi="Times New Roman"/>
                <w:sz w:val="24"/>
                <w:szCs w:val="24"/>
              </w:rPr>
            </w:pPr>
            <w:r w:rsidRPr="004E400F">
              <w:rPr>
                <w:rFonts w:ascii="Times New Roman" w:hAnsi="Times New Roman"/>
                <w:sz w:val="24"/>
                <w:szCs w:val="24"/>
              </w:rPr>
              <w:t>15,07</w:t>
            </w:r>
          </w:p>
        </w:tc>
      </w:tr>
      <w:tr w:rsidR="00BD61CC" w:rsidRPr="004E400F" w:rsidTr="00036CC4">
        <w:trPr>
          <w:trHeight w:val="246"/>
        </w:trPr>
        <w:tc>
          <w:tcPr>
            <w:tcW w:w="2111" w:type="dxa"/>
          </w:tcPr>
          <w:p w:rsidR="00BD61CC" w:rsidRPr="004E400F" w:rsidRDefault="00BD61CC" w:rsidP="00036CC4">
            <w:pPr>
              <w:spacing w:after="0" w:line="240" w:lineRule="auto"/>
              <w:rPr>
                <w:rFonts w:ascii="Times New Roman" w:hAnsi="Times New Roman"/>
                <w:sz w:val="24"/>
                <w:szCs w:val="24"/>
              </w:rPr>
            </w:pPr>
            <w:r w:rsidRPr="004E400F">
              <w:rPr>
                <w:rFonts w:ascii="Times New Roman" w:hAnsi="Times New Roman"/>
                <w:sz w:val="24"/>
                <w:szCs w:val="24"/>
              </w:rPr>
              <w:t>Физика</w:t>
            </w:r>
          </w:p>
        </w:tc>
        <w:tc>
          <w:tcPr>
            <w:tcW w:w="1683" w:type="dxa"/>
          </w:tcPr>
          <w:p w:rsidR="00BD61CC" w:rsidRPr="004E400F" w:rsidRDefault="00BD61CC" w:rsidP="00036CC4">
            <w:pPr>
              <w:spacing w:after="0" w:line="240" w:lineRule="auto"/>
              <w:jc w:val="center"/>
              <w:rPr>
                <w:rFonts w:ascii="Times New Roman" w:hAnsi="Times New Roman"/>
                <w:sz w:val="24"/>
                <w:szCs w:val="24"/>
              </w:rPr>
            </w:pPr>
            <w:r w:rsidRPr="004E400F">
              <w:rPr>
                <w:rFonts w:ascii="Times New Roman" w:hAnsi="Times New Roman"/>
                <w:sz w:val="24"/>
                <w:szCs w:val="24"/>
              </w:rPr>
              <w:t>78</w:t>
            </w:r>
          </w:p>
        </w:tc>
        <w:tc>
          <w:tcPr>
            <w:tcW w:w="992" w:type="dxa"/>
          </w:tcPr>
          <w:p w:rsidR="00BD61CC" w:rsidRPr="004E400F" w:rsidRDefault="00BD61CC" w:rsidP="00036CC4">
            <w:pPr>
              <w:spacing w:after="0" w:line="240" w:lineRule="auto"/>
              <w:jc w:val="center"/>
              <w:rPr>
                <w:rFonts w:ascii="Times New Roman" w:hAnsi="Times New Roman"/>
                <w:sz w:val="24"/>
                <w:szCs w:val="24"/>
              </w:rPr>
            </w:pPr>
            <w:r w:rsidRPr="004E400F">
              <w:rPr>
                <w:rFonts w:ascii="Times New Roman" w:hAnsi="Times New Roman"/>
                <w:sz w:val="24"/>
                <w:szCs w:val="24"/>
              </w:rPr>
              <w:t>100</w:t>
            </w:r>
          </w:p>
        </w:tc>
        <w:tc>
          <w:tcPr>
            <w:tcW w:w="1134" w:type="dxa"/>
          </w:tcPr>
          <w:p w:rsidR="00BD61CC" w:rsidRPr="004E400F" w:rsidRDefault="00BD61CC" w:rsidP="00036CC4">
            <w:pPr>
              <w:spacing w:after="0" w:line="240" w:lineRule="auto"/>
              <w:jc w:val="center"/>
              <w:rPr>
                <w:rFonts w:ascii="Times New Roman" w:hAnsi="Times New Roman"/>
                <w:sz w:val="24"/>
                <w:szCs w:val="24"/>
              </w:rPr>
            </w:pPr>
            <w:r w:rsidRPr="004E400F">
              <w:rPr>
                <w:rFonts w:ascii="Times New Roman" w:hAnsi="Times New Roman"/>
                <w:sz w:val="24"/>
                <w:szCs w:val="24"/>
              </w:rPr>
              <w:t>74,36</w:t>
            </w:r>
          </w:p>
        </w:tc>
        <w:tc>
          <w:tcPr>
            <w:tcW w:w="1559" w:type="dxa"/>
          </w:tcPr>
          <w:p w:rsidR="00BD61CC" w:rsidRPr="004E400F" w:rsidRDefault="00BD61CC" w:rsidP="00036CC4">
            <w:pPr>
              <w:spacing w:after="0" w:line="240" w:lineRule="auto"/>
              <w:jc w:val="center"/>
              <w:rPr>
                <w:rFonts w:ascii="Times New Roman" w:hAnsi="Times New Roman"/>
                <w:sz w:val="24"/>
                <w:szCs w:val="24"/>
              </w:rPr>
            </w:pPr>
            <w:r w:rsidRPr="004E400F">
              <w:rPr>
                <w:rFonts w:ascii="Times New Roman" w:hAnsi="Times New Roman"/>
                <w:sz w:val="24"/>
                <w:szCs w:val="24"/>
              </w:rPr>
              <w:t>91,03</w:t>
            </w:r>
          </w:p>
        </w:tc>
        <w:tc>
          <w:tcPr>
            <w:tcW w:w="1381" w:type="dxa"/>
          </w:tcPr>
          <w:p w:rsidR="00BD61CC" w:rsidRPr="004E400F" w:rsidRDefault="00BD61CC" w:rsidP="00036CC4">
            <w:pPr>
              <w:spacing w:after="0" w:line="240" w:lineRule="auto"/>
              <w:jc w:val="center"/>
              <w:rPr>
                <w:rFonts w:ascii="Times New Roman" w:hAnsi="Times New Roman"/>
                <w:sz w:val="24"/>
                <w:szCs w:val="24"/>
              </w:rPr>
            </w:pPr>
            <w:r w:rsidRPr="004E400F">
              <w:rPr>
                <w:rFonts w:ascii="Times New Roman" w:hAnsi="Times New Roman"/>
                <w:sz w:val="24"/>
                <w:szCs w:val="24"/>
              </w:rPr>
              <w:t>3,85</w:t>
            </w:r>
          </w:p>
        </w:tc>
        <w:tc>
          <w:tcPr>
            <w:tcW w:w="1381" w:type="dxa"/>
          </w:tcPr>
          <w:p w:rsidR="00BD61CC" w:rsidRPr="004E400F" w:rsidRDefault="00BD61CC" w:rsidP="00036CC4">
            <w:pPr>
              <w:spacing w:after="0" w:line="240" w:lineRule="auto"/>
              <w:jc w:val="center"/>
              <w:rPr>
                <w:rFonts w:ascii="Times New Roman" w:hAnsi="Times New Roman"/>
                <w:sz w:val="24"/>
                <w:szCs w:val="24"/>
              </w:rPr>
            </w:pPr>
            <w:r w:rsidRPr="004E400F">
              <w:rPr>
                <w:rFonts w:ascii="Times New Roman" w:hAnsi="Times New Roman"/>
                <w:sz w:val="24"/>
                <w:szCs w:val="24"/>
              </w:rPr>
              <w:t>5,13</w:t>
            </w:r>
          </w:p>
        </w:tc>
      </w:tr>
      <w:tr w:rsidR="00BD61CC" w:rsidRPr="004E400F" w:rsidTr="00036CC4">
        <w:trPr>
          <w:trHeight w:val="246"/>
        </w:trPr>
        <w:tc>
          <w:tcPr>
            <w:tcW w:w="2111" w:type="dxa"/>
          </w:tcPr>
          <w:p w:rsidR="00BD61CC" w:rsidRPr="004E400F" w:rsidRDefault="00BD61CC" w:rsidP="00036CC4">
            <w:pPr>
              <w:spacing w:after="0" w:line="240" w:lineRule="auto"/>
              <w:rPr>
                <w:rFonts w:ascii="Times New Roman" w:hAnsi="Times New Roman"/>
                <w:sz w:val="24"/>
                <w:szCs w:val="24"/>
              </w:rPr>
            </w:pPr>
            <w:r w:rsidRPr="004E400F">
              <w:rPr>
                <w:rFonts w:ascii="Times New Roman" w:hAnsi="Times New Roman"/>
                <w:sz w:val="24"/>
                <w:szCs w:val="24"/>
              </w:rPr>
              <w:t xml:space="preserve">Химия </w:t>
            </w:r>
          </w:p>
        </w:tc>
        <w:tc>
          <w:tcPr>
            <w:tcW w:w="1683" w:type="dxa"/>
          </w:tcPr>
          <w:p w:rsidR="00BD61CC" w:rsidRPr="004E400F" w:rsidRDefault="00BD61CC" w:rsidP="00036CC4">
            <w:pPr>
              <w:spacing w:after="0" w:line="240" w:lineRule="auto"/>
              <w:jc w:val="center"/>
              <w:rPr>
                <w:rFonts w:ascii="Times New Roman" w:hAnsi="Times New Roman"/>
                <w:sz w:val="24"/>
                <w:szCs w:val="24"/>
              </w:rPr>
            </w:pPr>
            <w:r w:rsidRPr="004E400F">
              <w:rPr>
                <w:rFonts w:ascii="Times New Roman" w:hAnsi="Times New Roman"/>
                <w:sz w:val="24"/>
                <w:szCs w:val="24"/>
              </w:rPr>
              <w:t>75</w:t>
            </w:r>
          </w:p>
        </w:tc>
        <w:tc>
          <w:tcPr>
            <w:tcW w:w="992" w:type="dxa"/>
          </w:tcPr>
          <w:p w:rsidR="00BD61CC" w:rsidRPr="004E400F" w:rsidRDefault="00BD61CC" w:rsidP="00036CC4">
            <w:pPr>
              <w:spacing w:after="0" w:line="240" w:lineRule="auto"/>
              <w:jc w:val="center"/>
              <w:rPr>
                <w:rFonts w:ascii="Times New Roman" w:hAnsi="Times New Roman"/>
                <w:sz w:val="24"/>
                <w:szCs w:val="24"/>
              </w:rPr>
            </w:pPr>
            <w:r w:rsidRPr="004E400F">
              <w:rPr>
                <w:rFonts w:ascii="Times New Roman" w:hAnsi="Times New Roman"/>
                <w:sz w:val="24"/>
                <w:szCs w:val="24"/>
              </w:rPr>
              <w:t>100</w:t>
            </w:r>
          </w:p>
        </w:tc>
        <w:tc>
          <w:tcPr>
            <w:tcW w:w="1134" w:type="dxa"/>
          </w:tcPr>
          <w:p w:rsidR="00BD61CC" w:rsidRPr="004E400F" w:rsidRDefault="00BD61CC" w:rsidP="00036CC4">
            <w:pPr>
              <w:spacing w:after="0" w:line="240" w:lineRule="auto"/>
              <w:jc w:val="center"/>
              <w:rPr>
                <w:rFonts w:ascii="Times New Roman" w:hAnsi="Times New Roman"/>
                <w:sz w:val="24"/>
                <w:szCs w:val="24"/>
              </w:rPr>
            </w:pPr>
            <w:r w:rsidRPr="004E400F">
              <w:rPr>
                <w:rFonts w:ascii="Times New Roman" w:hAnsi="Times New Roman"/>
                <w:sz w:val="24"/>
                <w:szCs w:val="24"/>
              </w:rPr>
              <w:t>53, 25</w:t>
            </w:r>
          </w:p>
        </w:tc>
        <w:tc>
          <w:tcPr>
            <w:tcW w:w="1559" w:type="dxa"/>
          </w:tcPr>
          <w:p w:rsidR="00BD61CC" w:rsidRPr="004E400F" w:rsidRDefault="00BD61CC" w:rsidP="00036CC4">
            <w:pPr>
              <w:spacing w:after="0" w:line="240" w:lineRule="auto"/>
              <w:jc w:val="center"/>
              <w:rPr>
                <w:rFonts w:ascii="Times New Roman" w:hAnsi="Times New Roman"/>
                <w:sz w:val="24"/>
                <w:szCs w:val="24"/>
              </w:rPr>
            </w:pPr>
            <w:r w:rsidRPr="004E400F">
              <w:rPr>
                <w:rFonts w:ascii="Times New Roman" w:hAnsi="Times New Roman"/>
                <w:sz w:val="24"/>
                <w:szCs w:val="24"/>
              </w:rPr>
              <w:t>82, 47</w:t>
            </w:r>
          </w:p>
        </w:tc>
        <w:tc>
          <w:tcPr>
            <w:tcW w:w="1381" w:type="dxa"/>
          </w:tcPr>
          <w:p w:rsidR="00BD61CC" w:rsidRPr="004E400F" w:rsidRDefault="00BD61CC" w:rsidP="00036CC4">
            <w:pPr>
              <w:spacing w:after="0" w:line="240" w:lineRule="auto"/>
              <w:jc w:val="center"/>
              <w:rPr>
                <w:rFonts w:ascii="Times New Roman" w:hAnsi="Times New Roman"/>
                <w:sz w:val="24"/>
                <w:szCs w:val="24"/>
              </w:rPr>
            </w:pPr>
            <w:r w:rsidRPr="004E400F">
              <w:rPr>
                <w:rFonts w:ascii="Times New Roman" w:hAnsi="Times New Roman"/>
                <w:sz w:val="24"/>
                <w:szCs w:val="24"/>
              </w:rPr>
              <w:t>0</w:t>
            </w:r>
          </w:p>
        </w:tc>
        <w:tc>
          <w:tcPr>
            <w:tcW w:w="1381" w:type="dxa"/>
          </w:tcPr>
          <w:p w:rsidR="00BD61CC" w:rsidRPr="004E400F" w:rsidRDefault="00BD61CC" w:rsidP="00036CC4">
            <w:pPr>
              <w:spacing w:after="0" w:line="240" w:lineRule="auto"/>
              <w:jc w:val="center"/>
              <w:rPr>
                <w:rFonts w:ascii="Times New Roman" w:hAnsi="Times New Roman"/>
                <w:sz w:val="24"/>
                <w:szCs w:val="24"/>
              </w:rPr>
            </w:pPr>
            <w:r w:rsidRPr="004E400F">
              <w:rPr>
                <w:rFonts w:ascii="Times New Roman" w:hAnsi="Times New Roman"/>
                <w:sz w:val="24"/>
                <w:szCs w:val="24"/>
              </w:rPr>
              <w:t>7,12</w:t>
            </w:r>
          </w:p>
        </w:tc>
      </w:tr>
    </w:tbl>
    <w:p w:rsidR="00BD61CC" w:rsidRPr="004E400F" w:rsidRDefault="00BD61CC" w:rsidP="002D5ADF">
      <w:pPr>
        <w:pStyle w:val="a8"/>
        <w:shd w:val="clear" w:color="auto" w:fill="auto"/>
        <w:spacing w:line="240" w:lineRule="auto"/>
        <w:ind w:right="119" w:firstLine="0"/>
        <w:jc w:val="both"/>
        <w:rPr>
          <w:rStyle w:val="21"/>
          <w:u w:val="none"/>
        </w:rPr>
      </w:pPr>
    </w:p>
    <w:p w:rsidR="00036CC4" w:rsidRPr="004E400F" w:rsidRDefault="00316337" w:rsidP="00921505">
      <w:pPr>
        <w:pStyle w:val="a8"/>
        <w:shd w:val="clear" w:color="auto" w:fill="auto"/>
        <w:spacing w:line="240" w:lineRule="auto"/>
        <w:ind w:right="-155" w:firstLine="851"/>
        <w:jc w:val="both"/>
        <w:rPr>
          <w:rFonts w:ascii="Arial" w:hAnsi="Arial" w:cs="Arial"/>
          <w:sz w:val="23"/>
          <w:szCs w:val="23"/>
          <w:shd w:val="clear" w:color="auto" w:fill="FFFFFF"/>
        </w:rPr>
      </w:pPr>
      <w:r w:rsidRPr="004E400F">
        <w:rPr>
          <w:rStyle w:val="21"/>
          <w:u w:val="none"/>
        </w:rPr>
        <w:t>Основным показателем работы школы остается государственная ит</w:t>
      </w:r>
      <w:r w:rsidR="00BD61CC" w:rsidRPr="004E400F">
        <w:rPr>
          <w:rStyle w:val="21"/>
          <w:u w:val="none"/>
        </w:rPr>
        <w:t>оговая аттестация выпускников,</w:t>
      </w:r>
      <w:r w:rsidR="00B52CAA" w:rsidRPr="004E400F">
        <w:rPr>
          <w:rStyle w:val="21"/>
          <w:u w:val="none"/>
        </w:rPr>
        <w:t xml:space="preserve"> но в связи с пандемией и риском распространения новой короновирусной инфекции </w:t>
      </w:r>
      <w:r w:rsidR="00BD61CC" w:rsidRPr="004E400F">
        <w:rPr>
          <w:rStyle w:val="21"/>
          <w:u w:val="none"/>
        </w:rPr>
        <w:t>были внесены изменения при проведении</w:t>
      </w:r>
      <w:r w:rsidR="00B52CAA" w:rsidRPr="004E400F">
        <w:rPr>
          <w:rStyle w:val="21"/>
          <w:u w:val="none"/>
        </w:rPr>
        <w:t>.</w:t>
      </w:r>
      <w:r w:rsidR="006E5B90" w:rsidRPr="004E400F">
        <w:rPr>
          <w:rFonts w:ascii="Arial" w:hAnsi="Arial" w:cs="Arial"/>
          <w:sz w:val="23"/>
          <w:szCs w:val="23"/>
          <w:shd w:val="clear" w:color="auto" w:fill="FFFFFF"/>
        </w:rPr>
        <w:t xml:space="preserve"> </w:t>
      </w:r>
    </w:p>
    <w:p w:rsidR="00036CC4" w:rsidRPr="004E400F" w:rsidRDefault="00036CC4" w:rsidP="00921505">
      <w:pPr>
        <w:pStyle w:val="a8"/>
        <w:shd w:val="clear" w:color="auto" w:fill="auto"/>
        <w:spacing w:line="240" w:lineRule="auto"/>
        <w:ind w:right="-155" w:firstLine="851"/>
        <w:jc w:val="both"/>
        <w:rPr>
          <w:rFonts w:ascii="Arial" w:hAnsi="Arial" w:cs="Arial"/>
          <w:szCs w:val="23"/>
          <w:shd w:val="clear" w:color="auto" w:fill="FFFFFF"/>
        </w:rPr>
      </w:pPr>
      <w:r w:rsidRPr="004E400F">
        <w:rPr>
          <w:szCs w:val="24"/>
        </w:rPr>
        <w:t>В 2021 году в государственной итоговой аттестации за курс основного общего образования приняли участие 55 выпускников 9-х классов с обязательной сдачей экзаменов по двум предметам - русскому языку и математике, результаты, которых влияли на получение аттестата. Все выпускники 9-х классов успешно прошли госуд</w:t>
      </w:r>
      <w:r w:rsidR="00112996">
        <w:rPr>
          <w:szCs w:val="24"/>
        </w:rPr>
        <w:t>арственную итоговую аттестацию и получили аттестаты об основном общем образовании (из них 6 аттестатов об основном общем образовании с отличием).</w:t>
      </w:r>
    </w:p>
    <w:p w:rsidR="00036CC4" w:rsidRPr="004E400F" w:rsidRDefault="00036CC4" w:rsidP="00036CC4">
      <w:pPr>
        <w:pStyle w:val="2b"/>
        <w:jc w:val="center"/>
        <w:rPr>
          <w:rFonts w:ascii="Times New Roman" w:hAnsi="Times New Roman"/>
          <w:color w:val="auto"/>
        </w:rPr>
      </w:pPr>
      <w:bookmarkStart w:id="3" w:name="_Toc76549993"/>
      <w:r w:rsidRPr="004E400F">
        <w:rPr>
          <w:rFonts w:ascii="Times New Roman" w:hAnsi="Times New Roman"/>
          <w:color w:val="auto"/>
        </w:rPr>
        <w:t>Результаты ОГЭ-2021 (основной период)</w:t>
      </w:r>
      <w:bookmarkEnd w:id="3"/>
    </w:p>
    <w:tbl>
      <w:tblPr>
        <w:tblStyle w:val="52"/>
        <w:tblW w:w="5000" w:type="pct"/>
        <w:tblLayout w:type="fixed"/>
        <w:tblLook w:val="04A0" w:firstRow="1" w:lastRow="0" w:firstColumn="1" w:lastColumn="0" w:noHBand="0" w:noVBand="1"/>
      </w:tblPr>
      <w:tblGrid>
        <w:gridCol w:w="1161"/>
        <w:gridCol w:w="723"/>
        <w:gridCol w:w="715"/>
        <w:gridCol w:w="778"/>
        <w:gridCol w:w="815"/>
        <w:gridCol w:w="817"/>
        <w:gridCol w:w="819"/>
        <w:gridCol w:w="815"/>
        <w:gridCol w:w="840"/>
        <w:gridCol w:w="799"/>
        <w:gridCol w:w="571"/>
        <w:gridCol w:w="782"/>
        <w:gridCol w:w="632"/>
      </w:tblGrid>
      <w:tr w:rsidR="00036CC4" w:rsidRPr="004E400F" w:rsidTr="00036CC4">
        <w:trPr>
          <w:cnfStyle w:val="100000000000" w:firstRow="1" w:lastRow="0" w:firstColumn="0" w:lastColumn="0" w:oddVBand="0" w:evenVBand="0" w:oddHBand="0" w:evenHBand="0" w:firstRowFirstColumn="0" w:firstRowLastColumn="0" w:lastRowFirstColumn="0" w:lastRowLastColumn="0"/>
          <w:trHeight w:val="924"/>
        </w:trPr>
        <w:tc>
          <w:tcPr>
            <w:tcW w:w="565" w:type="pct"/>
            <w:vMerge w:val="restart"/>
            <w:vAlign w:val="top"/>
            <w:hideMark/>
          </w:tcPr>
          <w:p w:rsidR="00036CC4" w:rsidRPr="004E400F" w:rsidRDefault="00036CC4" w:rsidP="00036CC4">
            <w:pPr>
              <w:jc w:val="left"/>
              <w:rPr>
                <w:rFonts w:eastAsia="Calibri" w:cs="Times New Roman"/>
              </w:rPr>
            </w:pPr>
            <w:r w:rsidRPr="004E400F">
              <w:rPr>
                <w:rFonts w:eastAsia="Calibri" w:cs="Times New Roman"/>
              </w:rPr>
              <w:t>Предмет ОГЭ</w:t>
            </w:r>
          </w:p>
        </w:tc>
        <w:tc>
          <w:tcPr>
            <w:tcW w:w="1079" w:type="pct"/>
            <w:gridSpan w:val="3"/>
          </w:tcPr>
          <w:p w:rsidR="00036CC4" w:rsidRPr="004E400F" w:rsidRDefault="00036CC4" w:rsidP="00036CC4">
            <w:r w:rsidRPr="004E400F">
              <w:t>Средний балл ОГЭ</w:t>
            </w:r>
          </w:p>
        </w:tc>
        <w:tc>
          <w:tcPr>
            <w:tcW w:w="1194" w:type="pct"/>
            <w:gridSpan w:val="3"/>
          </w:tcPr>
          <w:p w:rsidR="00036CC4" w:rsidRPr="004E400F" w:rsidRDefault="00036CC4" w:rsidP="00036CC4">
            <w:r w:rsidRPr="004E400F">
              <w:t>Средняя отметка выпускников 9-х классов, сдававших экзамен по предмету</w:t>
            </w:r>
          </w:p>
        </w:tc>
        <w:tc>
          <w:tcPr>
            <w:tcW w:w="1195" w:type="pct"/>
            <w:gridSpan w:val="3"/>
          </w:tcPr>
          <w:p w:rsidR="00036CC4" w:rsidRPr="004E400F" w:rsidRDefault="00036CC4" w:rsidP="00036CC4">
            <w:r w:rsidRPr="004E400F">
              <w:t>Доля выпускников 9-х классов, сдавших экзамены на «</w:t>
            </w:r>
            <w:r w:rsidRPr="004E400F">
              <w:rPr>
                <w:b w:val="0"/>
                <w:bCs/>
              </w:rPr>
              <w:t>4</w:t>
            </w:r>
            <w:r w:rsidRPr="004E400F">
              <w:t>» и «</w:t>
            </w:r>
            <w:r w:rsidRPr="004E400F">
              <w:rPr>
                <w:b w:val="0"/>
                <w:bCs/>
              </w:rPr>
              <w:t>5</w:t>
            </w:r>
            <w:r w:rsidRPr="004E400F">
              <w:t>» (%)</w:t>
            </w:r>
          </w:p>
        </w:tc>
        <w:tc>
          <w:tcPr>
            <w:tcW w:w="967" w:type="pct"/>
            <w:gridSpan w:val="3"/>
          </w:tcPr>
          <w:p w:rsidR="00036CC4" w:rsidRPr="004E400F" w:rsidRDefault="00036CC4" w:rsidP="00036CC4">
            <w:pPr>
              <w:rPr>
                <w:b w:val="0"/>
                <w:i w:val="0"/>
              </w:rPr>
            </w:pPr>
            <w:r w:rsidRPr="004E400F">
              <w:t>Успеваемость (%)</w:t>
            </w:r>
          </w:p>
        </w:tc>
      </w:tr>
      <w:tr w:rsidR="00036CC4" w:rsidRPr="004E400F" w:rsidTr="00036CC4">
        <w:trPr>
          <w:trHeight w:val="207"/>
        </w:trPr>
        <w:tc>
          <w:tcPr>
            <w:tcW w:w="565" w:type="pct"/>
            <w:vMerge/>
            <w:hideMark/>
          </w:tcPr>
          <w:p w:rsidR="00036CC4" w:rsidRPr="004E400F" w:rsidRDefault="00036CC4" w:rsidP="00036CC4">
            <w:pPr>
              <w:rPr>
                <w:rFonts w:eastAsia="Calibri" w:cs="Times New Roman"/>
              </w:rPr>
            </w:pPr>
          </w:p>
        </w:tc>
        <w:tc>
          <w:tcPr>
            <w:tcW w:w="352" w:type="pct"/>
          </w:tcPr>
          <w:p w:rsidR="00036CC4" w:rsidRPr="004E400F" w:rsidRDefault="00036CC4" w:rsidP="00036CC4">
            <w:r w:rsidRPr="004E400F">
              <w:t>ОО</w:t>
            </w:r>
          </w:p>
        </w:tc>
        <w:tc>
          <w:tcPr>
            <w:tcW w:w="348" w:type="pct"/>
            <w:vAlign w:val="top"/>
            <w:hideMark/>
          </w:tcPr>
          <w:p w:rsidR="00036CC4" w:rsidRPr="004E400F" w:rsidRDefault="00036CC4" w:rsidP="00036CC4">
            <w:r w:rsidRPr="004E400F">
              <w:t>БО</w:t>
            </w:r>
          </w:p>
        </w:tc>
        <w:tc>
          <w:tcPr>
            <w:tcW w:w="379" w:type="pct"/>
            <w:vAlign w:val="top"/>
          </w:tcPr>
          <w:p w:rsidR="00036CC4" w:rsidRPr="004E400F" w:rsidRDefault="00036CC4" w:rsidP="00036CC4">
            <w:r w:rsidRPr="004E400F">
              <w:t>СГО</w:t>
            </w:r>
          </w:p>
        </w:tc>
        <w:tc>
          <w:tcPr>
            <w:tcW w:w="397" w:type="pct"/>
          </w:tcPr>
          <w:p w:rsidR="00036CC4" w:rsidRPr="004E400F" w:rsidRDefault="00036CC4" w:rsidP="00036CC4">
            <w:r w:rsidRPr="004E400F">
              <w:t>ОО</w:t>
            </w:r>
          </w:p>
        </w:tc>
        <w:tc>
          <w:tcPr>
            <w:tcW w:w="398" w:type="pct"/>
            <w:vAlign w:val="top"/>
          </w:tcPr>
          <w:p w:rsidR="00036CC4" w:rsidRPr="004E400F" w:rsidRDefault="00036CC4" w:rsidP="00036CC4">
            <w:r w:rsidRPr="004E400F">
              <w:t>БО</w:t>
            </w:r>
          </w:p>
        </w:tc>
        <w:tc>
          <w:tcPr>
            <w:tcW w:w="399" w:type="pct"/>
            <w:vAlign w:val="top"/>
          </w:tcPr>
          <w:p w:rsidR="00036CC4" w:rsidRPr="004E400F" w:rsidRDefault="00036CC4" w:rsidP="00036CC4">
            <w:r w:rsidRPr="004E400F">
              <w:t>СГО</w:t>
            </w:r>
          </w:p>
        </w:tc>
        <w:tc>
          <w:tcPr>
            <w:tcW w:w="397" w:type="pct"/>
          </w:tcPr>
          <w:p w:rsidR="00036CC4" w:rsidRPr="004E400F" w:rsidRDefault="00036CC4" w:rsidP="00036CC4">
            <w:r w:rsidRPr="004E400F">
              <w:t>ОО</w:t>
            </w:r>
          </w:p>
        </w:tc>
        <w:tc>
          <w:tcPr>
            <w:tcW w:w="409" w:type="pct"/>
            <w:vAlign w:val="top"/>
          </w:tcPr>
          <w:p w:rsidR="00036CC4" w:rsidRPr="004E400F" w:rsidRDefault="00036CC4" w:rsidP="00036CC4">
            <w:r w:rsidRPr="004E400F">
              <w:t>БО</w:t>
            </w:r>
          </w:p>
        </w:tc>
        <w:tc>
          <w:tcPr>
            <w:tcW w:w="389" w:type="pct"/>
            <w:vAlign w:val="top"/>
          </w:tcPr>
          <w:p w:rsidR="00036CC4" w:rsidRPr="004E400F" w:rsidRDefault="00036CC4" w:rsidP="00036CC4">
            <w:r w:rsidRPr="004E400F">
              <w:t>СГО</w:t>
            </w:r>
          </w:p>
        </w:tc>
        <w:tc>
          <w:tcPr>
            <w:tcW w:w="278" w:type="pct"/>
          </w:tcPr>
          <w:p w:rsidR="00036CC4" w:rsidRPr="004E400F" w:rsidRDefault="00036CC4" w:rsidP="00036CC4">
            <w:r w:rsidRPr="004E400F">
              <w:t>ОО</w:t>
            </w:r>
          </w:p>
        </w:tc>
        <w:tc>
          <w:tcPr>
            <w:tcW w:w="381" w:type="pct"/>
            <w:vAlign w:val="top"/>
          </w:tcPr>
          <w:p w:rsidR="00036CC4" w:rsidRPr="004E400F" w:rsidRDefault="00036CC4" w:rsidP="00036CC4">
            <w:r w:rsidRPr="004E400F">
              <w:t>БО</w:t>
            </w:r>
          </w:p>
        </w:tc>
        <w:tc>
          <w:tcPr>
            <w:tcW w:w="308" w:type="pct"/>
            <w:vAlign w:val="top"/>
          </w:tcPr>
          <w:p w:rsidR="00036CC4" w:rsidRPr="004E400F" w:rsidRDefault="00036CC4" w:rsidP="00036CC4">
            <w:r w:rsidRPr="004E400F">
              <w:t>СГО</w:t>
            </w:r>
          </w:p>
        </w:tc>
      </w:tr>
      <w:tr w:rsidR="00036CC4" w:rsidRPr="004E400F" w:rsidTr="00036CC4">
        <w:trPr>
          <w:cnfStyle w:val="000000010000" w:firstRow="0" w:lastRow="0" w:firstColumn="0" w:lastColumn="0" w:oddVBand="0" w:evenVBand="0" w:oddHBand="0" w:evenHBand="1" w:firstRowFirstColumn="0" w:firstRowLastColumn="0" w:lastRowFirstColumn="0" w:lastRowLastColumn="0"/>
          <w:trHeight w:val="324"/>
        </w:trPr>
        <w:tc>
          <w:tcPr>
            <w:tcW w:w="565" w:type="pct"/>
            <w:vAlign w:val="top"/>
            <w:hideMark/>
          </w:tcPr>
          <w:p w:rsidR="00036CC4" w:rsidRPr="004E400F" w:rsidRDefault="00036CC4" w:rsidP="00036CC4">
            <w:pPr>
              <w:rPr>
                <w:rFonts w:eastAsia="Calibri" w:cs="Times New Roman"/>
              </w:rPr>
            </w:pPr>
            <w:r w:rsidRPr="004E400F">
              <w:rPr>
                <w:rFonts w:eastAsia="Calibri" w:cs="Times New Roman"/>
              </w:rPr>
              <w:t>Русский язык</w:t>
            </w:r>
          </w:p>
          <w:p w:rsidR="00036CC4" w:rsidRPr="004E400F" w:rsidRDefault="00036CC4" w:rsidP="00036CC4">
            <w:pPr>
              <w:rPr>
                <w:rFonts w:eastAsia="Calibri" w:cs="Times New Roman"/>
              </w:rPr>
            </w:pPr>
            <w:r w:rsidRPr="004E400F">
              <w:rPr>
                <w:rFonts w:eastAsia="Calibri" w:cs="Times New Roman"/>
              </w:rPr>
              <w:t>(</w:t>
            </w:r>
            <w:r w:rsidRPr="004E400F">
              <w:rPr>
                <w:rFonts w:eastAsia="Calibri" w:cs="Times New Roman"/>
                <w:lang w:val="en-US"/>
              </w:rPr>
              <w:t>max</w:t>
            </w:r>
            <w:r w:rsidRPr="004E400F">
              <w:rPr>
                <w:rFonts w:eastAsia="Calibri" w:cs="Times New Roman"/>
              </w:rPr>
              <w:t>. балл -33)</w:t>
            </w:r>
          </w:p>
        </w:tc>
        <w:tc>
          <w:tcPr>
            <w:tcW w:w="352" w:type="pct"/>
          </w:tcPr>
          <w:p w:rsidR="00036CC4" w:rsidRPr="004E400F" w:rsidRDefault="00036CC4" w:rsidP="00036CC4">
            <w:pPr>
              <w:jc w:val="left"/>
              <w:rPr>
                <w:sz w:val="21"/>
                <w:szCs w:val="21"/>
              </w:rPr>
            </w:pPr>
            <w:r w:rsidRPr="004E400F">
              <w:rPr>
                <w:rFonts w:cs="Times New Roman"/>
              </w:rPr>
              <w:t>28,45</w:t>
            </w:r>
          </w:p>
        </w:tc>
        <w:tc>
          <w:tcPr>
            <w:tcW w:w="348" w:type="pct"/>
            <w:vAlign w:val="top"/>
            <w:hideMark/>
          </w:tcPr>
          <w:p w:rsidR="00036CC4" w:rsidRPr="004E400F" w:rsidRDefault="00036CC4" w:rsidP="00036CC4">
            <w:pPr>
              <w:rPr>
                <w:sz w:val="21"/>
                <w:szCs w:val="21"/>
              </w:rPr>
            </w:pPr>
          </w:p>
        </w:tc>
        <w:tc>
          <w:tcPr>
            <w:tcW w:w="379" w:type="pct"/>
            <w:vAlign w:val="top"/>
          </w:tcPr>
          <w:p w:rsidR="00036CC4" w:rsidRPr="004E400F" w:rsidRDefault="00036CC4" w:rsidP="00036CC4">
            <w:pPr>
              <w:rPr>
                <w:sz w:val="21"/>
                <w:szCs w:val="21"/>
              </w:rPr>
            </w:pPr>
            <w:r w:rsidRPr="004E400F">
              <w:rPr>
                <w:sz w:val="21"/>
                <w:szCs w:val="21"/>
              </w:rPr>
              <w:t>26,24</w:t>
            </w:r>
          </w:p>
        </w:tc>
        <w:tc>
          <w:tcPr>
            <w:tcW w:w="397" w:type="pct"/>
          </w:tcPr>
          <w:p w:rsidR="00036CC4" w:rsidRPr="004E400F" w:rsidRDefault="00036CC4" w:rsidP="00036CC4">
            <w:pPr>
              <w:rPr>
                <w:sz w:val="21"/>
                <w:szCs w:val="21"/>
              </w:rPr>
            </w:pPr>
            <w:r w:rsidRPr="004E400F">
              <w:rPr>
                <w:rFonts w:cs="Times New Roman"/>
              </w:rPr>
              <w:t>4,31</w:t>
            </w:r>
          </w:p>
        </w:tc>
        <w:tc>
          <w:tcPr>
            <w:tcW w:w="398" w:type="pct"/>
            <w:vAlign w:val="top"/>
          </w:tcPr>
          <w:p w:rsidR="00036CC4" w:rsidRPr="004E400F" w:rsidRDefault="00036CC4" w:rsidP="00036CC4">
            <w:pPr>
              <w:rPr>
                <w:sz w:val="21"/>
                <w:szCs w:val="21"/>
              </w:rPr>
            </w:pPr>
          </w:p>
        </w:tc>
        <w:tc>
          <w:tcPr>
            <w:tcW w:w="399" w:type="pct"/>
            <w:vAlign w:val="top"/>
          </w:tcPr>
          <w:p w:rsidR="00036CC4" w:rsidRPr="004E400F" w:rsidRDefault="00036CC4" w:rsidP="00036CC4">
            <w:pPr>
              <w:rPr>
                <w:sz w:val="21"/>
                <w:szCs w:val="21"/>
              </w:rPr>
            </w:pPr>
            <w:r w:rsidRPr="004E400F">
              <w:rPr>
                <w:sz w:val="21"/>
                <w:szCs w:val="21"/>
              </w:rPr>
              <w:t>4,05</w:t>
            </w:r>
          </w:p>
        </w:tc>
        <w:tc>
          <w:tcPr>
            <w:tcW w:w="397" w:type="pct"/>
          </w:tcPr>
          <w:p w:rsidR="00036CC4" w:rsidRPr="004E400F" w:rsidRDefault="00036CC4" w:rsidP="00036CC4">
            <w:pPr>
              <w:rPr>
                <w:sz w:val="21"/>
                <w:szCs w:val="21"/>
              </w:rPr>
            </w:pPr>
            <w:r w:rsidRPr="004E400F">
              <w:rPr>
                <w:rFonts w:cs="Times New Roman"/>
              </w:rPr>
              <w:t>83,6</w:t>
            </w:r>
          </w:p>
        </w:tc>
        <w:tc>
          <w:tcPr>
            <w:tcW w:w="409" w:type="pct"/>
            <w:vAlign w:val="top"/>
          </w:tcPr>
          <w:p w:rsidR="00036CC4" w:rsidRPr="004E400F" w:rsidRDefault="00036CC4" w:rsidP="00036CC4">
            <w:pPr>
              <w:rPr>
                <w:sz w:val="21"/>
                <w:szCs w:val="21"/>
              </w:rPr>
            </w:pPr>
          </w:p>
        </w:tc>
        <w:tc>
          <w:tcPr>
            <w:tcW w:w="389" w:type="pct"/>
            <w:vAlign w:val="top"/>
          </w:tcPr>
          <w:p w:rsidR="00036CC4" w:rsidRPr="004E400F" w:rsidRDefault="00036CC4" w:rsidP="00036CC4">
            <w:pPr>
              <w:rPr>
                <w:sz w:val="21"/>
                <w:szCs w:val="21"/>
              </w:rPr>
            </w:pPr>
            <w:r w:rsidRPr="004E400F">
              <w:rPr>
                <w:sz w:val="21"/>
                <w:szCs w:val="21"/>
              </w:rPr>
              <w:t>75,3</w:t>
            </w:r>
          </w:p>
        </w:tc>
        <w:tc>
          <w:tcPr>
            <w:tcW w:w="278" w:type="pct"/>
          </w:tcPr>
          <w:p w:rsidR="00036CC4" w:rsidRPr="004E400F" w:rsidRDefault="00036CC4" w:rsidP="00036CC4">
            <w:pPr>
              <w:rPr>
                <w:sz w:val="21"/>
                <w:szCs w:val="21"/>
              </w:rPr>
            </w:pPr>
            <w:r w:rsidRPr="004E400F">
              <w:rPr>
                <w:sz w:val="21"/>
                <w:szCs w:val="21"/>
              </w:rPr>
              <w:t>100</w:t>
            </w:r>
          </w:p>
        </w:tc>
        <w:tc>
          <w:tcPr>
            <w:tcW w:w="381" w:type="pct"/>
            <w:vAlign w:val="top"/>
          </w:tcPr>
          <w:p w:rsidR="00036CC4" w:rsidRPr="004E400F" w:rsidRDefault="00036CC4" w:rsidP="00036CC4">
            <w:pPr>
              <w:rPr>
                <w:sz w:val="21"/>
                <w:szCs w:val="21"/>
              </w:rPr>
            </w:pPr>
          </w:p>
        </w:tc>
        <w:tc>
          <w:tcPr>
            <w:tcW w:w="308" w:type="pct"/>
            <w:vAlign w:val="top"/>
          </w:tcPr>
          <w:p w:rsidR="00036CC4" w:rsidRPr="004E400F" w:rsidRDefault="00036CC4" w:rsidP="00036CC4">
            <w:pPr>
              <w:rPr>
                <w:sz w:val="21"/>
                <w:szCs w:val="21"/>
              </w:rPr>
            </w:pPr>
            <w:r w:rsidRPr="004E400F">
              <w:rPr>
                <w:sz w:val="21"/>
                <w:szCs w:val="21"/>
              </w:rPr>
              <w:t>99,4</w:t>
            </w:r>
          </w:p>
        </w:tc>
      </w:tr>
      <w:tr w:rsidR="00036CC4" w:rsidRPr="004E400F" w:rsidTr="00036CC4">
        <w:trPr>
          <w:trHeight w:val="324"/>
        </w:trPr>
        <w:tc>
          <w:tcPr>
            <w:tcW w:w="565" w:type="pct"/>
            <w:vAlign w:val="top"/>
            <w:hideMark/>
          </w:tcPr>
          <w:p w:rsidR="00036CC4" w:rsidRPr="004E400F" w:rsidRDefault="00036CC4" w:rsidP="00036CC4">
            <w:pPr>
              <w:contextualSpacing/>
              <w:rPr>
                <w:rFonts w:eastAsia="Calibri" w:cs="Times New Roman"/>
              </w:rPr>
            </w:pPr>
            <w:r w:rsidRPr="004E400F">
              <w:rPr>
                <w:rFonts w:eastAsia="Calibri" w:cs="Times New Roman"/>
              </w:rPr>
              <w:t>Математика</w:t>
            </w:r>
          </w:p>
          <w:p w:rsidR="00036CC4" w:rsidRPr="004E400F" w:rsidRDefault="00036CC4" w:rsidP="00036CC4">
            <w:pPr>
              <w:contextualSpacing/>
              <w:rPr>
                <w:rFonts w:eastAsia="Times New Roman" w:cs="Times New Roman"/>
                <w:lang w:eastAsia="ru-RU"/>
              </w:rPr>
            </w:pPr>
            <w:r w:rsidRPr="004E400F">
              <w:rPr>
                <w:rFonts w:eastAsia="Calibri" w:cs="Times New Roman"/>
              </w:rPr>
              <w:t>(</w:t>
            </w:r>
            <w:r w:rsidRPr="004E400F">
              <w:rPr>
                <w:rFonts w:eastAsia="Calibri" w:cs="Times New Roman"/>
                <w:lang w:val="en-US"/>
              </w:rPr>
              <w:t>max</w:t>
            </w:r>
            <w:r w:rsidRPr="004E400F">
              <w:rPr>
                <w:rFonts w:eastAsia="Calibri" w:cs="Times New Roman"/>
              </w:rPr>
              <w:t>. балл -31)</w:t>
            </w:r>
          </w:p>
        </w:tc>
        <w:tc>
          <w:tcPr>
            <w:tcW w:w="352" w:type="pct"/>
          </w:tcPr>
          <w:p w:rsidR="00036CC4" w:rsidRPr="004E400F" w:rsidRDefault="00036CC4" w:rsidP="00036CC4">
            <w:pPr>
              <w:rPr>
                <w:sz w:val="21"/>
                <w:szCs w:val="21"/>
              </w:rPr>
            </w:pPr>
            <w:r w:rsidRPr="004E400F">
              <w:rPr>
                <w:rFonts w:cs="Times New Roman"/>
              </w:rPr>
              <w:t>15,13</w:t>
            </w:r>
          </w:p>
        </w:tc>
        <w:tc>
          <w:tcPr>
            <w:tcW w:w="348" w:type="pct"/>
            <w:vAlign w:val="top"/>
            <w:hideMark/>
          </w:tcPr>
          <w:p w:rsidR="00036CC4" w:rsidRPr="004E400F" w:rsidRDefault="00036CC4" w:rsidP="00036CC4">
            <w:pPr>
              <w:rPr>
                <w:sz w:val="21"/>
                <w:szCs w:val="21"/>
              </w:rPr>
            </w:pPr>
          </w:p>
        </w:tc>
        <w:tc>
          <w:tcPr>
            <w:tcW w:w="379" w:type="pct"/>
            <w:vAlign w:val="top"/>
          </w:tcPr>
          <w:p w:rsidR="00036CC4" w:rsidRPr="004E400F" w:rsidRDefault="00036CC4" w:rsidP="00036CC4">
            <w:pPr>
              <w:rPr>
                <w:sz w:val="21"/>
                <w:szCs w:val="21"/>
              </w:rPr>
            </w:pPr>
            <w:r w:rsidRPr="004E400F">
              <w:rPr>
                <w:sz w:val="21"/>
                <w:szCs w:val="21"/>
              </w:rPr>
              <w:t>14,4</w:t>
            </w:r>
          </w:p>
        </w:tc>
        <w:tc>
          <w:tcPr>
            <w:tcW w:w="397" w:type="pct"/>
          </w:tcPr>
          <w:p w:rsidR="00036CC4" w:rsidRPr="004E400F" w:rsidRDefault="00036CC4" w:rsidP="00036CC4">
            <w:pPr>
              <w:rPr>
                <w:sz w:val="21"/>
                <w:szCs w:val="21"/>
              </w:rPr>
            </w:pPr>
            <w:r w:rsidRPr="004E400F">
              <w:rPr>
                <w:rFonts w:cs="Times New Roman"/>
              </w:rPr>
              <w:t>3,62</w:t>
            </w:r>
          </w:p>
        </w:tc>
        <w:tc>
          <w:tcPr>
            <w:tcW w:w="398" w:type="pct"/>
            <w:vAlign w:val="top"/>
          </w:tcPr>
          <w:p w:rsidR="00036CC4" w:rsidRPr="004E400F" w:rsidRDefault="00036CC4" w:rsidP="00036CC4">
            <w:pPr>
              <w:rPr>
                <w:sz w:val="21"/>
                <w:szCs w:val="21"/>
              </w:rPr>
            </w:pPr>
          </w:p>
        </w:tc>
        <w:tc>
          <w:tcPr>
            <w:tcW w:w="399" w:type="pct"/>
            <w:vAlign w:val="top"/>
          </w:tcPr>
          <w:p w:rsidR="00036CC4" w:rsidRPr="004E400F" w:rsidRDefault="00036CC4" w:rsidP="00036CC4">
            <w:pPr>
              <w:rPr>
                <w:sz w:val="21"/>
                <w:szCs w:val="21"/>
              </w:rPr>
            </w:pPr>
            <w:r w:rsidRPr="004E400F">
              <w:rPr>
                <w:sz w:val="21"/>
                <w:szCs w:val="21"/>
              </w:rPr>
              <w:t>3,5</w:t>
            </w:r>
          </w:p>
        </w:tc>
        <w:tc>
          <w:tcPr>
            <w:tcW w:w="397" w:type="pct"/>
          </w:tcPr>
          <w:p w:rsidR="00036CC4" w:rsidRPr="004E400F" w:rsidRDefault="00036CC4" w:rsidP="00036CC4">
            <w:pPr>
              <w:rPr>
                <w:sz w:val="21"/>
                <w:szCs w:val="21"/>
              </w:rPr>
            </w:pPr>
            <w:r w:rsidRPr="004E400F">
              <w:rPr>
                <w:rFonts w:cs="Times New Roman"/>
              </w:rPr>
              <w:t>54,5</w:t>
            </w:r>
          </w:p>
        </w:tc>
        <w:tc>
          <w:tcPr>
            <w:tcW w:w="409" w:type="pct"/>
            <w:vAlign w:val="top"/>
          </w:tcPr>
          <w:p w:rsidR="00036CC4" w:rsidRPr="004E400F" w:rsidRDefault="00036CC4" w:rsidP="00036CC4">
            <w:pPr>
              <w:rPr>
                <w:sz w:val="21"/>
                <w:szCs w:val="21"/>
              </w:rPr>
            </w:pPr>
          </w:p>
        </w:tc>
        <w:tc>
          <w:tcPr>
            <w:tcW w:w="389" w:type="pct"/>
            <w:vAlign w:val="top"/>
          </w:tcPr>
          <w:p w:rsidR="00036CC4" w:rsidRPr="004E400F" w:rsidRDefault="00036CC4" w:rsidP="00036CC4">
            <w:pPr>
              <w:rPr>
                <w:sz w:val="21"/>
                <w:szCs w:val="21"/>
              </w:rPr>
            </w:pPr>
            <w:r w:rsidRPr="004E400F">
              <w:rPr>
                <w:sz w:val="21"/>
                <w:szCs w:val="21"/>
              </w:rPr>
              <w:t>44</w:t>
            </w:r>
          </w:p>
        </w:tc>
        <w:tc>
          <w:tcPr>
            <w:tcW w:w="278" w:type="pct"/>
          </w:tcPr>
          <w:p w:rsidR="00036CC4" w:rsidRPr="004E400F" w:rsidRDefault="00036CC4" w:rsidP="00036CC4">
            <w:pPr>
              <w:rPr>
                <w:sz w:val="21"/>
                <w:szCs w:val="21"/>
              </w:rPr>
            </w:pPr>
            <w:r w:rsidRPr="004E400F">
              <w:rPr>
                <w:sz w:val="21"/>
                <w:szCs w:val="21"/>
              </w:rPr>
              <w:t>100</w:t>
            </w:r>
          </w:p>
        </w:tc>
        <w:tc>
          <w:tcPr>
            <w:tcW w:w="381" w:type="pct"/>
            <w:vAlign w:val="top"/>
          </w:tcPr>
          <w:p w:rsidR="00036CC4" w:rsidRPr="004E400F" w:rsidRDefault="00036CC4" w:rsidP="00036CC4">
            <w:pPr>
              <w:rPr>
                <w:sz w:val="21"/>
                <w:szCs w:val="21"/>
              </w:rPr>
            </w:pPr>
          </w:p>
        </w:tc>
        <w:tc>
          <w:tcPr>
            <w:tcW w:w="308" w:type="pct"/>
            <w:vAlign w:val="top"/>
          </w:tcPr>
          <w:p w:rsidR="00036CC4" w:rsidRPr="004E400F" w:rsidRDefault="00036CC4" w:rsidP="00036CC4">
            <w:pPr>
              <w:rPr>
                <w:sz w:val="21"/>
                <w:szCs w:val="21"/>
              </w:rPr>
            </w:pPr>
            <w:r w:rsidRPr="004E400F">
              <w:rPr>
                <w:sz w:val="21"/>
                <w:szCs w:val="21"/>
              </w:rPr>
              <w:t>98,7</w:t>
            </w:r>
          </w:p>
        </w:tc>
      </w:tr>
    </w:tbl>
    <w:p w:rsidR="00036CC4" w:rsidRPr="004E400F" w:rsidRDefault="00036CC4" w:rsidP="00036CC4">
      <w:pPr>
        <w:spacing w:line="240" w:lineRule="auto"/>
        <w:jc w:val="both"/>
        <w:rPr>
          <w:rFonts w:ascii="Times New Roman" w:hAnsi="Times New Roman" w:cs="Times New Roman"/>
          <w:sz w:val="24"/>
          <w:szCs w:val="24"/>
        </w:rPr>
      </w:pPr>
      <w:r w:rsidRPr="004E400F">
        <w:rPr>
          <w:rFonts w:ascii="Times New Roman" w:hAnsi="Times New Roman" w:cs="Times New Roman"/>
          <w:sz w:val="24"/>
          <w:szCs w:val="24"/>
        </w:rPr>
        <w:t>Примечание: ОО – общеобразовательная организация; БО – Белгородская область; СГО – Старооскольский городской округ</w:t>
      </w:r>
    </w:p>
    <w:p w:rsidR="00036CC4" w:rsidRPr="004E400F" w:rsidRDefault="00036CC4" w:rsidP="00036CC4">
      <w:pPr>
        <w:pStyle w:val="2b"/>
        <w:spacing w:before="0" w:line="240" w:lineRule="auto"/>
        <w:jc w:val="center"/>
        <w:rPr>
          <w:rFonts w:ascii="Times New Roman" w:hAnsi="Times New Roman"/>
          <w:color w:val="auto"/>
        </w:rPr>
      </w:pPr>
      <w:bookmarkStart w:id="4" w:name="_Toc76549995"/>
      <w:r w:rsidRPr="004E400F">
        <w:rPr>
          <w:rFonts w:ascii="Times New Roman" w:hAnsi="Times New Roman"/>
          <w:color w:val="auto"/>
        </w:rPr>
        <w:t>Соотношение  результатов  ГИА (ОГЭ/ГВЭ)  с годовыми отметками за 2020/2021учебный год</w:t>
      </w:r>
      <w:bookmarkEnd w:id="4"/>
    </w:p>
    <w:tbl>
      <w:tblPr>
        <w:tblStyle w:val="52"/>
        <w:tblW w:w="5358" w:type="pct"/>
        <w:jc w:val="center"/>
        <w:tblLayout w:type="fixed"/>
        <w:tblLook w:val="04A0" w:firstRow="1" w:lastRow="0" w:firstColumn="1" w:lastColumn="0" w:noHBand="0" w:noVBand="1"/>
      </w:tblPr>
      <w:tblGrid>
        <w:gridCol w:w="1354"/>
        <w:gridCol w:w="1419"/>
        <w:gridCol w:w="1362"/>
        <w:gridCol w:w="1364"/>
        <w:gridCol w:w="1496"/>
        <w:gridCol w:w="1228"/>
        <w:gridCol w:w="1362"/>
        <w:gridCol w:w="1417"/>
      </w:tblGrid>
      <w:tr w:rsidR="00036CC4" w:rsidRPr="004E400F" w:rsidTr="00036CC4">
        <w:trPr>
          <w:cnfStyle w:val="100000000000" w:firstRow="1" w:lastRow="0" w:firstColumn="0" w:lastColumn="0" w:oddVBand="0" w:evenVBand="0" w:oddHBand="0" w:evenHBand="0" w:firstRowFirstColumn="0" w:firstRowLastColumn="0" w:lastRowFirstColumn="0" w:lastRowLastColumn="0"/>
          <w:cantSplit/>
          <w:trHeight w:val="1257"/>
          <w:jc w:val="center"/>
        </w:trPr>
        <w:tc>
          <w:tcPr>
            <w:tcW w:w="615" w:type="pct"/>
            <w:noWrap/>
            <w:hideMark/>
          </w:tcPr>
          <w:p w:rsidR="00036CC4" w:rsidRPr="004E400F" w:rsidRDefault="00036CC4" w:rsidP="00036CC4">
            <w:pPr>
              <w:rPr>
                <w:rFonts w:eastAsia="Times New Roman" w:cs="Times New Roman"/>
                <w:sz w:val="20"/>
                <w:lang w:eastAsia="ru-RU"/>
              </w:rPr>
            </w:pPr>
            <w:r w:rsidRPr="004E400F">
              <w:rPr>
                <w:rFonts w:eastAsia="Times New Roman" w:cs="Times New Roman"/>
                <w:sz w:val="20"/>
                <w:lang w:eastAsia="ru-RU"/>
              </w:rPr>
              <w:t>Предмет</w:t>
            </w:r>
          </w:p>
        </w:tc>
        <w:tc>
          <w:tcPr>
            <w:tcW w:w="645" w:type="pct"/>
            <w:hideMark/>
          </w:tcPr>
          <w:p w:rsidR="00036CC4" w:rsidRPr="004E400F" w:rsidRDefault="00036CC4" w:rsidP="00036CC4">
            <w:pPr>
              <w:rPr>
                <w:rFonts w:cs="Times New Roman"/>
                <w:bCs/>
                <w:iCs/>
                <w:sz w:val="20"/>
                <w:szCs w:val="24"/>
              </w:rPr>
            </w:pPr>
            <w:r w:rsidRPr="004E400F">
              <w:rPr>
                <w:rFonts w:eastAsia="Times New Roman" w:cs="Times New Roman"/>
                <w:bCs/>
                <w:iCs/>
                <w:sz w:val="20"/>
                <w:lang w:eastAsia="ru-RU"/>
              </w:rPr>
              <w:t>Численность участников ГИА</w:t>
            </w:r>
          </w:p>
        </w:tc>
        <w:tc>
          <w:tcPr>
            <w:tcW w:w="619" w:type="pct"/>
            <w:hideMark/>
          </w:tcPr>
          <w:p w:rsidR="00036CC4" w:rsidRPr="004E400F" w:rsidRDefault="00036CC4" w:rsidP="00036CC4">
            <w:pPr>
              <w:rPr>
                <w:rFonts w:cs="Times New Roman"/>
                <w:bCs/>
                <w:iCs/>
                <w:sz w:val="20"/>
                <w:szCs w:val="24"/>
              </w:rPr>
            </w:pPr>
            <w:r w:rsidRPr="004E400F">
              <w:rPr>
                <w:rFonts w:eastAsia="Times New Roman" w:cs="Times New Roman"/>
                <w:bCs/>
                <w:iCs/>
                <w:sz w:val="20"/>
                <w:lang w:eastAsia="ru-RU"/>
              </w:rPr>
              <w:t>Численность учащихся, подтвердивших отметку</w:t>
            </w:r>
          </w:p>
        </w:tc>
        <w:tc>
          <w:tcPr>
            <w:tcW w:w="620" w:type="pct"/>
            <w:hideMark/>
          </w:tcPr>
          <w:p w:rsidR="00036CC4" w:rsidRPr="004E400F" w:rsidRDefault="00036CC4" w:rsidP="00036CC4">
            <w:pPr>
              <w:rPr>
                <w:rFonts w:eastAsia="Times New Roman" w:cs="Times New Roman"/>
                <w:bCs/>
                <w:iCs/>
                <w:sz w:val="20"/>
                <w:lang w:eastAsia="ru-RU"/>
              </w:rPr>
            </w:pPr>
            <w:r w:rsidRPr="004E400F">
              <w:rPr>
                <w:rFonts w:eastAsia="Times New Roman" w:cs="Times New Roman"/>
                <w:bCs/>
                <w:iCs/>
                <w:sz w:val="20"/>
                <w:lang w:eastAsia="ru-RU"/>
              </w:rPr>
              <w:t xml:space="preserve">% </w:t>
            </w:r>
          </w:p>
          <w:p w:rsidR="00036CC4" w:rsidRPr="004E400F" w:rsidRDefault="00036CC4" w:rsidP="00036CC4">
            <w:pPr>
              <w:rPr>
                <w:rFonts w:eastAsia="Times New Roman" w:cs="Times New Roman"/>
                <w:bCs/>
                <w:iCs/>
                <w:sz w:val="20"/>
                <w:lang w:eastAsia="ru-RU"/>
              </w:rPr>
            </w:pPr>
            <w:r w:rsidRPr="004E400F">
              <w:rPr>
                <w:rFonts w:eastAsia="Times New Roman" w:cs="Times New Roman"/>
                <w:bCs/>
                <w:iCs/>
                <w:sz w:val="20"/>
                <w:lang w:eastAsia="ru-RU"/>
              </w:rPr>
              <w:t>учащихся, подтвердивших отметку</w:t>
            </w:r>
            <w:r w:rsidRPr="004E400F">
              <w:rPr>
                <w:rFonts w:cs="Times New Roman"/>
                <w:bCs/>
                <w:i w:val="0"/>
                <w:iCs/>
                <w:sz w:val="20"/>
                <w:szCs w:val="24"/>
              </w:rPr>
              <w:t xml:space="preserve"> </w:t>
            </w:r>
          </w:p>
        </w:tc>
        <w:tc>
          <w:tcPr>
            <w:tcW w:w="680" w:type="pct"/>
            <w:hideMark/>
          </w:tcPr>
          <w:p w:rsidR="00036CC4" w:rsidRPr="004E400F" w:rsidRDefault="00036CC4" w:rsidP="00036CC4">
            <w:pPr>
              <w:rPr>
                <w:rFonts w:cs="Times New Roman"/>
                <w:bCs/>
                <w:iCs/>
                <w:sz w:val="20"/>
                <w:szCs w:val="24"/>
              </w:rPr>
            </w:pPr>
            <w:r w:rsidRPr="004E400F">
              <w:rPr>
                <w:rFonts w:eastAsia="Times New Roman" w:cs="Times New Roman"/>
                <w:bCs/>
                <w:iCs/>
                <w:sz w:val="20"/>
                <w:lang w:eastAsia="ru-RU"/>
              </w:rPr>
              <w:t>Численность учащихся, показавших  результат выше</w:t>
            </w:r>
          </w:p>
        </w:tc>
        <w:tc>
          <w:tcPr>
            <w:tcW w:w="558" w:type="pct"/>
            <w:hideMark/>
          </w:tcPr>
          <w:p w:rsidR="00036CC4" w:rsidRPr="004E400F" w:rsidRDefault="00036CC4" w:rsidP="00036CC4">
            <w:pPr>
              <w:rPr>
                <w:rFonts w:eastAsia="Times New Roman" w:cs="Times New Roman"/>
                <w:bCs/>
                <w:iCs/>
                <w:sz w:val="20"/>
                <w:lang w:eastAsia="ru-RU"/>
              </w:rPr>
            </w:pPr>
            <w:r w:rsidRPr="004E400F">
              <w:rPr>
                <w:rFonts w:eastAsia="Times New Roman" w:cs="Times New Roman"/>
                <w:bCs/>
                <w:iCs/>
                <w:sz w:val="20"/>
                <w:lang w:eastAsia="ru-RU"/>
              </w:rPr>
              <w:t>% учащихся, показавших  результат выше</w:t>
            </w:r>
          </w:p>
        </w:tc>
        <w:tc>
          <w:tcPr>
            <w:tcW w:w="619" w:type="pct"/>
            <w:hideMark/>
          </w:tcPr>
          <w:p w:rsidR="00036CC4" w:rsidRPr="004E400F" w:rsidRDefault="00036CC4" w:rsidP="00036CC4">
            <w:pPr>
              <w:rPr>
                <w:rFonts w:cs="Times New Roman"/>
                <w:bCs/>
                <w:iCs/>
                <w:sz w:val="20"/>
                <w:szCs w:val="24"/>
              </w:rPr>
            </w:pPr>
            <w:r w:rsidRPr="004E400F">
              <w:rPr>
                <w:rFonts w:eastAsia="Times New Roman" w:cs="Times New Roman"/>
                <w:bCs/>
                <w:iCs/>
                <w:sz w:val="20"/>
                <w:lang w:eastAsia="ru-RU"/>
              </w:rPr>
              <w:t>Численность учащихся, показавших  результат ниже</w:t>
            </w:r>
          </w:p>
        </w:tc>
        <w:tc>
          <w:tcPr>
            <w:tcW w:w="645" w:type="pct"/>
            <w:hideMark/>
          </w:tcPr>
          <w:p w:rsidR="00036CC4" w:rsidRPr="004E400F" w:rsidRDefault="00036CC4" w:rsidP="00036CC4">
            <w:pPr>
              <w:rPr>
                <w:rFonts w:eastAsia="Times New Roman" w:cs="Times New Roman"/>
                <w:bCs/>
                <w:iCs/>
                <w:sz w:val="20"/>
                <w:lang w:eastAsia="ru-RU"/>
              </w:rPr>
            </w:pPr>
            <w:r w:rsidRPr="004E400F">
              <w:rPr>
                <w:rFonts w:eastAsia="Times New Roman" w:cs="Times New Roman"/>
                <w:bCs/>
                <w:iCs/>
                <w:sz w:val="20"/>
                <w:lang w:eastAsia="ru-RU"/>
              </w:rPr>
              <w:t>% учащихся, показавших  результат ниже</w:t>
            </w:r>
          </w:p>
        </w:tc>
      </w:tr>
      <w:tr w:rsidR="00036CC4" w:rsidRPr="004E400F" w:rsidTr="00036CC4">
        <w:trPr>
          <w:trHeight w:val="506"/>
          <w:jc w:val="center"/>
        </w:trPr>
        <w:tc>
          <w:tcPr>
            <w:tcW w:w="615" w:type="pct"/>
            <w:hideMark/>
          </w:tcPr>
          <w:p w:rsidR="00036CC4" w:rsidRPr="004E400F" w:rsidRDefault="00036CC4" w:rsidP="00036CC4">
            <w:pPr>
              <w:rPr>
                <w:rFonts w:eastAsia="Times New Roman" w:cs="Times New Roman"/>
                <w:bCs/>
                <w:iCs/>
                <w:lang w:eastAsia="ru-RU"/>
              </w:rPr>
            </w:pPr>
            <w:r w:rsidRPr="002D5ADF">
              <w:rPr>
                <w:rFonts w:eastAsia="Times New Roman" w:cs="Times New Roman"/>
                <w:bCs/>
                <w:iCs/>
                <w:sz w:val="20"/>
                <w:lang w:eastAsia="ru-RU"/>
              </w:rPr>
              <w:t>Русский язык</w:t>
            </w:r>
          </w:p>
        </w:tc>
        <w:tc>
          <w:tcPr>
            <w:tcW w:w="645" w:type="pct"/>
            <w:noWrap/>
            <w:hideMark/>
          </w:tcPr>
          <w:p w:rsidR="00036CC4" w:rsidRPr="004E400F" w:rsidRDefault="00036CC4" w:rsidP="00036CC4">
            <w:pPr>
              <w:rPr>
                <w:rFonts w:cs="Times New Roman"/>
              </w:rPr>
            </w:pPr>
            <w:r w:rsidRPr="004E400F">
              <w:rPr>
                <w:rFonts w:cs="Times New Roman"/>
              </w:rPr>
              <w:t>55</w:t>
            </w:r>
          </w:p>
        </w:tc>
        <w:tc>
          <w:tcPr>
            <w:tcW w:w="619" w:type="pct"/>
            <w:noWrap/>
            <w:hideMark/>
          </w:tcPr>
          <w:p w:rsidR="00036CC4" w:rsidRPr="004E400F" w:rsidRDefault="00036CC4" w:rsidP="00036CC4">
            <w:pPr>
              <w:rPr>
                <w:rFonts w:cs="Times New Roman"/>
              </w:rPr>
            </w:pPr>
            <w:r w:rsidRPr="004E400F">
              <w:rPr>
                <w:rFonts w:cs="Times New Roman"/>
              </w:rPr>
              <w:t>29</w:t>
            </w:r>
          </w:p>
        </w:tc>
        <w:tc>
          <w:tcPr>
            <w:tcW w:w="620" w:type="pct"/>
            <w:noWrap/>
            <w:hideMark/>
          </w:tcPr>
          <w:p w:rsidR="00036CC4" w:rsidRPr="004E400F" w:rsidRDefault="00036CC4" w:rsidP="00036CC4">
            <w:pPr>
              <w:rPr>
                <w:rFonts w:cs="Times New Roman"/>
              </w:rPr>
            </w:pPr>
            <w:r w:rsidRPr="004E400F">
              <w:t>52,7%</w:t>
            </w:r>
          </w:p>
        </w:tc>
        <w:tc>
          <w:tcPr>
            <w:tcW w:w="680" w:type="pct"/>
            <w:noWrap/>
            <w:hideMark/>
          </w:tcPr>
          <w:p w:rsidR="00036CC4" w:rsidRPr="004E400F" w:rsidRDefault="00036CC4" w:rsidP="00036CC4">
            <w:pPr>
              <w:rPr>
                <w:rFonts w:cs="Times New Roman"/>
              </w:rPr>
            </w:pPr>
            <w:r w:rsidRPr="004E400F">
              <w:rPr>
                <w:rFonts w:cs="Times New Roman"/>
              </w:rPr>
              <w:t>23</w:t>
            </w:r>
          </w:p>
        </w:tc>
        <w:tc>
          <w:tcPr>
            <w:tcW w:w="558" w:type="pct"/>
            <w:noWrap/>
            <w:hideMark/>
          </w:tcPr>
          <w:p w:rsidR="00036CC4" w:rsidRPr="004E400F" w:rsidRDefault="00036CC4" w:rsidP="00036CC4">
            <w:pPr>
              <w:rPr>
                <w:rFonts w:cs="Times New Roman"/>
              </w:rPr>
            </w:pPr>
            <w:r w:rsidRPr="004E400F">
              <w:t>41,8%</w:t>
            </w:r>
          </w:p>
        </w:tc>
        <w:tc>
          <w:tcPr>
            <w:tcW w:w="619" w:type="pct"/>
            <w:noWrap/>
            <w:hideMark/>
          </w:tcPr>
          <w:p w:rsidR="00036CC4" w:rsidRPr="004E400F" w:rsidRDefault="00036CC4" w:rsidP="00036CC4">
            <w:pPr>
              <w:rPr>
                <w:rFonts w:cs="Times New Roman"/>
              </w:rPr>
            </w:pPr>
            <w:r w:rsidRPr="004E400F">
              <w:rPr>
                <w:rFonts w:cs="Times New Roman"/>
              </w:rPr>
              <w:t>3</w:t>
            </w:r>
          </w:p>
        </w:tc>
        <w:tc>
          <w:tcPr>
            <w:tcW w:w="645" w:type="pct"/>
            <w:noWrap/>
            <w:hideMark/>
          </w:tcPr>
          <w:p w:rsidR="00036CC4" w:rsidRPr="004E400F" w:rsidRDefault="00036CC4" w:rsidP="00036CC4">
            <w:pPr>
              <w:rPr>
                <w:rFonts w:cs="Times New Roman"/>
              </w:rPr>
            </w:pPr>
            <w:r w:rsidRPr="004E400F">
              <w:rPr>
                <w:rFonts w:cs="Times New Roman"/>
              </w:rPr>
              <w:t>5,5%</w:t>
            </w:r>
          </w:p>
        </w:tc>
      </w:tr>
      <w:tr w:rsidR="00036CC4" w:rsidRPr="004E400F" w:rsidTr="00036CC4">
        <w:trPr>
          <w:cnfStyle w:val="000000010000" w:firstRow="0" w:lastRow="0" w:firstColumn="0" w:lastColumn="0" w:oddVBand="0" w:evenVBand="0" w:oddHBand="0" w:evenHBand="1" w:firstRowFirstColumn="0" w:firstRowLastColumn="0" w:lastRowFirstColumn="0" w:lastRowLastColumn="0"/>
          <w:trHeight w:val="506"/>
          <w:jc w:val="center"/>
        </w:trPr>
        <w:tc>
          <w:tcPr>
            <w:tcW w:w="615" w:type="pct"/>
            <w:hideMark/>
          </w:tcPr>
          <w:p w:rsidR="00036CC4" w:rsidRPr="004E400F" w:rsidRDefault="00036CC4" w:rsidP="00036CC4">
            <w:pPr>
              <w:rPr>
                <w:rFonts w:eastAsia="Times New Roman" w:cs="Times New Roman"/>
                <w:bCs/>
                <w:iCs/>
                <w:lang w:eastAsia="ru-RU"/>
              </w:rPr>
            </w:pPr>
            <w:r w:rsidRPr="002D5ADF">
              <w:rPr>
                <w:rFonts w:eastAsia="Times New Roman" w:cs="Times New Roman"/>
                <w:bCs/>
                <w:iCs/>
                <w:sz w:val="20"/>
                <w:lang w:eastAsia="ru-RU"/>
              </w:rPr>
              <w:t>Математика</w:t>
            </w:r>
          </w:p>
        </w:tc>
        <w:tc>
          <w:tcPr>
            <w:tcW w:w="645" w:type="pct"/>
            <w:noWrap/>
            <w:hideMark/>
          </w:tcPr>
          <w:p w:rsidR="00036CC4" w:rsidRPr="004E400F" w:rsidRDefault="00036CC4" w:rsidP="00036CC4">
            <w:pPr>
              <w:rPr>
                <w:rFonts w:cs="Times New Roman"/>
              </w:rPr>
            </w:pPr>
            <w:r w:rsidRPr="004E400F">
              <w:rPr>
                <w:rFonts w:cs="Times New Roman"/>
              </w:rPr>
              <w:t>55</w:t>
            </w:r>
          </w:p>
        </w:tc>
        <w:tc>
          <w:tcPr>
            <w:tcW w:w="619" w:type="pct"/>
            <w:noWrap/>
            <w:hideMark/>
          </w:tcPr>
          <w:p w:rsidR="00036CC4" w:rsidRPr="004E400F" w:rsidRDefault="00036CC4" w:rsidP="00036CC4">
            <w:pPr>
              <w:rPr>
                <w:rFonts w:cs="Times New Roman"/>
              </w:rPr>
            </w:pPr>
            <w:r w:rsidRPr="004E400F">
              <w:rPr>
                <w:rFonts w:cs="Times New Roman"/>
              </w:rPr>
              <w:t>35</w:t>
            </w:r>
          </w:p>
        </w:tc>
        <w:tc>
          <w:tcPr>
            <w:tcW w:w="620" w:type="pct"/>
            <w:noWrap/>
            <w:hideMark/>
          </w:tcPr>
          <w:p w:rsidR="00036CC4" w:rsidRPr="004E400F" w:rsidRDefault="00036CC4" w:rsidP="00036CC4">
            <w:pPr>
              <w:rPr>
                <w:rFonts w:cs="Times New Roman"/>
              </w:rPr>
            </w:pPr>
            <w:r w:rsidRPr="004E400F">
              <w:rPr>
                <w:rFonts w:cs="Times New Roman"/>
              </w:rPr>
              <w:t>63,6%</w:t>
            </w:r>
          </w:p>
        </w:tc>
        <w:tc>
          <w:tcPr>
            <w:tcW w:w="680" w:type="pct"/>
            <w:noWrap/>
            <w:hideMark/>
          </w:tcPr>
          <w:p w:rsidR="00036CC4" w:rsidRPr="004E400F" w:rsidRDefault="00036CC4" w:rsidP="00036CC4">
            <w:pPr>
              <w:rPr>
                <w:rFonts w:cs="Times New Roman"/>
              </w:rPr>
            </w:pPr>
            <w:r w:rsidRPr="004E400F">
              <w:rPr>
                <w:rFonts w:cs="Times New Roman"/>
              </w:rPr>
              <w:t>9</w:t>
            </w:r>
          </w:p>
        </w:tc>
        <w:tc>
          <w:tcPr>
            <w:tcW w:w="558" w:type="pct"/>
            <w:noWrap/>
            <w:hideMark/>
          </w:tcPr>
          <w:p w:rsidR="00036CC4" w:rsidRPr="004E400F" w:rsidRDefault="00036CC4" w:rsidP="00036CC4">
            <w:pPr>
              <w:rPr>
                <w:rFonts w:cs="Times New Roman"/>
              </w:rPr>
            </w:pPr>
            <w:r w:rsidRPr="004E400F">
              <w:rPr>
                <w:rFonts w:cs="Times New Roman"/>
              </w:rPr>
              <w:t>16,4%</w:t>
            </w:r>
          </w:p>
        </w:tc>
        <w:tc>
          <w:tcPr>
            <w:tcW w:w="619" w:type="pct"/>
            <w:noWrap/>
            <w:hideMark/>
          </w:tcPr>
          <w:p w:rsidR="00036CC4" w:rsidRPr="004E400F" w:rsidRDefault="00036CC4" w:rsidP="00036CC4">
            <w:pPr>
              <w:rPr>
                <w:rFonts w:cs="Times New Roman"/>
              </w:rPr>
            </w:pPr>
            <w:r w:rsidRPr="004E400F">
              <w:rPr>
                <w:rFonts w:cs="Times New Roman"/>
              </w:rPr>
              <w:t>11</w:t>
            </w:r>
          </w:p>
        </w:tc>
        <w:tc>
          <w:tcPr>
            <w:tcW w:w="645" w:type="pct"/>
            <w:noWrap/>
            <w:hideMark/>
          </w:tcPr>
          <w:p w:rsidR="00036CC4" w:rsidRPr="004E400F" w:rsidRDefault="00036CC4" w:rsidP="00036CC4">
            <w:pPr>
              <w:rPr>
                <w:rFonts w:cs="Times New Roman"/>
              </w:rPr>
            </w:pPr>
            <w:r w:rsidRPr="004E400F">
              <w:rPr>
                <w:rFonts w:cs="Times New Roman"/>
              </w:rPr>
              <w:t>20,0%</w:t>
            </w:r>
          </w:p>
        </w:tc>
      </w:tr>
    </w:tbl>
    <w:p w:rsidR="00036CC4" w:rsidRPr="004E400F" w:rsidRDefault="00036CC4" w:rsidP="00036CC4">
      <w:pPr>
        <w:spacing w:line="240" w:lineRule="auto"/>
        <w:jc w:val="both"/>
        <w:rPr>
          <w:rFonts w:ascii="Times New Roman" w:hAnsi="Times New Roman" w:cs="Times New Roman"/>
          <w:sz w:val="24"/>
          <w:szCs w:val="24"/>
          <w:u w:val="single"/>
        </w:rPr>
      </w:pPr>
    </w:p>
    <w:p w:rsidR="002D5ADF" w:rsidRDefault="002D5ADF" w:rsidP="00036CC4">
      <w:pPr>
        <w:rPr>
          <w:rFonts w:ascii="Times New Roman" w:hAnsi="Times New Roman" w:cs="Times New Roman"/>
          <w:sz w:val="24"/>
          <w:szCs w:val="24"/>
        </w:rPr>
      </w:pPr>
    </w:p>
    <w:p w:rsidR="00036CC4" w:rsidRPr="004E400F" w:rsidRDefault="00036CC4" w:rsidP="00036CC4">
      <w:pPr>
        <w:rPr>
          <w:rFonts w:eastAsia="Times New Roman" w:cs="Times New Roman"/>
          <w:lang w:eastAsia="ru-RU"/>
        </w:rPr>
      </w:pPr>
      <w:r w:rsidRPr="004E400F">
        <w:rPr>
          <w:rFonts w:ascii="Times New Roman" w:hAnsi="Times New Roman" w:cs="Times New Roman"/>
          <w:sz w:val="24"/>
          <w:szCs w:val="24"/>
        </w:rPr>
        <w:lastRenderedPageBreak/>
        <w:t> </w:t>
      </w:r>
      <w:bookmarkStart w:id="5" w:name="RANGE!A1:F53"/>
      <w:r w:rsidRPr="004E400F">
        <w:rPr>
          <w:rFonts w:ascii="Times New Roman" w:hAnsi="Times New Roman"/>
        </w:rPr>
        <w:t>КАЧЕСТВО ПОДГОТОВКИ УЧАСТНИКОВ ОСНОВНОГО ГОСУДАРСТВЕННОГО ЭКЗАМЕНА</w:t>
      </w:r>
      <w:bookmarkEnd w:id="5"/>
      <w:r w:rsidRPr="004E400F">
        <w:rPr>
          <w:rFonts w:ascii="Times New Roman" w:hAnsi="Times New Roman"/>
        </w:rPr>
        <w:t> </w:t>
      </w:r>
    </w:p>
    <w:tbl>
      <w:tblPr>
        <w:tblStyle w:val="1-6"/>
        <w:tblW w:w="1105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3118"/>
        <w:gridCol w:w="1418"/>
        <w:gridCol w:w="1559"/>
        <w:gridCol w:w="1984"/>
        <w:gridCol w:w="2268"/>
      </w:tblGrid>
      <w:tr w:rsidR="00036CC4" w:rsidRPr="004E400F" w:rsidTr="00036CC4">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10" w:type="dxa"/>
            <w:vMerge w:val="restart"/>
            <w:tcBorders>
              <w:top w:val="single" w:sz="4" w:space="0" w:color="auto"/>
            </w:tcBorders>
          </w:tcPr>
          <w:p w:rsidR="00036CC4" w:rsidRPr="004E400F" w:rsidRDefault="00036CC4" w:rsidP="00036CC4">
            <w:pPr>
              <w:rPr>
                <w:rFonts w:ascii="Times New Roman" w:eastAsia="Times New Roman" w:hAnsi="Times New Roman" w:cs="Times New Roman"/>
                <w:bCs w:val="0"/>
                <w:color w:val="auto"/>
                <w:lang w:eastAsia="ru-RU"/>
              </w:rPr>
            </w:pPr>
            <w:r w:rsidRPr="004E400F">
              <w:rPr>
                <w:rFonts w:ascii="Times New Roman" w:eastAsia="Times New Roman" w:hAnsi="Times New Roman" w:cs="Times New Roman"/>
                <w:bCs w:val="0"/>
                <w:color w:val="auto"/>
                <w:lang w:eastAsia="ru-RU"/>
              </w:rPr>
              <w:t>№ п/п</w:t>
            </w:r>
          </w:p>
        </w:tc>
        <w:tc>
          <w:tcPr>
            <w:tcW w:w="3118" w:type="dxa"/>
            <w:vMerge w:val="restart"/>
            <w:tcBorders>
              <w:top w:val="single" w:sz="4" w:space="0" w:color="auto"/>
            </w:tcBorders>
            <w:hideMark/>
          </w:tcPr>
          <w:p w:rsidR="00036CC4" w:rsidRPr="004E400F" w:rsidRDefault="00036CC4" w:rsidP="00036CC4">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auto"/>
                <w:lang w:eastAsia="ru-RU"/>
              </w:rPr>
            </w:pPr>
            <w:r w:rsidRPr="004E400F">
              <w:rPr>
                <w:rFonts w:ascii="Times New Roman" w:eastAsia="Times New Roman" w:hAnsi="Times New Roman" w:cs="Times New Roman"/>
                <w:b/>
                <w:bCs/>
                <w:color w:val="auto"/>
                <w:lang w:eastAsia="ru-RU"/>
              </w:rPr>
              <w:t>Наименование организации</w:t>
            </w:r>
          </w:p>
          <w:p w:rsidR="00036CC4" w:rsidRPr="004E400F" w:rsidRDefault="00036CC4" w:rsidP="00036CC4">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auto"/>
                <w:lang w:eastAsia="ru-RU"/>
              </w:rPr>
            </w:pPr>
            <w:r w:rsidRPr="004E400F">
              <w:rPr>
                <w:rFonts w:ascii="Times New Roman" w:eastAsia="Times New Roman" w:hAnsi="Times New Roman" w:cs="Times New Roman"/>
                <w:b/>
                <w:bCs/>
                <w:color w:val="auto"/>
                <w:lang w:eastAsia="ru-RU"/>
              </w:rPr>
              <w:t> </w:t>
            </w:r>
          </w:p>
        </w:tc>
        <w:tc>
          <w:tcPr>
            <w:tcW w:w="1418" w:type="dxa"/>
            <w:vMerge w:val="restart"/>
            <w:tcBorders>
              <w:top w:val="single" w:sz="4" w:space="0" w:color="auto"/>
            </w:tcBorders>
          </w:tcPr>
          <w:p w:rsidR="00036CC4" w:rsidRPr="004E400F" w:rsidRDefault="00036CC4" w:rsidP="00036CC4">
            <w:pPr>
              <w:ind w:left="-56" w:right="-87"/>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auto"/>
                <w:lang w:eastAsia="ru-RU"/>
              </w:rPr>
            </w:pPr>
            <w:r w:rsidRPr="004E400F">
              <w:rPr>
                <w:rFonts w:ascii="Times New Roman" w:eastAsia="Times New Roman" w:hAnsi="Times New Roman" w:cs="Times New Roman"/>
                <w:b/>
                <w:bCs/>
                <w:color w:val="auto"/>
                <w:lang w:eastAsia="ru-RU"/>
              </w:rPr>
              <w:t>Численность участников ОГЭ</w:t>
            </w:r>
          </w:p>
          <w:p w:rsidR="00036CC4" w:rsidRPr="004E400F" w:rsidRDefault="00036CC4" w:rsidP="00036CC4">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auto"/>
                <w:lang w:eastAsia="ru-RU"/>
              </w:rPr>
            </w:pPr>
          </w:p>
        </w:tc>
        <w:tc>
          <w:tcPr>
            <w:tcW w:w="1559" w:type="dxa"/>
            <w:tcBorders>
              <w:top w:val="single" w:sz="4" w:space="0" w:color="auto"/>
              <w:bottom w:val="single" w:sz="4" w:space="0" w:color="auto"/>
            </w:tcBorders>
          </w:tcPr>
          <w:p w:rsidR="00036CC4" w:rsidRPr="004E400F" w:rsidRDefault="00036CC4" w:rsidP="00036CC4">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auto"/>
                <w:lang w:eastAsia="ru-RU"/>
              </w:rPr>
            </w:pPr>
            <w:r w:rsidRPr="004E400F">
              <w:rPr>
                <w:rFonts w:ascii="Times New Roman" w:eastAsia="Times New Roman" w:hAnsi="Times New Roman" w:cs="Times New Roman"/>
                <w:b/>
                <w:bCs/>
                <w:color w:val="auto"/>
                <w:lang w:eastAsia="ru-RU"/>
              </w:rPr>
              <w:t xml:space="preserve">Кол-во 9-х классов </w:t>
            </w:r>
          </w:p>
        </w:tc>
        <w:tc>
          <w:tcPr>
            <w:tcW w:w="4252" w:type="dxa"/>
            <w:gridSpan w:val="2"/>
            <w:tcBorders>
              <w:top w:val="single" w:sz="4" w:space="0" w:color="auto"/>
              <w:bottom w:val="single" w:sz="4" w:space="0" w:color="auto"/>
            </w:tcBorders>
          </w:tcPr>
          <w:p w:rsidR="00036CC4" w:rsidRPr="004E400F" w:rsidRDefault="00036CC4" w:rsidP="00036CC4">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auto"/>
                <w:lang w:eastAsia="ru-RU"/>
              </w:rPr>
            </w:pPr>
            <w:r w:rsidRPr="004E400F">
              <w:rPr>
                <w:rFonts w:ascii="Times New Roman" w:hAnsi="Times New Roman" w:cs="Times New Roman"/>
                <w:b/>
                <w:bCs/>
                <w:color w:val="auto"/>
              </w:rPr>
              <w:t>Кол-во 9-х классов, в которых не менее 50% выпускников набрали по 2 предметам ОГЭ не менее 8 баллов</w:t>
            </w:r>
          </w:p>
        </w:tc>
      </w:tr>
      <w:tr w:rsidR="00036CC4" w:rsidRPr="004E400F" w:rsidTr="00036CC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10" w:type="dxa"/>
            <w:vMerge/>
            <w:tcBorders>
              <w:bottom w:val="single" w:sz="4" w:space="0" w:color="auto"/>
            </w:tcBorders>
          </w:tcPr>
          <w:p w:rsidR="00036CC4" w:rsidRPr="004E400F" w:rsidRDefault="00036CC4" w:rsidP="00036CC4">
            <w:pPr>
              <w:rPr>
                <w:rFonts w:ascii="Times New Roman" w:eastAsia="Times New Roman" w:hAnsi="Times New Roman" w:cs="Times New Roman"/>
                <w:color w:val="auto"/>
                <w:lang w:eastAsia="ru-RU"/>
              </w:rPr>
            </w:pPr>
          </w:p>
        </w:tc>
        <w:tc>
          <w:tcPr>
            <w:tcW w:w="3118" w:type="dxa"/>
            <w:vMerge/>
            <w:tcBorders>
              <w:bottom w:val="single" w:sz="4" w:space="0" w:color="auto"/>
            </w:tcBorders>
            <w:hideMark/>
          </w:tcPr>
          <w:p w:rsidR="00036CC4" w:rsidRPr="004E400F" w:rsidRDefault="00036CC4" w:rsidP="00036CC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auto"/>
                <w:lang w:eastAsia="ru-RU"/>
              </w:rPr>
            </w:pPr>
          </w:p>
        </w:tc>
        <w:tc>
          <w:tcPr>
            <w:tcW w:w="1418" w:type="dxa"/>
            <w:vMerge/>
            <w:tcBorders>
              <w:bottom w:val="single" w:sz="4" w:space="0" w:color="auto"/>
            </w:tcBorders>
          </w:tcPr>
          <w:p w:rsidR="00036CC4" w:rsidRPr="004E400F" w:rsidRDefault="00036CC4" w:rsidP="00036CC4">
            <w:pPr>
              <w:ind w:left="-56" w:right="-87"/>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auto"/>
                <w:lang w:eastAsia="ru-RU"/>
              </w:rPr>
            </w:pPr>
          </w:p>
        </w:tc>
        <w:tc>
          <w:tcPr>
            <w:tcW w:w="1559" w:type="dxa"/>
            <w:tcBorders>
              <w:top w:val="single" w:sz="4" w:space="0" w:color="auto"/>
              <w:bottom w:val="single" w:sz="4" w:space="0" w:color="auto"/>
            </w:tcBorders>
          </w:tcPr>
          <w:p w:rsidR="00036CC4" w:rsidRPr="004E400F" w:rsidRDefault="00036CC4" w:rsidP="00036CC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auto"/>
                <w:lang w:eastAsia="ru-RU"/>
              </w:rPr>
            </w:pPr>
            <w:r w:rsidRPr="004E400F">
              <w:rPr>
                <w:rFonts w:ascii="Times New Roman" w:eastAsia="Times New Roman" w:hAnsi="Times New Roman" w:cs="Times New Roman"/>
                <w:b/>
                <w:bCs/>
                <w:color w:val="auto"/>
                <w:lang w:eastAsia="ru-RU"/>
              </w:rPr>
              <w:t>классы</w:t>
            </w:r>
          </w:p>
        </w:tc>
        <w:tc>
          <w:tcPr>
            <w:tcW w:w="1984" w:type="dxa"/>
            <w:tcBorders>
              <w:top w:val="single" w:sz="4" w:space="0" w:color="auto"/>
              <w:bottom w:val="single" w:sz="4" w:space="0" w:color="auto"/>
            </w:tcBorders>
          </w:tcPr>
          <w:p w:rsidR="00036CC4" w:rsidRPr="004E400F" w:rsidRDefault="00036CC4" w:rsidP="00036CC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auto"/>
              </w:rPr>
            </w:pPr>
            <w:r w:rsidRPr="004E400F">
              <w:rPr>
                <w:rFonts w:ascii="Times New Roman" w:eastAsia="Times New Roman" w:hAnsi="Times New Roman" w:cs="Times New Roman"/>
                <w:b/>
                <w:bCs/>
                <w:color w:val="auto"/>
                <w:lang w:eastAsia="ru-RU"/>
              </w:rPr>
              <w:t>классы</w:t>
            </w:r>
          </w:p>
        </w:tc>
        <w:tc>
          <w:tcPr>
            <w:tcW w:w="2268" w:type="dxa"/>
            <w:tcBorders>
              <w:top w:val="single" w:sz="4" w:space="0" w:color="auto"/>
              <w:bottom w:val="single" w:sz="4" w:space="0" w:color="auto"/>
            </w:tcBorders>
          </w:tcPr>
          <w:p w:rsidR="00036CC4" w:rsidRPr="004E400F" w:rsidRDefault="00036CC4" w:rsidP="00036CC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auto"/>
                <w:lang w:eastAsia="ru-RU"/>
              </w:rPr>
            </w:pPr>
            <w:r w:rsidRPr="004E400F">
              <w:rPr>
                <w:rFonts w:ascii="Times New Roman" w:eastAsia="Times New Roman" w:hAnsi="Times New Roman" w:cs="Times New Roman"/>
                <w:b/>
                <w:bCs/>
                <w:color w:val="auto"/>
                <w:lang w:eastAsia="ru-RU"/>
              </w:rPr>
              <w:t>%</w:t>
            </w:r>
          </w:p>
        </w:tc>
      </w:tr>
      <w:tr w:rsidR="00036CC4" w:rsidRPr="004E400F" w:rsidTr="00036CC4">
        <w:trPr>
          <w:trHeight w:val="20"/>
        </w:trPr>
        <w:tc>
          <w:tcPr>
            <w:cnfStyle w:val="001000000000" w:firstRow="0" w:lastRow="0" w:firstColumn="1" w:lastColumn="0" w:oddVBand="0" w:evenVBand="0" w:oddHBand="0" w:evenHBand="0" w:firstRowFirstColumn="0" w:firstRowLastColumn="0" w:lastRowFirstColumn="0" w:lastRowLastColumn="0"/>
            <w:tcW w:w="710" w:type="dxa"/>
          </w:tcPr>
          <w:p w:rsidR="00036CC4" w:rsidRPr="004E400F" w:rsidRDefault="00036CC4" w:rsidP="00036CC4">
            <w:pPr>
              <w:pStyle w:val="af"/>
              <w:numPr>
                <w:ilvl w:val="0"/>
                <w:numId w:val="30"/>
              </w:numPr>
              <w:spacing w:after="0" w:line="240" w:lineRule="auto"/>
              <w:contextualSpacing/>
              <w:rPr>
                <w:rFonts w:ascii="Times New Roman" w:hAnsi="Times New Roman"/>
                <w:color w:val="auto"/>
              </w:rPr>
            </w:pPr>
          </w:p>
        </w:tc>
        <w:tc>
          <w:tcPr>
            <w:tcW w:w="3118" w:type="dxa"/>
            <w:vAlign w:val="center"/>
            <w:hideMark/>
          </w:tcPr>
          <w:p w:rsidR="00036CC4" w:rsidRPr="004E400F" w:rsidRDefault="00036CC4" w:rsidP="00036CC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4E400F">
              <w:rPr>
                <w:rFonts w:ascii="Times New Roman" w:hAnsi="Times New Roman" w:cs="Times New Roman"/>
                <w:color w:val="auto"/>
              </w:rPr>
              <w:t>МБОУ "СОШ № 12 с УИОП"</w:t>
            </w:r>
          </w:p>
        </w:tc>
        <w:tc>
          <w:tcPr>
            <w:tcW w:w="1418" w:type="dxa"/>
            <w:vAlign w:val="bottom"/>
          </w:tcPr>
          <w:p w:rsidR="00036CC4" w:rsidRPr="004E400F" w:rsidRDefault="00036CC4" w:rsidP="00036CC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4E400F">
              <w:rPr>
                <w:rFonts w:ascii="Times New Roman" w:hAnsi="Times New Roman" w:cs="Times New Roman"/>
                <w:color w:val="auto"/>
              </w:rPr>
              <w:t>55</w:t>
            </w:r>
          </w:p>
        </w:tc>
        <w:tc>
          <w:tcPr>
            <w:tcW w:w="1559" w:type="dxa"/>
            <w:vAlign w:val="center"/>
            <w:hideMark/>
          </w:tcPr>
          <w:p w:rsidR="00036CC4" w:rsidRPr="004E400F" w:rsidRDefault="00036CC4" w:rsidP="00036CC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4E400F">
              <w:rPr>
                <w:rFonts w:ascii="Times New Roman" w:hAnsi="Times New Roman" w:cs="Times New Roman"/>
                <w:color w:val="auto"/>
              </w:rPr>
              <w:t>2</w:t>
            </w:r>
          </w:p>
        </w:tc>
        <w:tc>
          <w:tcPr>
            <w:tcW w:w="1984" w:type="dxa"/>
            <w:vAlign w:val="center"/>
          </w:tcPr>
          <w:p w:rsidR="00036CC4" w:rsidRPr="004E400F" w:rsidRDefault="00036CC4" w:rsidP="00036CC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4E400F">
              <w:rPr>
                <w:rFonts w:ascii="Times New Roman" w:hAnsi="Times New Roman" w:cs="Times New Roman"/>
                <w:color w:val="auto"/>
              </w:rPr>
              <w:t>2</w:t>
            </w:r>
          </w:p>
        </w:tc>
        <w:tc>
          <w:tcPr>
            <w:tcW w:w="2268" w:type="dxa"/>
            <w:noWrap/>
            <w:vAlign w:val="bottom"/>
            <w:hideMark/>
          </w:tcPr>
          <w:p w:rsidR="00036CC4" w:rsidRPr="004E400F" w:rsidRDefault="00036CC4" w:rsidP="00036CC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4E400F">
              <w:rPr>
                <w:rFonts w:ascii="Times New Roman" w:hAnsi="Times New Roman" w:cs="Times New Roman"/>
                <w:color w:val="auto"/>
              </w:rPr>
              <w:t>100,0%</w:t>
            </w:r>
          </w:p>
        </w:tc>
      </w:tr>
      <w:tr w:rsidR="00036CC4" w:rsidRPr="004E400F" w:rsidTr="00036CC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828" w:type="dxa"/>
            <w:gridSpan w:val="2"/>
          </w:tcPr>
          <w:p w:rsidR="00036CC4" w:rsidRPr="004E400F" w:rsidRDefault="00036CC4" w:rsidP="00036CC4">
            <w:pPr>
              <w:jc w:val="center"/>
              <w:rPr>
                <w:rFonts w:ascii="Times New Roman" w:hAnsi="Times New Roman" w:cs="Times New Roman"/>
                <w:b w:val="0"/>
                <w:bCs w:val="0"/>
                <w:color w:val="auto"/>
              </w:rPr>
            </w:pPr>
            <w:r w:rsidRPr="004E400F">
              <w:rPr>
                <w:rFonts w:ascii="Times New Roman" w:hAnsi="Times New Roman" w:cs="Times New Roman"/>
                <w:color w:val="auto"/>
              </w:rPr>
              <w:t> СГО</w:t>
            </w:r>
          </w:p>
        </w:tc>
        <w:tc>
          <w:tcPr>
            <w:tcW w:w="1418" w:type="dxa"/>
            <w:vAlign w:val="center"/>
          </w:tcPr>
          <w:p w:rsidR="00036CC4" w:rsidRPr="004E400F" w:rsidRDefault="00036CC4" w:rsidP="00036CC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auto"/>
              </w:rPr>
            </w:pPr>
            <w:r w:rsidRPr="004E400F">
              <w:rPr>
                <w:rFonts w:ascii="Times New Roman" w:hAnsi="Times New Roman" w:cs="Times New Roman"/>
                <w:b/>
                <w:color w:val="auto"/>
              </w:rPr>
              <w:t>2399</w:t>
            </w:r>
          </w:p>
        </w:tc>
        <w:tc>
          <w:tcPr>
            <w:tcW w:w="1559" w:type="dxa"/>
            <w:vAlign w:val="center"/>
            <w:hideMark/>
          </w:tcPr>
          <w:p w:rsidR="00036CC4" w:rsidRPr="004E400F" w:rsidRDefault="00036CC4" w:rsidP="00036CC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auto"/>
              </w:rPr>
            </w:pPr>
            <w:r w:rsidRPr="004E400F">
              <w:rPr>
                <w:rFonts w:ascii="Times New Roman" w:hAnsi="Times New Roman" w:cs="Times New Roman"/>
                <w:b/>
                <w:color w:val="auto"/>
              </w:rPr>
              <w:t>107</w:t>
            </w:r>
          </w:p>
        </w:tc>
        <w:tc>
          <w:tcPr>
            <w:tcW w:w="1984" w:type="dxa"/>
            <w:vAlign w:val="center"/>
          </w:tcPr>
          <w:p w:rsidR="00036CC4" w:rsidRPr="004E400F" w:rsidRDefault="00036CC4" w:rsidP="00036CC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auto"/>
              </w:rPr>
            </w:pPr>
            <w:r w:rsidRPr="004E400F">
              <w:rPr>
                <w:rFonts w:ascii="Times New Roman" w:hAnsi="Times New Roman" w:cs="Times New Roman"/>
                <w:b/>
                <w:color w:val="auto"/>
              </w:rPr>
              <w:t>54</w:t>
            </w:r>
          </w:p>
        </w:tc>
        <w:tc>
          <w:tcPr>
            <w:tcW w:w="2268" w:type="dxa"/>
            <w:noWrap/>
            <w:vAlign w:val="center"/>
            <w:hideMark/>
          </w:tcPr>
          <w:p w:rsidR="00036CC4" w:rsidRPr="004E400F" w:rsidRDefault="00036CC4" w:rsidP="00036CC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auto"/>
              </w:rPr>
            </w:pPr>
            <w:r w:rsidRPr="004E400F">
              <w:rPr>
                <w:rFonts w:ascii="Times New Roman" w:hAnsi="Times New Roman" w:cs="Times New Roman"/>
                <w:b/>
                <w:color w:val="auto"/>
              </w:rPr>
              <w:t>50,5%</w:t>
            </w:r>
          </w:p>
        </w:tc>
      </w:tr>
    </w:tbl>
    <w:p w:rsidR="00036CC4" w:rsidRPr="004E400F" w:rsidRDefault="00036CC4" w:rsidP="00036CC4">
      <w:pPr>
        <w:pStyle w:val="2b"/>
        <w:rPr>
          <w:rFonts w:ascii="Times New Roman" w:hAnsi="Times New Roman"/>
          <w:color w:val="auto"/>
          <w:sz w:val="24"/>
          <w:szCs w:val="24"/>
        </w:rPr>
      </w:pPr>
      <w:r w:rsidRPr="004E400F">
        <w:rPr>
          <w:rFonts w:ascii="Times New Roman" w:hAnsi="Times New Roman"/>
          <w:color w:val="auto"/>
          <w:sz w:val="24"/>
          <w:szCs w:val="24"/>
        </w:rPr>
        <w:t>Результаты основного государственного экзамена по предметам</w:t>
      </w:r>
    </w:p>
    <w:p w:rsidR="00036CC4" w:rsidRPr="004E400F" w:rsidRDefault="00036CC4" w:rsidP="00036CC4">
      <w:pPr>
        <w:pStyle w:val="2b"/>
        <w:jc w:val="center"/>
        <w:rPr>
          <w:rFonts w:ascii="Times New Roman" w:hAnsi="Times New Roman"/>
          <w:color w:val="auto"/>
          <w:sz w:val="24"/>
          <w:szCs w:val="24"/>
        </w:rPr>
      </w:pPr>
      <w:bookmarkStart w:id="6" w:name="_Toc426726283"/>
      <w:bookmarkStart w:id="7" w:name="_Toc76550001"/>
      <w:r w:rsidRPr="004E400F">
        <w:rPr>
          <w:rFonts w:ascii="Times New Roman" w:hAnsi="Times New Roman"/>
          <w:color w:val="auto"/>
          <w:sz w:val="24"/>
          <w:szCs w:val="24"/>
        </w:rPr>
        <w:t>РУССКИЙ ЯЗЫК</w:t>
      </w:r>
      <w:bookmarkEnd w:id="6"/>
      <w:bookmarkEnd w:id="7"/>
    </w:p>
    <w:tbl>
      <w:tblPr>
        <w:tblStyle w:val="52"/>
        <w:tblW w:w="9880" w:type="dxa"/>
        <w:tblInd w:w="305" w:type="dxa"/>
        <w:tblLook w:val="04A0" w:firstRow="1" w:lastRow="0" w:firstColumn="1" w:lastColumn="0" w:noHBand="0" w:noVBand="1"/>
      </w:tblPr>
      <w:tblGrid>
        <w:gridCol w:w="583"/>
        <w:gridCol w:w="1651"/>
        <w:gridCol w:w="673"/>
        <w:gridCol w:w="560"/>
        <w:gridCol w:w="821"/>
        <w:gridCol w:w="728"/>
        <w:gridCol w:w="821"/>
        <w:gridCol w:w="582"/>
        <w:gridCol w:w="821"/>
        <w:gridCol w:w="582"/>
        <w:gridCol w:w="711"/>
        <w:gridCol w:w="730"/>
        <w:gridCol w:w="617"/>
      </w:tblGrid>
      <w:tr w:rsidR="00036CC4" w:rsidRPr="004E400F" w:rsidTr="00036CC4">
        <w:trPr>
          <w:cnfStyle w:val="100000000000" w:firstRow="1" w:lastRow="0" w:firstColumn="0" w:lastColumn="0" w:oddVBand="0" w:evenVBand="0" w:oddHBand="0" w:evenHBand="0" w:firstRowFirstColumn="0" w:firstRowLastColumn="0" w:lastRowFirstColumn="0" w:lastRowLastColumn="0"/>
          <w:trHeight w:val="372"/>
        </w:trPr>
        <w:tc>
          <w:tcPr>
            <w:tcW w:w="583" w:type="dxa"/>
            <w:vMerge w:val="restart"/>
            <w:hideMark/>
          </w:tcPr>
          <w:p w:rsidR="00036CC4" w:rsidRPr="004E400F" w:rsidRDefault="00036CC4" w:rsidP="00036CC4">
            <w:pPr>
              <w:rPr>
                <w:rFonts w:eastAsia="Times New Roman" w:cs="Times New Roman"/>
                <w:bCs/>
                <w:iCs/>
                <w:lang w:eastAsia="ru-RU"/>
              </w:rPr>
            </w:pPr>
            <w:r w:rsidRPr="004E400F">
              <w:rPr>
                <w:rFonts w:eastAsia="Times New Roman" w:cs="Times New Roman"/>
                <w:bCs/>
                <w:iCs/>
                <w:lang w:eastAsia="ru-RU"/>
              </w:rPr>
              <w:t>№ п/п</w:t>
            </w:r>
          </w:p>
        </w:tc>
        <w:tc>
          <w:tcPr>
            <w:tcW w:w="1651" w:type="dxa"/>
            <w:vMerge w:val="restart"/>
            <w:hideMark/>
          </w:tcPr>
          <w:p w:rsidR="00036CC4" w:rsidRPr="004E400F" w:rsidRDefault="00036CC4" w:rsidP="00036CC4">
            <w:pPr>
              <w:rPr>
                <w:rFonts w:eastAsia="Times New Roman" w:cs="Times New Roman"/>
                <w:bCs/>
                <w:iCs/>
                <w:lang w:eastAsia="ru-RU"/>
              </w:rPr>
            </w:pPr>
            <w:r w:rsidRPr="004E400F">
              <w:rPr>
                <w:rFonts w:eastAsia="Times New Roman" w:cs="Times New Roman"/>
                <w:bCs/>
                <w:iCs/>
                <w:lang w:eastAsia="ru-RU"/>
              </w:rPr>
              <w:t>Наименование ОО</w:t>
            </w:r>
          </w:p>
        </w:tc>
        <w:tc>
          <w:tcPr>
            <w:tcW w:w="673" w:type="dxa"/>
            <w:vMerge w:val="restart"/>
            <w:noWrap/>
            <w:textDirection w:val="btLr"/>
            <w:hideMark/>
          </w:tcPr>
          <w:p w:rsidR="00036CC4" w:rsidRPr="004E400F" w:rsidRDefault="00036CC4" w:rsidP="00036CC4">
            <w:pPr>
              <w:rPr>
                <w:rFonts w:eastAsia="Times New Roman" w:cs="Times New Roman"/>
                <w:bCs/>
                <w:iCs/>
                <w:lang w:eastAsia="ru-RU"/>
              </w:rPr>
            </w:pPr>
            <w:r w:rsidRPr="004E400F">
              <w:rPr>
                <w:rFonts w:eastAsia="Times New Roman" w:cs="Times New Roman"/>
                <w:bCs/>
                <w:iCs/>
                <w:lang w:eastAsia="ru-RU"/>
              </w:rPr>
              <w:t>Количество участников</w:t>
            </w:r>
          </w:p>
        </w:tc>
        <w:tc>
          <w:tcPr>
            <w:tcW w:w="560" w:type="dxa"/>
            <w:vMerge w:val="restart"/>
            <w:noWrap/>
            <w:textDirection w:val="btLr"/>
            <w:hideMark/>
          </w:tcPr>
          <w:p w:rsidR="00036CC4" w:rsidRPr="004E400F" w:rsidRDefault="00036CC4" w:rsidP="00036CC4">
            <w:pPr>
              <w:rPr>
                <w:rFonts w:eastAsia="Times New Roman" w:cs="Times New Roman"/>
                <w:bCs/>
                <w:iCs/>
                <w:lang w:eastAsia="ru-RU"/>
              </w:rPr>
            </w:pPr>
            <w:r w:rsidRPr="004E400F">
              <w:rPr>
                <w:rFonts w:eastAsia="Times New Roman" w:cs="Times New Roman"/>
                <w:bCs/>
                <w:lang w:eastAsia="ru-RU"/>
              </w:rPr>
              <w:t>Отметка</w:t>
            </w:r>
            <w:r w:rsidRPr="004E400F">
              <w:rPr>
                <w:rFonts w:eastAsia="Times New Roman" w:cs="Times New Roman"/>
                <w:bCs/>
                <w:iCs/>
                <w:lang w:eastAsia="ru-RU"/>
              </w:rPr>
              <w:t xml:space="preserve"> «5» (всего)</w:t>
            </w:r>
          </w:p>
        </w:tc>
        <w:tc>
          <w:tcPr>
            <w:tcW w:w="821" w:type="dxa"/>
            <w:vMerge w:val="restart"/>
            <w:noWrap/>
            <w:textDirection w:val="btLr"/>
            <w:hideMark/>
          </w:tcPr>
          <w:p w:rsidR="00036CC4" w:rsidRPr="004E400F" w:rsidRDefault="00036CC4" w:rsidP="00036CC4">
            <w:pPr>
              <w:rPr>
                <w:rFonts w:eastAsia="Times New Roman" w:cs="Times New Roman"/>
                <w:bCs/>
                <w:iCs/>
                <w:lang w:eastAsia="ru-RU"/>
              </w:rPr>
            </w:pPr>
            <w:r w:rsidRPr="004E400F">
              <w:rPr>
                <w:rFonts w:eastAsia="Times New Roman" w:cs="Times New Roman"/>
                <w:bCs/>
                <w:lang w:eastAsia="ru-RU"/>
              </w:rPr>
              <w:t>Отметка</w:t>
            </w:r>
            <w:r w:rsidRPr="004E400F">
              <w:rPr>
                <w:rFonts w:eastAsia="Times New Roman" w:cs="Times New Roman"/>
                <w:bCs/>
                <w:iCs/>
                <w:lang w:eastAsia="ru-RU"/>
              </w:rPr>
              <w:t xml:space="preserve"> «5» (%)</w:t>
            </w:r>
          </w:p>
        </w:tc>
        <w:tc>
          <w:tcPr>
            <w:tcW w:w="728" w:type="dxa"/>
            <w:vMerge w:val="restart"/>
            <w:noWrap/>
            <w:textDirection w:val="btLr"/>
            <w:hideMark/>
          </w:tcPr>
          <w:p w:rsidR="00036CC4" w:rsidRPr="004E400F" w:rsidRDefault="00036CC4" w:rsidP="00036CC4">
            <w:pPr>
              <w:rPr>
                <w:rFonts w:eastAsia="Times New Roman" w:cs="Times New Roman"/>
                <w:bCs/>
                <w:iCs/>
                <w:lang w:eastAsia="ru-RU"/>
              </w:rPr>
            </w:pPr>
            <w:r w:rsidRPr="004E400F">
              <w:rPr>
                <w:rFonts w:eastAsia="Times New Roman" w:cs="Times New Roman"/>
                <w:bCs/>
                <w:lang w:eastAsia="ru-RU"/>
              </w:rPr>
              <w:t>Отметка</w:t>
            </w:r>
            <w:r w:rsidRPr="004E400F">
              <w:rPr>
                <w:rFonts w:eastAsia="Times New Roman" w:cs="Times New Roman"/>
                <w:bCs/>
                <w:iCs/>
                <w:lang w:eastAsia="ru-RU"/>
              </w:rPr>
              <w:t xml:space="preserve"> «4» (всего)</w:t>
            </w:r>
          </w:p>
        </w:tc>
        <w:tc>
          <w:tcPr>
            <w:tcW w:w="821" w:type="dxa"/>
            <w:vMerge w:val="restart"/>
            <w:noWrap/>
            <w:textDirection w:val="btLr"/>
            <w:hideMark/>
          </w:tcPr>
          <w:p w:rsidR="00036CC4" w:rsidRPr="004E400F" w:rsidRDefault="00036CC4" w:rsidP="00036CC4">
            <w:pPr>
              <w:rPr>
                <w:rFonts w:eastAsia="Times New Roman" w:cs="Times New Roman"/>
                <w:bCs/>
                <w:iCs/>
                <w:lang w:eastAsia="ru-RU"/>
              </w:rPr>
            </w:pPr>
            <w:r w:rsidRPr="004E400F">
              <w:rPr>
                <w:rFonts w:eastAsia="Times New Roman" w:cs="Times New Roman"/>
                <w:bCs/>
                <w:lang w:eastAsia="ru-RU"/>
              </w:rPr>
              <w:t>Отметка</w:t>
            </w:r>
            <w:r w:rsidRPr="004E400F">
              <w:rPr>
                <w:rFonts w:eastAsia="Times New Roman" w:cs="Times New Roman"/>
                <w:bCs/>
                <w:iCs/>
                <w:lang w:eastAsia="ru-RU"/>
              </w:rPr>
              <w:t xml:space="preserve"> «4» (%)</w:t>
            </w:r>
          </w:p>
        </w:tc>
        <w:tc>
          <w:tcPr>
            <w:tcW w:w="582" w:type="dxa"/>
            <w:vMerge w:val="restart"/>
            <w:noWrap/>
            <w:textDirection w:val="btLr"/>
            <w:hideMark/>
          </w:tcPr>
          <w:p w:rsidR="00036CC4" w:rsidRPr="004E400F" w:rsidRDefault="00036CC4" w:rsidP="00036CC4">
            <w:pPr>
              <w:rPr>
                <w:rFonts w:eastAsia="Times New Roman" w:cs="Times New Roman"/>
                <w:bCs/>
                <w:iCs/>
                <w:lang w:eastAsia="ru-RU"/>
              </w:rPr>
            </w:pPr>
            <w:r w:rsidRPr="004E400F">
              <w:rPr>
                <w:rFonts w:eastAsia="Times New Roman" w:cs="Times New Roman"/>
                <w:bCs/>
                <w:lang w:eastAsia="ru-RU"/>
              </w:rPr>
              <w:t>Отметка</w:t>
            </w:r>
            <w:r w:rsidRPr="004E400F">
              <w:rPr>
                <w:rFonts w:eastAsia="Times New Roman" w:cs="Times New Roman"/>
                <w:bCs/>
                <w:iCs/>
                <w:lang w:eastAsia="ru-RU"/>
              </w:rPr>
              <w:t xml:space="preserve"> «3» (всего)</w:t>
            </w:r>
          </w:p>
        </w:tc>
        <w:tc>
          <w:tcPr>
            <w:tcW w:w="821" w:type="dxa"/>
            <w:vMerge w:val="restart"/>
            <w:noWrap/>
            <w:textDirection w:val="btLr"/>
            <w:hideMark/>
          </w:tcPr>
          <w:p w:rsidR="00036CC4" w:rsidRPr="004E400F" w:rsidRDefault="00036CC4" w:rsidP="00036CC4">
            <w:pPr>
              <w:rPr>
                <w:rFonts w:eastAsia="Times New Roman" w:cs="Times New Roman"/>
                <w:bCs/>
                <w:iCs/>
                <w:lang w:eastAsia="ru-RU"/>
              </w:rPr>
            </w:pPr>
            <w:r w:rsidRPr="004E400F">
              <w:rPr>
                <w:rFonts w:eastAsia="Times New Roman" w:cs="Times New Roman"/>
                <w:bCs/>
                <w:lang w:eastAsia="ru-RU"/>
              </w:rPr>
              <w:t>Отметка</w:t>
            </w:r>
            <w:r w:rsidRPr="004E400F">
              <w:rPr>
                <w:rFonts w:eastAsia="Times New Roman" w:cs="Times New Roman"/>
                <w:bCs/>
                <w:iCs/>
                <w:lang w:eastAsia="ru-RU"/>
              </w:rPr>
              <w:t xml:space="preserve"> «3» (%)</w:t>
            </w:r>
          </w:p>
        </w:tc>
        <w:tc>
          <w:tcPr>
            <w:tcW w:w="582" w:type="dxa"/>
            <w:vMerge w:val="restart"/>
            <w:noWrap/>
            <w:textDirection w:val="btLr"/>
            <w:hideMark/>
          </w:tcPr>
          <w:p w:rsidR="00036CC4" w:rsidRPr="004E400F" w:rsidRDefault="00036CC4" w:rsidP="00036CC4">
            <w:pPr>
              <w:rPr>
                <w:rFonts w:eastAsia="Times New Roman" w:cs="Times New Roman"/>
                <w:bCs/>
                <w:iCs/>
                <w:lang w:eastAsia="ru-RU"/>
              </w:rPr>
            </w:pPr>
            <w:r w:rsidRPr="004E400F">
              <w:rPr>
                <w:rFonts w:eastAsia="Times New Roman" w:cs="Times New Roman"/>
                <w:bCs/>
                <w:lang w:eastAsia="ru-RU"/>
              </w:rPr>
              <w:t>Отметка</w:t>
            </w:r>
            <w:r w:rsidRPr="004E400F">
              <w:rPr>
                <w:rFonts w:eastAsia="Times New Roman" w:cs="Times New Roman"/>
                <w:bCs/>
                <w:iCs/>
                <w:lang w:eastAsia="ru-RU"/>
              </w:rPr>
              <w:t xml:space="preserve"> «2» (всего)</w:t>
            </w:r>
          </w:p>
        </w:tc>
        <w:tc>
          <w:tcPr>
            <w:tcW w:w="711" w:type="dxa"/>
            <w:vMerge w:val="restart"/>
            <w:noWrap/>
            <w:textDirection w:val="btLr"/>
            <w:hideMark/>
          </w:tcPr>
          <w:p w:rsidR="00036CC4" w:rsidRPr="004E400F" w:rsidRDefault="00036CC4" w:rsidP="00036CC4">
            <w:pPr>
              <w:rPr>
                <w:rFonts w:eastAsia="Times New Roman" w:cs="Times New Roman"/>
                <w:bCs/>
                <w:iCs/>
                <w:lang w:eastAsia="ru-RU"/>
              </w:rPr>
            </w:pPr>
            <w:r w:rsidRPr="004E400F">
              <w:rPr>
                <w:rFonts w:eastAsia="Times New Roman" w:cs="Times New Roman"/>
                <w:bCs/>
                <w:lang w:eastAsia="ru-RU"/>
              </w:rPr>
              <w:t>Отметка</w:t>
            </w:r>
            <w:r w:rsidRPr="004E400F">
              <w:rPr>
                <w:rFonts w:eastAsia="Times New Roman" w:cs="Times New Roman"/>
                <w:bCs/>
                <w:iCs/>
                <w:lang w:eastAsia="ru-RU"/>
              </w:rPr>
              <w:t xml:space="preserve"> «2» (%)</w:t>
            </w:r>
          </w:p>
        </w:tc>
        <w:tc>
          <w:tcPr>
            <w:tcW w:w="730" w:type="dxa"/>
            <w:vMerge w:val="restart"/>
            <w:textDirection w:val="btLr"/>
            <w:hideMark/>
          </w:tcPr>
          <w:p w:rsidR="00036CC4" w:rsidRPr="004E400F" w:rsidRDefault="00036CC4" w:rsidP="00036CC4">
            <w:pPr>
              <w:rPr>
                <w:rFonts w:eastAsia="Times New Roman" w:cs="Times New Roman"/>
                <w:bCs/>
                <w:iCs/>
                <w:lang w:eastAsia="ru-RU"/>
              </w:rPr>
            </w:pPr>
            <w:r w:rsidRPr="004E400F">
              <w:rPr>
                <w:rFonts w:eastAsia="Times New Roman" w:cs="Times New Roman"/>
                <w:bCs/>
                <w:iCs/>
                <w:lang w:eastAsia="ru-RU"/>
              </w:rPr>
              <w:t>Средний балл</w:t>
            </w:r>
          </w:p>
        </w:tc>
        <w:tc>
          <w:tcPr>
            <w:tcW w:w="617" w:type="dxa"/>
            <w:vMerge w:val="restart"/>
            <w:textDirection w:val="btLr"/>
            <w:hideMark/>
          </w:tcPr>
          <w:p w:rsidR="00036CC4" w:rsidRPr="004E400F" w:rsidRDefault="00036CC4" w:rsidP="00036CC4">
            <w:pPr>
              <w:rPr>
                <w:rFonts w:eastAsia="Times New Roman" w:cs="Times New Roman"/>
                <w:bCs/>
                <w:iCs/>
                <w:lang w:eastAsia="ru-RU"/>
              </w:rPr>
            </w:pPr>
            <w:r w:rsidRPr="004E400F">
              <w:rPr>
                <w:rFonts w:eastAsia="Times New Roman" w:cs="Times New Roman"/>
                <w:bCs/>
                <w:iCs/>
                <w:lang w:eastAsia="ru-RU"/>
              </w:rPr>
              <w:t>Средняя отметка</w:t>
            </w:r>
          </w:p>
        </w:tc>
      </w:tr>
      <w:tr w:rsidR="00036CC4" w:rsidRPr="004E400F" w:rsidTr="00036CC4">
        <w:trPr>
          <w:trHeight w:val="2133"/>
        </w:trPr>
        <w:tc>
          <w:tcPr>
            <w:tcW w:w="583" w:type="dxa"/>
            <w:vMerge/>
            <w:hideMark/>
          </w:tcPr>
          <w:p w:rsidR="00036CC4" w:rsidRPr="004E400F" w:rsidRDefault="00036CC4" w:rsidP="00036CC4">
            <w:pPr>
              <w:rPr>
                <w:rFonts w:eastAsia="Times New Roman" w:cs="Times New Roman"/>
                <w:b/>
                <w:bCs/>
                <w:i/>
                <w:iCs/>
                <w:lang w:eastAsia="ru-RU"/>
              </w:rPr>
            </w:pPr>
          </w:p>
        </w:tc>
        <w:tc>
          <w:tcPr>
            <w:tcW w:w="1651" w:type="dxa"/>
            <w:vMerge/>
            <w:hideMark/>
          </w:tcPr>
          <w:p w:rsidR="00036CC4" w:rsidRPr="004E400F" w:rsidRDefault="00036CC4" w:rsidP="00036CC4">
            <w:pPr>
              <w:rPr>
                <w:rFonts w:eastAsia="Times New Roman" w:cs="Times New Roman"/>
                <w:b/>
                <w:bCs/>
                <w:i/>
                <w:iCs/>
                <w:lang w:eastAsia="ru-RU"/>
              </w:rPr>
            </w:pPr>
          </w:p>
        </w:tc>
        <w:tc>
          <w:tcPr>
            <w:tcW w:w="673" w:type="dxa"/>
            <w:vMerge/>
            <w:noWrap/>
            <w:textDirection w:val="btLr"/>
            <w:hideMark/>
          </w:tcPr>
          <w:p w:rsidR="00036CC4" w:rsidRPr="004E400F" w:rsidRDefault="00036CC4" w:rsidP="00036CC4">
            <w:pPr>
              <w:rPr>
                <w:rFonts w:eastAsia="Times New Roman" w:cs="Times New Roman"/>
                <w:b/>
                <w:bCs/>
                <w:i/>
                <w:iCs/>
                <w:lang w:eastAsia="ru-RU"/>
              </w:rPr>
            </w:pPr>
          </w:p>
        </w:tc>
        <w:tc>
          <w:tcPr>
            <w:tcW w:w="560" w:type="dxa"/>
            <w:vMerge/>
            <w:noWrap/>
            <w:textDirection w:val="btLr"/>
            <w:hideMark/>
          </w:tcPr>
          <w:p w:rsidR="00036CC4" w:rsidRPr="004E400F" w:rsidRDefault="00036CC4" w:rsidP="00036CC4">
            <w:pPr>
              <w:rPr>
                <w:rFonts w:eastAsia="Times New Roman" w:cs="Times New Roman"/>
                <w:b/>
                <w:bCs/>
                <w:i/>
                <w:iCs/>
                <w:lang w:eastAsia="ru-RU"/>
              </w:rPr>
            </w:pPr>
          </w:p>
        </w:tc>
        <w:tc>
          <w:tcPr>
            <w:tcW w:w="821" w:type="dxa"/>
            <w:vMerge/>
            <w:noWrap/>
            <w:textDirection w:val="btLr"/>
            <w:hideMark/>
          </w:tcPr>
          <w:p w:rsidR="00036CC4" w:rsidRPr="004E400F" w:rsidRDefault="00036CC4" w:rsidP="00036CC4">
            <w:pPr>
              <w:rPr>
                <w:rFonts w:eastAsia="Times New Roman" w:cs="Times New Roman"/>
                <w:b/>
                <w:bCs/>
                <w:i/>
                <w:iCs/>
                <w:lang w:eastAsia="ru-RU"/>
              </w:rPr>
            </w:pPr>
          </w:p>
        </w:tc>
        <w:tc>
          <w:tcPr>
            <w:tcW w:w="728" w:type="dxa"/>
            <w:vMerge/>
            <w:noWrap/>
            <w:textDirection w:val="btLr"/>
            <w:hideMark/>
          </w:tcPr>
          <w:p w:rsidR="00036CC4" w:rsidRPr="004E400F" w:rsidRDefault="00036CC4" w:rsidP="00036CC4">
            <w:pPr>
              <w:rPr>
                <w:rFonts w:eastAsia="Times New Roman" w:cs="Times New Roman"/>
                <w:b/>
                <w:bCs/>
                <w:i/>
                <w:iCs/>
                <w:lang w:eastAsia="ru-RU"/>
              </w:rPr>
            </w:pPr>
          </w:p>
        </w:tc>
        <w:tc>
          <w:tcPr>
            <w:tcW w:w="821" w:type="dxa"/>
            <w:vMerge/>
            <w:noWrap/>
            <w:textDirection w:val="btLr"/>
            <w:hideMark/>
          </w:tcPr>
          <w:p w:rsidR="00036CC4" w:rsidRPr="004E400F" w:rsidRDefault="00036CC4" w:rsidP="00036CC4">
            <w:pPr>
              <w:rPr>
                <w:rFonts w:eastAsia="Times New Roman" w:cs="Times New Roman"/>
                <w:b/>
                <w:bCs/>
                <w:i/>
                <w:iCs/>
                <w:lang w:eastAsia="ru-RU"/>
              </w:rPr>
            </w:pPr>
          </w:p>
        </w:tc>
        <w:tc>
          <w:tcPr>
            <w:tcW w:w="582" w:type="dxa"/>
            <w:vMerge/>
            <w:noWrap/>
            <w:textDirection w:val="btLr"/>
            <w:hideMark/>
          </w:tcPr>
          <w:p w:rsidR="00036CC4" w:rsidRPr="004E400F" w:rsidRDefault="00036CC4" w:rsidP="00036CC4">
            <w:pPr>
              <w:rPr>
                <w:rFonts w:eastAsia="Times New Roman" w:cs="Times New Roman"/>
                <w:b/>
                <w:bCs/>
                <w:i/>
                <w:iCs/>
                <w:lang w:eastAsia="ru-RU"/>
              </w:rPr>
            </w:pPr>
          </w:p>
        </w:tc>
        <w:tc>
          <w:tcPr>
            <w:tcW w:w="821" w:type="dxa"/>
            <w:vMerge/>
            <w:noWrap/>
            <w:textDirection w:val="btLr"/>
            <w:hideMark/>
          </w:tcPr>
          <w:p w:rsidR="00036CC4" w:rsidRPr="004E400F" w:rsidRDefault="00036CC4" w:rsidP="00036CC4">
            <w:pPr>
              <w:rPr>
                <w:rFonts w:eastAsia="Times New Roman" w:cs="Times New Roman"/>
                <w:b/>
                <w:bCs/>
                <w:i/>
                <w:iCs/>
                <w:lang w:eastAsia="ru-RU"/>
              </w:rPr>
            </w:pPr>
          </w:p>
        </w:tc>
        <w:tc>
          <w:tcPr>
            <w:tcW w:w="582" w:type="dxa"/>
            <w:vMerge/>
            <w:noWrap/>
            <w:textDirection w:val="btLr"/>
            <w:hideMark/>
          </w:tcPr>
          <w:p w:rsidR="00036CC4" w:rsidRPr="004E400F" w:rsidRDefault="00036CC4" w:rsidP="00036CC4">
            <w:pPr>
              <w:rPr>
                <w:rFonts w:eastAsia="Times New Roman" w:cs="Times New Roman"/>
                <w:b/>
                <w:bCs/>
                <w:i/>
                <w:iCs/>
                <w:lang w:eastAsia="ru-RU"/>
              </w:rPr>
            </w:pPr>
          </w:p>
        </w:tc>
        <w:tc>
          <w:tcPr>
            <w:tcW w:w="711" w:type="dxa"/>
            <w:vMerge/>
            <w:noWrap/>
            <w:textDirection w:val="btLr"/>
            <w:hideMark/>
          </w:tcPr>
          <w:p w:rsidR="00036CC4" w:rsidRPr="004E400F" w:rsidRDefault="00036CC4" w:rsidP="00036CC4">
            <w:pPr>
              <w:rPr>
                <w:rFonts w:eastAsia="Times New Roman" w:cs="Times New Roman"/>
                <w:b/>
                <w:bCs/>
                <w:i/>
                <w:iCs/>
                <w:lang w:eastAsia="ru-RU"/>
              </w:rPr>
            </w:pPr>
          </w:p>
        </w:tc>
        <w:tc>
          <w:tcPr>
            <w:tcW w:w="730" w:type="dxa"/>
            <w:vMerge/>
            <w:textDirection w:val="btLr"/>
            <w:hideMark/>
          </w:tcPr>
          <w:p w:rsidR="00036CC4" w:rsidRPr="004E400F" w:rsidRDefault="00036CC4" w:rsidP="00036CC4">
            <w:pPr>
              <w:rPr>
                <w:rFonts w:eastAsia="Times New Roman" w:cs="Times New Roman"/>
                <w:b/>
                <w:bCs/>
                <w:i/>
                <w:iCs/>
                <w:lang w:eastAsia="ru-RU"/>
              </w:rPr>
            </w:pPr>
          </w:p>
        </w:tc>
        <w:tc>
          <w:tcPr>
            <w:tcW w:w="617" w:type="dxa"/>
            <w:vMerge/>
            <w:textDirection w:val="btLr"/>
            <w:hideMark/>
          </w:tcPr>
          <w:p w:rsidR="00036CC4" w:rsidRPr="004E400F" w:rsidRDefault="00036CC4" w:rsidP="00036CC4">
            <w:pPr>
              <w:rPr>
                <w:rFonts w:eastAsia="Times New Roman" w:cs="Times New Roman"/>
                <w:b/>
                <w:bCs/>
                <w:i/>
                <w:iCs/>
                <w:lang w:eastAsia="ru-RU"/>
              </w:rPr>
            </w:pPr>
          </w:p>
        </w:tc>
      </w:tr>
      <w:tr w:rsidR="00036CC4" w:rsidRPr="004E400F" w:rsidTr="00036CC4">
        <w:trPr>
          <w:cnfStyle w:val="000000010000" w:firstRow="0" w:lastRow="0" w:firstColumn="0" w:lastColumn="0" w:oddVBand="0" w:evenVBand="0" w:oddHBand="0" w:evenHBand="1" w:firstRowFirstColumn="0" w:firstRowLastColumn="0" w:lastRowFirstColumn="0" w:lastRowLastColumn="0"/>
          <w:trHeight w:val="251"/>
        </w:trPr>
        <w:tc>
          <w:tcPr>
            <w:tcW w:w="583" w:type="dxa"/>
            <w:noWrap/>
            <w:hideMark/>
          </w:tcPr>
          <w:p w:rsidR="00036CC4" w:rsidRPr="004E400F" w:rsidRDefault="00036CC4" w:rsidP="00036CC4">
            <w:pPr>
              <w:pStyle w:val="af"/>
              <w:numPr>
                <w:ilvl w:val="0"/>
                <w:numId w:val="31"/>
              </w:numPr>
              <w:spacing w:after="0" w:line="240" w:lineRule="auto"/>
              <w:ind w:left="0" w:firstLine="0"/>
              <w:contextualSpacing/>
            </w:pPr>
          </w:p>
        </w:tc>
        <w:tc>
          <w:tcPr>
            <w:tcW w:w="1651" w:type="dxa"/>
            <w:hideMark/>
          </w:tcPr>
          <w:p w:rsidR="00036CC4" w:rsidRPr="004E400F" w:rsidRDefault="00036CC4" w:rsidP="00036CC4">
            <w:pPr>
              <w:jc w:val="left"/>
              <w:rPr>
                <w:rFonts w:cs="Times New Roman"/>
              </w:rPr>
            </w:pPr>
            <w:r w:rsidRPr="004E400F">
              <w:rPr>
                <w:rFonts w:cs="Times New Roman"/>
              </w:rPr>
              <w:t>МБОУ "СОШ № 12 с УИОП"</w:t>
            </w:r>
          </w:p>
        </w:tc>
        <w:tc>
          <w:tcPr>
            <w:tcW w:w="673" w:type="dxa"/>
            <w:noWrap/>
            <w:hideMark/>
          </w:tcPr>
          <w:p w:rsidR="00036CC4" w:rsidRPr="004E400F" w:rsidRDefault="00036CC4" w:rsidP="00036CC4">
            <w:pPr>
              <w:rPr>
                <w:rFonts w:cs="Times New Roman"/>
              </w:rPr>
            </w:pPr>
            <w:r w:rsidRPr="004E400F">
              <w:rPr>
                <w:rFonts w:cs="Times New Roman"/>
              </w:rPr>
              <w:t>55</w:t>
            </w:r>
          </w:p>
        </w:tc>
        <w:tc>
          <w:tcPr>
            <w:tcW w:w="560" w:type="dxa"/>
            <w:noWrap/>
            <w:hideMark/>
          </w:tcPr>
          <w:p w:rsidR="00036CC4" w:rsidRPr="004E400F" w:rsidRDefault="00036CC4" w:rsidP="00036CC4">
            <w:pPr>
              <w:rPr>
                <w:rFonts w:cs="Times New Roman"/>
              </w:rPr>
            </w:pPr>
            <w:r w:rsidRPr="004E400F">
              <w:rPr>
                <w:rFonts w:cs="Times New Roman"/>
              </w:rPr>
              <w:t>26</w:t>
            </w:r>
          </w:p>
        </w:tc>
        <w:tc>
          <w:tcPr>
            <w:tcW w:w="821" w:type="dxa"/>
            <w:noWrap/>
            <w:hideMark/>
          </w:tcPr>
          <w:p w:rsidR="00036CC4" w:rsidRPr="004E400F" w:rsidRDefault="00036CC4" w:rsidP="00036CC4">
            <w:pPr>
              <w:rPr>
                <w:rFonts w:cs="Times New Roman"/>
              </w:rPr>
            </w:pPr>
            <w:r w:rsidRPr="004E400F">
              <w:rPr>
                <w:rFonts w:cs="Times New Roman"/>
              </w:rPr>
              <w:t>47,3%</w:t>
            </w:r>
          </w:p>
        </w:tc>
        <w:tc>
          <w:tcPr>
            <w:tcW w:w="728" w:type="dxa"/>
            <w:noWrap/>
            <w:hideMark/>
          </w:tcPr>
          <w:p w:rsidR="00036CC4" w:rsidRPr="004E400F" w:rsidRDefault="00036CC4" w:rsidP="00036CC4">
            <w:pPr>
              <w:rPr>
                <w:rFonts w:cs="Times New Roman"/>
              </w:rPr>
            </w:pPr>
            <w:r w:rsidRPr="004E400F">
              <w:rPr>
                <w:rFonts w:cs="Times New Roman"/>
              </w:rPr>
              <w:t>20</w:t>
            </w:r>
          </w:p>
        </w:tc>
        <w:tc>
          <w:tcPr>
            <w:tcW w:w="821" w:type="dxa"/>
            <w:noWrap/>
            <w:hideMark/>
          </w:tcPr>
          <w:p w:rsidR="00036CC4" w:rsidRPr="004E400F" w:rsidRDefault="00036CC4" w:rsidP="00036CC4">
            <w:pPr>
              <w:rPr>
                <w:rFonts w:cs="Times New Roman"/>
              </w:rPr>
            </w:pPr>
            <w:r w:rsidRPr="004E400F">
              <w:rPr>
                <w:rFonts w:cs="Times New Roman"/>
              </w:rPr>
              <w:t>36,4%</w:t>
            </w:r>
          </w:p>
        </w:tc>
        <w:tc>
          <w:tcPr>
            <w:tcW w:w="582" w:type="dxa"/>
            <w:noWrap/>
            <w:hideMark/>
          </w:tcPr>
          <w:p w:rsidR="00036CC4" w:rsidRPr="004E400F" w:rsidRDefault="00036CC4" w:rsidP="00036CC4">
            <w:pPr>
              <w:rPr>
                <w:rFonts w:cs="Times New Roman"/>
              </w:rPr>
            </w:pPr>
            <w:r w:rsidRPr="004E400F">
              <w:rPr>
                <w:rFonts w:cs="Times New Roman"/>
              </w:rPr>
              <w:t>9</w:t>
            </w:r>
          </w:p>
        </w:tc>
        <w:tc>
          <w:tcPr>
            <w:tcW w:w="821" w:type="dxa"/>
            <w:noWrap/>
            <w:hideMark/>
          </w:tcPr>
          <w:p w:rsidR="00036CC4" w:rsidRPr="004E400F" w:rsidRDefault="00036CC4" w:rsidP="00036CC4">
            <w:pPr>
              <w:rPr>
                <w:rFonts w:cs="Times New Roman"/>
              </w:rPr>
            </w:pPr>
            <w:r w:rsidRPr="004E400F">
              <w:rPr>
                <w:rFonts w:cs="Times New Roman"/>
              </w:rPr>
              <w:t>16,4%</w:t>
            </w:r>
          </w:p>
        </w:tc>
        <w:tc>
          <w:tcPr>
            <w:tcW w:w="582" w:type="dxa"/>
            <w:noWrap/>
            <w:hideMark/>
          </w:tcPr>
          <w:p w:rsidR="00036CC4" w:rsidRPr="004E400F" w:rsidRDefault="00036CC4" w:rsidP="00036CC4">
            <w:pPr>
              <w:rPr>
                <w:rFonts w:cs="Times New Roman"/>
              </w:rPr>
            </w:pPr>
            <w:r w:rsidRPr="004E400F">
              <w:rPr>
                <w:rFonts w:cs="Times New Roman"/>
              </w:rPr>
              <w:t>0</w:t>
            </w:r>
          </w:p>
        </w:tc>
        <w:tc>
          <w:tcPr>
            <w:tcW w:w="711" w:type="dxa"/>
            <w:noWrap/>
            <w:hideMark/>
          </w:tcPr>
          <w:p w:rsidR="00036CC4" w:rsidRPr="004E400F" w:rsidRDefault="00036CC4" w:rsidP="00036CC4">
            <w:pPr>
              <w:rPr>
                <w:rFonts w:cs="Times New Roman"/>
              </w:rPr>
            </w:pPr>
            <w:r w:rsidRPr="004E400F">
              <w:rPr>
                <w:rFonts w:cs="Times New Roman"/>
              </w:rPr>
              <w:t>0,0%</w:t>
            </w:r>
          </w:p>
        </w:tc>
        <w:tc>
          <w:tcPr>
            <w:tcW w:w="730" w:type="dxa"/>
            <w:noWrap/>
            <w:hideMark/>
          </w:tcPr>
          <w:p w:rsidR="00036CC4" w:rsidRPr="004E400F" w:rsidRDefault="00036CC4" w:rsidP="00036CC4">
            <w:pPr>
              <w:rPr>
                <w:rFonts w:cs="Times New Roman"/>
              </w:rPr>
            </w:pPr>
            <w:r w:rsidRPr="004E400F">
              <w:rPr>
                <w:rFonts w:cs="Times New Roman"/>
              </w:rPr>
              <w:t>28,45</w:t>
            </w:r>
          </w:p>
        </w:tc>
        <w:tc>
          <w:tcPr>
            <w:tcW w:w="617" w:type="dxa"/>
            <w:noWrap/>
            <w:hideMark/>
          </w:tcPr>
          <w:p w:rsidR="00036CC4" w:rsidRPr="004E400F" w:rsidRDefault="00036CC4" w:rsidP="00036CC4">
            <w:pPr>
              <w:rPr>
                <w:rFonts w:cs="Times New Roman"/>
              </w:rPr>
            </w:pPr>
            <w:r w:rsidRPr="004E400F">
              <w:rPr>
                <w:rFonts w:cs="Times New Roman"/>
              </w:rPr>
              <w:t>4,31</w:t>
            </w:r>
          </w:p>
        </w:tc>
      </w:tr>
      <w:tr w:rsidR="00036CC4" w:rsidRPr="004E400F" w:rsidTr="00036CC4">
        <w:trPr>
          <w:trHeight w:val="251"/>
        </w:trPr>
        <w:tc>
          <w:tcPr>
            <w:tcW w:w="2234" w:type="dxa"/>
            <w:gridSpan w:val="2"/>
            <w:noWrap/>
            <w:hideMark/>
          </w:tcPr>
          <w:p w:rsidR="00036CC4" w:rsidRPr="004E400F" w:rsidRDefault="00036CC4" w:rsidP="00036CC4">
            <w:pPr>
              <w:rPr>
                <w:rFonts w:cs="Times New Roman"/>
                <w:b/>
                <w:bCs/>
              </w:rPr>
            </w:pPr>
            <w:r w:rsidRPr="004E400F">
              <w:rPr>
                <w:rFonts w:cs="Times New Roman"/>
                <w:b/>
                <w:bCs/>
              </w:rPr>
              <w:t>СГО</w:t>
            </w:r>
          </w:p>
        </w:tc>
        <w:tc>
          <w:tcPr>
            <w:tcW w:w="673" w:type="dxa"/>
            <w:noWrap/>
            <w:hideMark/>
          </w:tcPr>
          <w:p w:rsidR="00036CC4" w:rsidRPr="004E400F" w:rsidRDefault="00036CC4" w:rsidP="00036CC4">
            <w:pPr>
              <w:rPr>
                <w:rFonts w:cs="Times New Roman"/>
                <w:b/>
                <w:bCs/>
              </w:rPr>
            </w:pPr>
            <w:r w:rsidRPr="004E400F">
              <w:rPr>
                <w:rFonts w:cs="Times New Roman"/>
                <w:b/>
                <w:bCs/>
              </w:rPr>
              <w:t>2397</w:t>
            </w:r>
          </w:p>
        </w:tc>
        <w:tc>
          <w:tcPr>
            <w:tcW w:w="560" w:type="dxa"/>
            <w:noWrap/>
            <w:hideMark/>
          </w:tcPr>
          <w:p w:rsidR="00036CC4" w:rsidRPr="004E400F" w:rsidRDefault="00036CC4" w:rsidP="00036CC4">
            <w:pPr>
              <w:rPr>
                <w:rFonts w:cs="Times New Roman"/>
                <w:b/>
                <w:bCs/>
              </w:rPr>
            </w:pPr>
            <w:r w:rsidRPr="004E400F">
              <w:rPr>
                <w:rFonts w:cs="Times New Roman"/>
                <w:b/>
                <w:bCs/>
              </w:rPr>
              <w:t>746</w:t>
            </w:r>
          </w:p>
        </w:tc>
        <w:tc>
          <w:tcPr>
            <w:tcW w:w="821" w:type="dxa"/>
            <w:noWrap/>
            <w:hideMark/>
          </w:tcPr>
          <w:p w:rsidR="00036CC4" w:rsidRPr="004E400F" w:rsidRDefault="00036CC4" w:rsidP="00036CC4">
            <w:pPr>
              <w:rPr>
                <w:rFonts w:cs="Times New Roman"/>
                <w:b/>
              </w:rPr>
            </w:pPr>
            <w:r w:rsidRPr="004E400F">
              <w:rPr>
                <w:rFonts w:cs="Times New Roman"/>
                <w:b/>
              </w:rPr>
              <w:t>31,1%</w:t>
            </w:r>
          </w:p>
        </w:tc>
        <w:tc>
          <w:tcPr>
            <w:tcW w:w="728" w:type="dxa"/>
            <w:noWrap/>
            <w:hideMark/>
          </w:tcPr>
          <w:p w:rsidR="00036CC4" w:rsidRPr="004E400F" w:rsidRDefault="00036CC4" w:rsidP="00036CC4">
            <w:pPr>
              <w:rPr>
                <w:rFonts w:cs="Times New Roman"/>
                <w:b/>
                <w:bCs/>
              </w:rPr>
            </w:pPr>
            <w:r w:rsidRPr="004E400F">
              <w:rPr>
                <w:rFonts w:cs="Times New Roman"/>
                <w:b/>
                <w:bCs/>
              </w:rPr>
              <w:t>1058</w:t>
            </w:r>
          </w:p>
        </w:tc>
        <w:tc>
          <w:tcPr>
            <w:tcW w:w="821" w:type="dxa"/>
            <w:noWrap/>
            <w:hideMark/>
          </w:tcPr>
          <w:p w:rsidR="00036CC4" w:rsidRPr="004E400F" w:rsidRDefault="00036CC4" w:rsidP="00036CC4">
            <w:pPr>
              <w:rPr>
                <w:rFonts w:cs="Times New Roman"/>
                <w:b/>
                <w:bCs/>
              </w:rPr>
            </w:pPr>
            <w:r w:rsidRPr="004E400F">
              <w:rPr>
                <w:rFonts w:cs="Times New Roman"/>
                <w:b/>
                <w:bCs/>
              </w:rPr>
              <w:t>44,1%</w:t>
            </w:r>
          </w:p>
        </w:tc>
        <w:tc>
          <w:tcPr>
            <w:tcW w:w="582" w:type="dxa"/>
            <w:noWrap/>
            <w:hideMark/>
          </w:tcPr>
          <w:p w:rsidR="00036CC4" w:rsidRPr="004E400F" w:rsidRDefault="00036CC4" w:rsidP="00036CC4">
            <w:pPr>
              <w:rPr>
                <w:rFonts w:cs="Times New Roman"/>
                <w:b/>
                <w:bCs/>
              </w:rPr>
            </w:pPr>
            <w:r w:rsidRPr="004E400F">
              <w:rPr>
                <w:rFonts w:cs="Times New Roman"/>
                <w:b/>
                <w:bCs/>
              </w:rPr>
              <w:t>579</w:t>
            </w:r>
          </w:p>
        </w:tc>
        <w:tc>
          <w:tcPr>
            <w:tcW w:w="821" w:type="dxa"/>
            <w:noWrap/>
            <w:hideMark/>
          </w:tcPr>
          <w:p w:rsidR="00036CC4" w:rsidRPr="004E400F" w:rsidRDefault="00036CC4" w:rsidP="00036CC4">
            <w:pPr>
              <w:rPr>
                <w:rFonts w:cs="Times New Roman"/>
                <w:b/>
              </w:rPr>
            </w:pPr>
            <w:r w:rsidRPr="004E400F">
              <w:rPr>
                <w:rFonts w:cs="Times New Roman"/>
                <w:b/>
              </w:rPr>
              <w:t>24,1%</w:t>
            </w:r>
          </w:p>
        </w:tc>
        <w:tc>
          <w:tcPr>
            <w:tcW w:w="582" w:type="dxa"/>
            <w:noWrap/>
            <w:hideMark/>
          </w:tcPr>
          <w:p w:rsidR="00036CC4" w:rsidRPr="004E400F" w:rsidRDefault="00036CC4" w:rsidP="00036CC4">
            <w:pPr>
              <w:rPr>
                <w:rFonts w:cs="Times New Roman"/>
                <w:b/>
                <w:bCs/>
              </w:rPr>
            </w:pPr>
            <w:r w:rsidRPr="004E400F">
              <w:rPr>
                <w:rFonts w:cs="Times New Roman"/>
                <w:b/>
                <w:bCs/>
              </w:rPr>
              <w:t>14</w:t>
            </w:r>
          </w:p>
        </w:tc>
        <w:tc>
          <w:tcPr>
            <w:tcW w:w="711" w:type="dxa"/>
            <w:noWrap/>
            <w:hideMark/>
          </w:tcPr>
          <w:p w:rsidR="00036CC4" w:rsidRPr="004E400F" w:rsidRDefault="00036CC4" w:rsidP="00036CC4">
            <w:pPr>
              <w:rPr>
                <w:rFonts w:cs="Times New Roman"/>
                <w:b/>
              </w:rPr>
            </w:pPr>
            <w:r w:rsidRPr="004E400F">
              <w:rPr>
                <w:rFonts w:cs="Times New Roman"/>
                <w:b/>
              </w:rPr>
              <w:t>0,6%</w:t>
            </w:r>
          </w:p>
        </w:tc>
        <w:tc>
          <w:tcPr>
            <w:tcW w:w="730" w:type="dxa"/>
            <w:noWrap/>
            <w:hideMark/>
          </w:tcPr>
          <w:p w:rsidR="00036CC4" w:rsidRPr="004E400F" w:rsidRDefault="00036CC4" w:rsidP="00036CC4">
            <w:pPr>
              <w:rPr>
                <w:rFonts w:cs="Times New Roman"/>
                <w:b/>
                <w:bCs/>
              </w:rPr>
            </w:pPr>
            <w:r w:rsidRPr="004E400F">
              <w:rPr>
                <w:rFonts w:cs="Times New Roman"/>
                <w:b/>
                <w:bCs/>
              </w:rPr>
              <w:t>26,24</w:t>
            </w:r>
          </w:p>
        </w:tc>
        <w:tc>
          <w:tcPr>
            <w:tcW w:w="617" w:type="dxa"/>
            <w:noWrap/>
            <w:hideMark/>
          </w:tcPr>
          <w:p w:rsidR="00036CC4" w:rsidRPr="004E400F" w:rsidRDefault="00036CC4" w:rsidP="00036CC4">
            <w:pPr>
              <w:rPr>
                <w:rFonts w:cs="Times New Roman"/>
                <w:b/>
                <w:bCs/>
              </w:rPr>
            </w:pPr>
            <w:r w:rsidRPr="004E400F">
              <w:rPr>
                <w:rFonts w:cs="Times New Roman"/>
                <w:b/>
                <w:bCs/>
              </w:rPr>
              <w:t>4,05</w:t>
            </w:r>
          </w:p>
        </w:tc>
      </w:tr>
    </w:tbl>
    <w:p w:rsidR="00036CC4" w:rsidRPr="004E400F" w:rsidRDefault="00036CC4" w:rsidP="00036CC4">
      <w:pPr>
        <w:spacing w:line="240" w:lineRule="auto"/>
        <w:rPr>
          <w:rFonts w:ascii="Times New Roman" w:hAnsi="Times New Roman" w:cs="Times New Roman"/>
          <w:sz w:val="24"/>
          <w:szCs w:val="24"/>
        </w:rPr>
      </w:pPr>
    </w:p>
    <w:p w:rsidR="00036CC4" w:rsidRPr="004E400F" w:rsidRDefault="00036CC4" w:rsidP="00036CC4">
      <w:pPr>
        <w:spacing w:line="240" w:lineRule="auto"/>
        <w:jc w:val="center"/>
        <w:rPr>
          <w:rFonts w:ascii="Times New Roman" w:hAnsi="Times New Roman" w:cs="Times New Roman"/>
          <w:sz w:val="24"/>
          <w:szCs w:val="24"/>
        </w:rPr>
      </w:pPr>
      <w:r w:rsidRPr="004E400F">
        <w:rPr>
          <w:rFonts w:ascii="Times New Roman" w:hAnsi="Times New Roman" w:cs="Times New Roman"/>
          <w:noProof/>
          <w:sz w:val="24"/>
          <w:szCs w:val="24"/>
          <w:lang w:eastAsia="ru-RU"/>
        </w:rPr>
        <w:drawing>
          <wp:inline distT="0" distB="0" distL="0" distR="0">
            <wp:extent cx="4638675" cy="2324100"/>
            <wp:effectExtent l="19050" t="0" r="9525" b="0"/>
            <wp:docPr id="2"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036CC4" w:rsidRPr="004E400F" w:rsidRDefault="00036CC4" w:rsidP="00036CC4">
      <w:pPr>
        <w:spacing w:line="240" w:lineRule="auto"/>
        <w:jc w:val="center"/>
        <w:rPr>
          <w:rFonts w:ascii="Times New Roman" w:hAnsi="Times New Roman" w:cs="Times New Roman"/>
          <w:b/>
          <w:sz w:val="24"/>
          <w:szCs w:val="24"/>
        </w:rPr>
      </w:pPr>
      <w:r w:rsidRPr="004E400F">
        <w:rPr>
          <w:rFonts w:ascii="Times New Roman" w:hAnsi="Times New Roman" w:cs="Times New Roman"/>
          <w:b/>
          <w:sz w:val="24"/>
          <w:szCs w:val="24"/>
        </w:rPr>
        <w:t>Сравнение результатов ОГЭ по русскому языку за два года</w:t>
      </w:r>
    </w:p>
    <w:tbl>
      <w:tblPr>
        <w:tblStyle w:val="52"/>
        <w:tblW w:w="9758" w:type="dxa"/>
        <w:jc w:val="center"/>
        <w:tblLook w:val="04A0" w:firstRow="1" w:lastRow="0" w:firstColumn="1" w:lastColumn="0" w:noHBand="0" w:noVBand="1"/>
      </w:tblPr>
      <w:tblGrid>
        <w:gridCol w:w="862"/>
        <w:gridCol w:w="4744"/>
        <w:gridCol w:w="955"/>
        <w:gridCol w:w="1053"/>
        <w:gridCol w:w="955"/>
        <w:gridCol w:w="1189"/>
      </w:tblGrid>
      <w:tr w:rsidR="00036CC4" w:rsidRPr="004E400F" w:rsidTr="00036CC4">
        <w:trPr>
          <w:cnfStyle w:val="100000000000" w:firstRow="1" w:lastRow="0" w:firstColumn="0" w:lastColumn="0" w:oddVBand="0" w:evenVBand="0" w:oddHBand="0" w:evenHBand="0" w:firstRowFirstColumn="0" w:firstRowLastColumn="0" w:lastRowFirstColumn="0" w:lastRowLastColumn="0"/>
          <w:trHeight w:val="532"/>
          <w:jc w:val="center"/>
        </w:trPr>
        <w:tc>
          <w:tcPr>
            <w:tcW w:w="862" w:type="dxa"/>
            <w:hideMark/>
          </w:tcPr>
          <w:p w:rsidR="00036CC4" w:rsidRPr="004E400F" w:rsidRDefault="00036CC4" w:rsidP="00036CC4">
            <w:pPr>
              <w:rPr>
                <w:rFonts w:eastAsia="Times New Roman" w:cs="Times New Roman"/>
                <w:bCs/>
                <w:iCs/>
                <w:lang w:eastAsia="ru-RU"/>
              </w:rPr>
            </w:pPr>
          </w:p>
        </w:tc>
        <w:tc>
          <w:tcPr>
            <w:tcW w:w="4744" w:type="dxa"/>
            <w:hideMark/>
          </w:tcPr>
          <w:p w:rsidR="00036CC4" w:rsidRPr="004E400F" w:rsidRDefault="00036CC4" w:rsidP="00036CC4">
            <w:pPr>
              <w:rPr>
                <w:rFonts w:eastAsia="Times New Roman" w:cs="Times New Roman"/>
                <w:bCs/>
                <w:iCs/>
                <w:lang w:eastAsia="ru-RU"/>
              </w:rPr>
            </w:pPr>
          </w:p>
        </w:tc>
        <w:tc>
          <w:tcPr>
            <w:tcW w:w="2007" w:type="dxa"/>
            <w:gridSpan w:val="2"/>
            <w:hideMark/>
          </w:tcPr>
          <w:p w:rsidR="00036CC4" w:rsidRPr="004E400F" w:rsidRDefault="00036CC4" w:rsidP="00036CC4">
            <w:pPr>
              <w:rPr>
                <w:rFonts w:eastAsia="Times New Roman" w:cs="Times New Roman"/>
                <w:bCs/>
                <w:iCs/>
                <w:lang w:eastAsia="ru-RU"/>
              </w:rPr>
            </w:pPr>
            <w:r w:rsidRPr="004E400F">
              <w:rPr>
                <w:rFonts w:eastAsia="Times New Roman" w:cs="Times New Roman"/>
                <w:bCs/>
                <w:iCs/>
                <w:lang w:eastAsia="ru-RU"/>
              </w:rPr>
              <w:t>2021</w:t>
            </w:r>
          </w:p>
        </w:tc>
        <w:tc>
          <w:tcPr>
            <w:tcW w:w="2144" w:type="dxa"/>
            <w:gridSpan w:val="2"/>
            <w:vMerge w:val="restart"/>
            <w:hideMark/>
          </w:tcPr>
          <w:p w:rsidR="00036CC4" w:rsidRPr="004E400F" w:rsidRDefault="00036CC4" w:rsidP="00036CC4">
            <w:pPr>
              <w:rPr>
                <w:rFonts w:eastAsia="Times New Roman" w:cs="Times New Roman"/>
                <w:bCs/>
                <w:lang w:eastAsia="ru-RU"/>
              </w:rPr>
            </w:pPr>
            <w:r w:rsidRPr="004E400F">
              <w:rPr>
                <w:rFonts w:eastAsia="Times New Roman" w:cs="Times New Roman"/>
                <w:bCs/>
                <w:lang w:eastAsia="ru-RU"/>
              </w:rPr>
              <w:t>2019</w:t>
            </w:r>
          </w:p>
        </w:tc>
      </w:tr>
      <w:tr w:rsidR="00036CC4" w:rsidRPr="004E400F" w:rsidTr="00036CC4">
        <w:trPr>
          <w:trHeight w:val="354"/>
          <w:jc w:val="center"/>
        </w:trPr>
        <w:tc>
          <w:tcPr>
            <w:tcW w:w="862" w:type="dxa"/>
            <w:vMerge w:val="restart"/>
            <w:hideMark/>
          </w:tcPr>
          <w:p w:rsidR="00036CC4" w:rsidRPr="004E400F" w:rsidRDefault="00036CC4" w:rsidP="00036CC4">
            <w:pPr>
              <w:rPr>
                <w:rFonts w:eastAsia="Times New Roman" w:cs="Times New Roman"/>
                <w:bCs/>
                <w:iCs/>
                <w:lang w:eastAsia="ru-RU"/>
              </w:rPr>
            </w:pPr>
            <w:r w:rsidRPr="004E400F">
              <w:rPr>
                <w:rFonts w:eastAsia="Times New Roman" w:cs="Times New Roman"/>
                <w:bCs/>
                <w:iCs/>
                <w:lang w:eastAsia="ru-RU"/>
              </w:rPr>
              <w:t>№ п/п</w:t>
            </w:r>
          </w:p>
        </w:tc>
        <w:tc>
          <w:tcPr>
            <w:tcW w:w="4744" w:type="dxa"/>
            <w:vMerge w:val="restart"/>
            <w:hideMark/>
          </w:tcPr>
          <w:p w:rsidR="00036CC4" w:rsidRPr="004E400F" w:rsidRDefault="00036CC4" w:rsidP="00036CC4">
            <w:pPr>
              <w:rPr>
                <w:rFonts w:eastAsia="Times New Roman" w:cs="Times New Roman"/>
                <w:bCs/>
                <w:iCs/>
                <w:lang w:eastAsia="ru-RU"/>
              </w:rPr>
            </w:pPr>
            <w:r w:rsidRPr="004E400F">
              <w:rPr>
                <w:rFonts w:eastAsia="Times New Roman" w:cs="Times New Roman"/>
                <w:bCs/>
                <w:iCs/>
                <w:lang w:eastAsia="ru-RU"/>
              </w:rPr>
              <w:t>Наименование ОО</w:t>
            </w:r>
          </w:p>
        </w:tc>
        <w:tc>
          <w:tcPr>
            <w:tcW w:w="955" w:type="dxa"/>
            <w:vMerge w:val="restart"/>
            <w:textDirection w:val="btLr"/>
            <w:hideMark/>
          </w:tcPr>
          <w:p w:rsidR="00036CC4" w:rsidRPr="004E400F" w:rsidRDefault="00036CC4" w:rsidP="00036CC4">
            <w:pPr>
              <w:rPr>
                <w:rFonts w:eastAsia="Times New Roman" w:cs="Times New Roman"/>
                <w:bCs/>
                <w:iCs/>
                <w:lang w:eastAsia="ru-RU"/>
              </w:rPr>
            </w:pPr>
            <w:r w:rsidRPr="004E400F">
              <w:rPr>
                <w:rFonts w:eastAsia="Times New Roman" w:cs="Times New Roman"/>
                <w:bCs/>
                <w:iCs/>
                <w:lang w:eastAsia="ru-RU"/>
              </w:rPr>
              <w:t>Успеваемость</w:t>
            </w:r>
          </w:p>
          <w:p w:rsidR="00036CC4" w:rsidRPr="004E400F" w:rsidRDefault="00036CC4" w:rsidP="00036CC4">
            <w:pPr>
              <w:rPr>
                <w:rFonts w:eastAsia="Times New Roman" w:cs="Times New Roman"/>
                <w:bCs/>
                <w:iCs/>
                <w:lang w:eastAsia="ru-RU"/>
              </w:rPr>
            </w:pPr>
            <w:r w:rsidRPr="004E400F">
              <w:rPr>
                <w:rFonts w:eastAsia="Times New Roman" w:cs="Times New Roman"/>
                <w:bCs/>
                <w:iCs/>
                <w:lang w:eastAsia="ru-RU"/>
              </w:rPr>
              <w:t>(%)</w:t>
            </w:r>
          </w:p>
        </w:tc>
        <w:tc>
          <w:tcPr>
            <w:tcW w:w="1053" w:type="dxa"/>
            <w:vMerge w:val="restart"/>
            <w:textDirection w:val="btLr"/>
            <w:hideMark/>
          </w:tcPr>
          <w:p w:rsidR="00036CC4" w:rsidRPr="004E400F" w:rsidRDefault="00036CC4" w:rsidP="00036CC4">
            <w:pPr>
              <w:rPr>
                <w:rFonts w:eastAsia="Times New Roman" w:cs="Times New Roman"/>
                <w:bCs/>
                <w:iCs/>
                <w:lang w:eastAsia="ru-RU"/>
              </w:rPr>
            </w:pPr>
            <w:r w:rsidRPr="004E400F">
              <w:rPr>
                <w:rFonts w:eastAsia="Times New Roman" w:cs="Times New Roman"/>
                <w:bCs/>
                <w:iCs/>
                <w:lang w:eastAsia="ru-RU"/>
              </w:rPr>
              <w:t>Доля учащихся, получивших отметки «4» и «5» (%)</w:t>
            </w:r>
          </w:p>
        </w:tc>
        <w:tc>
          <w:tcPr>
            <w:tcW w:w="2144" w:type="dxa"/>
            <w:gridSpan w:val="2"/>
            <w:vMerge/>
            <w:hideMark/>
          </w:tcPr>
          <w:p w:rsidR="00036CC4" w:rsidRPr="004E400F" w:rsidRDefault="00036CC4" w:rsidP="00036CC4">
            <w:pPr>
              <w:rPr>
                <w:rFonts w:eastAsia="Times New Roman" w:cs="Times New Roman"/>
                <w:bCs/>
                <w:lang w:eastAsia="ru-RU"/>
              </w:rPr>
            </w:pPr>
          </w:p>
        </w:tc>
      </w:tr>
      <w:tr w:rsidR="00036CC4" w:rsidRPr="004E400F" w:rsidTr="00036CC4">
        <w:trPr>
          <w:cnfStyle w:val="000000010000" w:firstRow="0" w:lastRow="0" w:firstColumn="0" w:lastColumn="0" w:oddVBand="0" w:evenVBand="0" w:oddHBand="0" w:evenHBand="1" w:firstRowFirstColumn="0" w:firstRowLastColumn="0" w:lastRowFirstColumn="0" w:lastRowLastColumn="0"/>
          <w:trHeight w:val="2030"/>
          <w:jc w:val="center"/>
        </w:trPr>
        <w:tc>
          <w:tcPr>
            <w:tcW w:w="862" w:type="dxa"/>
            <w:vMerge/>
            <w:hideMark/>
          </w:tcPr>
          <w:p w:rsidR="00036CC4" w:rsidRPr="004E400F" w:rsidRDefault="00036CC4" w:rsidP="00036CC4">
            <w:pPr>
              <w:rPr>
                <w:rFonts w:eastAsia="Times New Roman" w:cs="Times New Roman"/>
                <w:b/>
                <w:bCs/>
                <w:i/>
                <w:iCs/>
                <w:lang w:eastAsia="ru-RU"/>
              </w:rPr>
            </w:pPr>
          </w:p>
        </w:tc>
        <w:tc>
          <w:tcPr>
            <w:tcW w:w="4744" w:type="dxa"/>
            <w:vMerge/>
            <w:hideMark/>
          </w:tcPr>
          <w:p w:rsidR="00036CC4" w:rsidRPr="004E400F" w:rsidRDefault="00036CC4" w:rsidP="00036CC4">
            <w:pPr>
              <w:rPr>
                <w:rFonts w:eastAsia="Times New Roman" w:cs="Times New Roman"/>
                <w:b/>
                <w:bCs/>
                <w:i/>
                <w:iCs/>
                <w:lang w:eastAsia="ru-RU"/>
              </w:rPr>
            </w:pPr>
          </w:p>
        </w:tc>
        <w:tc>
          <w:tcPr>
            <w:tcW w:w="955" w:type="dxa"/>
            <w:vMerge/>
            <w:textDirection w:val="btLr"/>
            <w:hideMark/>
          </w:tcPr>
          <w:p w:rsidR="00036CC4" w:rsidRPr="004E400F" w:rsidRDefault="00036CC4" w:rsidP="00036CC4">
            <w:pPr>
              <w:rPr>
                <w:rFonts w:eastAsia="Times New Roman" w:cs="Times New Roman"/>
                <w:b/>
                <w:bCs/>
                <w:i/>
                <w:iCs/>
                <w:lang w:eastAsia="ru-RU"/>
              </w:rPr>
            </w:pPr>
          </w:p>
        </w:tc>
        <w:tc>
          <w:tcPr>
            <w:tcW w:w="1053" w:type="dxa"/>
            <w:vMerge/>
            <w:textDirection w:val="btLr"/>
            <w:hideMark/>
          </w:tcPr>
          <w:p w:rsidR="00036CC4" w:rsidRPr="004E400F" w:rsidRDefault="00036CC4" w:rsidP="00036CC4">
            <w:pPr>
              <w:rPr>
                <w:rFonts w:eastAsia="Times New Roman" w:cs="Times New Roman"/>
                <w:b/>
                <w:bCs/>
                <w:i/>
                <w:iCs/>
                <w:lang w:eastAsia="ru-RU"/>
              </w:rPr>
            </w:pPr>
          </w:p>
        </w:tc>
        <w:tc>
          <w:tcPr>
            <w:tcW w:w="955" w:type="dxa"/>
            <w:textDirection w:val="btLr"/>
            <w:hideMark/>
          </w:tcPr>
          <w:p w:rsidR="00036CC4" w:rsidRPr="004E400F" w:rsidRDefault="00036CC4" w:rsidP="00036CC4">
            <w:pPr>
              <w:rPr>
                <w:rFonts w:eastAsia="Times New Roman" w:cs="Times New Roman"/>
                <w:b/>
                <w:bCs/>
                <w:i/>
                <w:iCs/>
                <w:lang w:eastAsia="ru-RU"/>
              </w:rPr>
            </w:pPr>
            <w:r w:rsidRPr="004E400F">
              <w:rPr>
                <w:rFonts w:eastAsia="Times New Roman" w:cs="Times New Roman"/>
                <w:b/>
                <w:bCs/>
                <w:i/>
                <w:iCs/>
                <w:lang w:eastAsia="ru-RU"/>
              </w:rPr>
              <w:t xml:space="preserve">Успеваемость </w:t>
            </w:r>
            <w:r w:rsidRPr="004E400F">
              <w:rPr>
                <w:rFonts w:eastAsia="Times New Roman" w:cs="Times New Roman"/>
                <w:b/>
                <w:bCs/>
                <w:iCs/>
                <w:lang w:eastAsia="ru-RU"/>
              </w:rPr>
              <w:t>(%)</w:t>
            </w:r>
          </w:p>
        </w:tc>
        <w:tc>
          <w:tcPr>
            <w:tcW w:w="1189" w:type="dxa"/>
            <w:textDirection w:val="btLr"/>
            <w:hideMark/>
          </w:tcPr>
          <w:p w:rsidR="00036CC4" w:rsidRPr="004E400F" w:rsidRDefault="00036CC4" w:rsidP="00036CC4">
            <w:pPr>
              <w:rPr>
                <w:rFonts w:eastAsia="Times New Roman" w:cs="Times New Roman"/>
                <w:b/>
                <w:bCs/>
                <w:i/>
                <w:iCs/>
                <w:lang w:eastAsia="ru-RU"/>
              </w:rPr>
            </w:pPr>
            <w:r w:rsidRPr="004E400F">
              <w:rPr>
                <w:rFonts w:eastAsia="Times New Roman" w:cs="Times New Roman"/>
                <w:b/>
                <w:bCs/>
                <w:i/>
                <w:iCs/>
                <w:lang w:eastAsia="ru-RU"/>
              </w:rPr>
              <w:t xml:space="preserve">Доля учащихся, получивших отметки «4» и «5» </w:t>
            </w:r>
            <w:r w:rsidRPr="004E400F">
              <w:rPr>
                <w:rFonts w:eastAsia="Times New Roman" w:cs="Times New Roman"/>
                <w:b/>
                <w:bCs/>
                <w:iCs/>
                <w:lang w:eastAsia="ru-RU"/>
              </w:rPr>
              <w:t xml:space="preserve"> (%)</w:t>
            </w:r>
          </w:p>
        </w:tc>
      </w:tr>
      <w:tr w:rsidR="00036CC4" w:rsidRPr="004E400F" w:rsidTr="00036CC4">
        <w:trPr>
          <w:trHeight w:val="238"/>
          <w:jc w:val="center"/>
        </w:trPr>
        <w:tc>
          <w:tcPr>
            <w:tcW w:w="862" w:type="dxa"/>
            <w:noWrap/>
            <w:hideMark/>
          </w:tcPr>
          <w:p w:rsidR="00036CC4" w:rsidRPr="004E400F" w:rsidRDefault="00036CC4" w:rsidP="00036CC4">
            <w:pPr>
              <w:ind w:left="360"/>
            </w:pPr>
            <w:r w:rsidRPr="004E400F">
              <w:t>1.</w:t>
            </w:r>
          </w:p>
        </w:tc>
        <w:tc>
          <w:tcPr>
            <w:tcW w:w="4744" w:type="dxa"/>
            <w:hideMark/>
          </w:tcPr>
          <w:p w:rsidR="00036CC4" w:rsidRPr="004E400F" w:rsidRDefault="00036CC4" w:rsidP="00036CC4">
            <w:pPr>
              <w:rPr>
                <w:rFonts w:cs="Times New Roman"/>
              </w:rPr>
            </w:pPr>
            <w:r w:rsidRPr="004E400F">
              <w:rPr>
                <w:rFonts w:cs="Times New Roman"/>
              </w:rPr>
              <w:t>МБОУ "СОШ № 12 с УИОП"</w:t>
            </w:r>
          </w:p>
        </w:tc>
        <w:tc>
          <w:tcPr>
            <w:tcW w:w="955" w:type="dxa"/>
            <w:noWrap/>
            <w:hideMark/>
          </w:tcPr>
          <w:p w:rsidR="00036CC4" w:rsidRPr="004E400F" w:rsidRDefault="00036CC4" w:rsidP="00036CC4">
            <w:pPr>
              <w:rPr>
                <w:rFonts w:cs="Times New Roman"/>
              </w:rPr>
            </w:pPr>
            <w:r w:rsidRPr="004E400F">
              <w:rPr>
                <w:rFonts w:cs="Times New Roman"/>
              </w:rPr>
              <w:t>100%</w:t>
            </w:r>
          </w:p>
        </w:tc>
        <w:tc>
          <w:tcPr>
            <w:tcW w:w="1053" w:type="dxa"/>
            <w:noWrap/>
            <w:hideMark/>
          </w:tcPr>
          <w:p w:rsidR="00036CC4" w:rsidRPr="004E400F" w:rsidRDefault="00036CC4" w:rsidP="00036CC4">
            <w:pPr>
              <w:rPr>
                <w:rFonts w:cs="Times New Roman"/>
              </w:rPr>
            </w:pPr>
            <w:r w:rsidRPr="004E400F">
              <w:rPr>
                <w:rFonts w:cs="Times New Roman"/>
              </w:rPr>
              <w:t>83,6%</w:t>
            </w:r>
          </w:p>
        </w:tc>
        <w:tc>
          <w:tcPr>
            <w:tcW w:w="955" w:type="dxa"/>
            <w:noWrap/>
            <w:hideMark/>
          </w:tcPr>
          <w:p w:rsidR="00036CC4" w:rsidRPr="004E400F" w:rsidRDefault="00036CC4" w:rsidP="00036CC4">
            <w:pPr>
              <w:rPr>
                <w:rFonts w:cs="Times New Roman"/>
              </w:rPr>
            </w:pPr>
            <w:r w:rsidRPr="004E400F">
              <w:rPr>
                <w:rFonts w:cs="Times New Roman"/>
              </w:rPr>
              <w:t>100%</w:t>
            </w:r>
          </w:p>
        </w:tc>
        <w:tc>
          <w:tcPr>
            <w:tcW w:w="1189" w:type="dxa"/>
            <w:noWrap/>
            <w:hideMark/>
          </w:tcPr>
          <w:p w:rsidR="00036CC4" w:rsidRPr="004E400F" w:rsidRDefault="00036CC4" w:rsidP="00036CC4">
            <w:pPr>
              <w:rPr>
                <w:rFonts w:cs="Times New Roman"/>
              </w:rPr>
            </w:pPr>
            <w:r w:rsidRPr="004E400F">
              <w:rPr>
                <w:rFonts w:cs="Times New Roman"/>
              </w:rPr>
              <w:t>80,3%</w:t>
            </w:r>
          </w:p>
        </w:tc>
      </w:tr>
      <w:tr w:rsidR="00036CC4" w:rsidRPr="004E400F" w:rsidTr="00036CC4">
        <w:trPr>
          <w:cnfStyle w:val="000000010000" w:firstRow="0" w:lastRow="0" w:firstColumn="0" w:lastColumn="0" w:oddVBand="0" w:evenVBand="0" w:oddHBand="0" w:evenHBand="1" w:firstRowFirstColumn="0" w:firstRowLastColumn="0" w:lastRowFirstColumn="0" w:lastRowLastColumn="0"/>
          <w:trHeight w:val="238"/>
          <w:jc w:val="center"/>
        </w:trPr>
        <w:tc>
          <w:tcPr>
            <w:tcW w:w="5606" w:type="dxa"/>
            <w:gridSpan w:val="2"/>
            <w:noWrap/>
            <w:hideMark/>
          </w:tcPr>
          <w:p w:rsidR="00036CC4" w:rsidRPr="004E400F" w:rsidRDefault="00036CC4" w:rsidP="00036CC4">
            <w:pPr>
              <w:rPr>
                <w:rFonts w:cs="Times New Roman"/>
                <w:b/>
                <w:bCs/>
              </w:rPr>
            </w:pPr>
            <w:r w:rsidRPr="004E400F">
              <w:rPr>
                <w:rFonts w:cs="Times New Roman"/>
                <w:b/>
                <w:bCs/>
              </w:rPr>
              <w:t>СГО</w:t>
            </w:r>
          </w:p>
        </w:tc>
        <w:tc>
          <w:tcPr>
            <w:tcW w:w="955" w:type="dxa"/>
            <w:noWrap/>
            <w:hideMark/>
          </w:tcPr>
          <w:p w:rsidR="00036CC4" w:rsidRPr="004E400F" w:rsidRDefault="00036CC4" w:rsidP="00036CC4">
            <w:pPr>
              <w:rPr>
                <w:rFonts w:cs="Times New Roman"/>
                <w:b/>
                <w:bCs/>
              </w:rPr>
            </w:pPr>
            <w:r w:rsidRPr="004E400F">
              <w:rPr>
                <w:rFonts w:cs="Times New Roman"/>
                <w:b/>
                <w:bCs/>
              </w:rPr>
              <w:t>99,4%</w:t>
            </w:r>
          </w:p>
        </w:tc>
        <w:tc>
          <w:tcPr>
            <w:tcW w:w="1053" w:type="dxa"/>
            <w:noWrap/>
            <w:hideMark/>
          </w:tcPr>
          <w:p w:rsidR="00036CC4" w:rsidRPr="004E400F" w:rsidRDefault="00036CC4" w:rsidP="00036CC4">
            <w:pPr>
              <w:rPr>
                <w:rFonts w:cs="Times New Roman"/>
                <w:b/>
                <w:bCs/>
              </w:rPr>
            </w:pPr>
            <w:r w:rsidRPr="004E400F">
              <w:rPr>
                <w:rFonts w:cs="Times New Roman"/>
                <w:b/>
                <w:bCs/>
              </w:rPr>
              <w:t>75,3%</w:t>
            </w:r>
          </w:p>
        </w:tc>
        <w:tc>
          <w:tcPr>
            <w:tcW w:w="955" w:type="dxa"/>
            <w:noWrap/>
            <w:hideMark/>
          </w:tcPr>
          <w:p w:rsidR="00036CC4" w:rsidRPr="004E400F" w:rsidRDefault="00036CC4" w:rsidP="00036CC4">
            <w:pPr>
              <w:rPr>
                <w:rFonts w:cs="Times New Roman"/>
                <w:b/>
                <w:bCs/>
              </w:rPr>
            </w:pPr>
            <w:r w:rsidRPr="004E400F">
              <w:rPr>
                <w:rFonts w:cs="Times New Roman"/>
                <w:b/>
                <w:bCs/>
              </w:rPr>
              <w:t>98,3%</w:t>
            </w:r>
          </w:p>
        </w:tc>
        <w:tc>
          <w:tcPr>
            <w:tcW w:w="1189" w:type="dxa"/>
            <w:noWrap/>
            <w:hideMark/>
          </w:tcPr>
          <w:p w:rsidR="00036CC4" w:rsidRPr="004E400F" w:rsidRDefault="00036CC4" w:rsidP="00036CC4">
            <w:pPr>
              <w:rPr>
                <w:rFonts w:cs="Times New Roman"/>
                <w:b/>
                <w:bCs/>
              </w:rPr>
            </w:pPr>
            <w:r w:rsidRPr="004E400F">
              <w:rPr>
                <w:rFonts w:cs="Times New Roman"/>
                <w:b/>
                <w:bCs/>
              </w:rPr>
              <w:t>75,6%</w:t>
            </w:r>
          </w:p>
        </w:tc>
      </w:tr>
    </w:tbl>
    <w:p w:rsidR="00036CC4" w:rsidRPr="004E400F" w:rsidRDefault="00036CC4" w:rsidP="00036CC4">
      <w:pPr>
        <w:spacing w:line="240" w:lineRule="auto"/>
        <w:rPr>
          <w:rFonts w:ascii="Times New Roman" w:hAnsi="Times New Roman" w:cs="Times New Roman"/>
          <w:sz w:val="24"/>
          <w:szCs w:val="24"/>
        </w:rPr>
      </w:pPr>
    </w:p>
    <w:p w:rsidR="00036CC4" w:rsidRPr="004E400F" w:rsidRDefault="00036CC4" w:rsidP="00036CC4">
      <w:pPr>
        <w:pStyle w:val="af"/>
        <w:spacing w:after="0" w:line="240" w:lineRule="auto"/>
        <w:ind w:left="402"/>
        <w:rPr>
          <w:rFonts w:ascii="Times New Roman" w:hAnsi="Times New Roman"/>
          <w:b/>
        </w:rPr>
      </w:pPr>
      <w:r w:rsidRPr="004E400F">
        <w:rPr>
          <w:rFonts w:ascii="Times New Roman" w:hAnsi="Times New Roman"/>
          <w:b/>
        </w:rPr>
        <w:t>Соотношение  результатов ОГЭ по русскому языку с годовыми отметками  в сравнении за два года</w:t>
      </w:r>
    </w:p>
    <w:p w:rsidR="00036CC4" w:rsidRPr="004E400F" w:rsidRDefault="00036CC4" w:rsidP="00036CC4">
      <w:pPr>
        <w:pStyle w:val="af4"/>
        <w:rPr>
          <w:rFonts w:ascii="Times New Roman" w:hAnsi="Times New Roman" w:cs="Times New Roman"/>
          <w:b/>
        </w:rPr>
      </w:pPr>
    </w:p>
    <w:tbl>
      <w:tblPr>
        <w:tblStyle w:val="52"/>
        <w:tblW w:w="5175" w:type="pct"/>
        <w:tblLook w:val="04A0" w:firstRow="1" w:lastRow="0" w:firstColumn="1" w:lastColumn="0" w:noHBand="0" w:noVBand="1"/>
      </w:tblPr>
      <w:tblGrid>
        <w:gridCol w:w="925"/>
        <w:gridCol w:w="3575"/>
        <w:gridCol w:w="1056"/>
        <w:gridCol w:w="890"/>
        <w:gridCol w:w="937"/>
        <w:gridCol w:w="1067"/>
        <w:gridCol w:w="1126"/>
        <w:gridCol w:w="1050"/>
      </w:tblGrid>
      <w:tr w:rsidR="00036CC4" w:rsidRPr="004E400F" w:rsidTr="00036CC4">
        <w:trPr>
          <w:cnfStyle w:val="100000000000" w:firstRow="1" w:lastRow="0" w:firstColumn="0" w:lastColumn="0" w:oddVBand="0" w:evenVBand="0" w:oddHBand="0" w:evenHBand="0" w:firstRowFirstColumn="0" w:firstRowLastColumn="0" w:lastRowFirstColumn="0" w:lastRowLastColumn="0"/>
          <w:trHeight w:val="1164"/>
        </w:trPr>
        <w:tc>
          <w:tcPr>
            <w:tcW w:w="435" w:type="pct"/>
            <w:vMerge w:val="restart"/>
          </w:tcPr>
          <w:p w:rsidR="00036CC4" w:rsidRPr="004E400F" w:rsidRDefault="00036CC4" w:rsidP="00036CC4">
            <w:pPr>
              <w:contextualSpacing/>
              <w:rPr>
                <w:rFonts w:eastAsia="Times New Roman" w:cs="Times New Roman"/>
                <w:bCs/>
                <w:iCs/>
                <w:sz w:val="24"/>
                <w:szCs w:val="24"/>
                <w:lang w:eastAsia="ru-RU"/>
              </w:rPr>
            </w:pPr>
            <w:r w:rsidRPr="004E400F">
              <w:rPr>
                <w:rFonts w:eastAsia="Times New Roman" w:cs="Times New Roman"/>
                <w:bCs/>
                <w:iCs/>
                <w:sz w:val="24"/>
                <w:szCs w:val="24"/>
                <w:lang w:eastAsia="ru-RU"/>
              </w:rPr>
              <w:t>Код ОО</w:t>
            </w:r>
          </w:p>
        </w:tc>
        <w:tc>
          <w:tcPr>
            <w:tcW w:w="1682" w:type="pct"/>
            <w:vMerge w:val="restart"/>
            <w:hideMark/>
          </w:tcPr>
          <w:p w:rsidR="00036CC4" w:rsidRPr="004E400F" w:rsidRDefault="00036CC4" w:rsidP="00036CC4">
            <w:pPr>
              <w:contextualSpacing/>
              <w:rPr>
                <w:rFonts w:eastAsia="Times New Roman" w:cs="Times New Roman"/>
                <w:bCs/>
                <w:iCs/>
                <w:sz w:val="24"/>
                <w:szCs w:val="24"/>
                <w:lang w:eastAsia="ru-RU"/>
              </w:rPr>
            </w:pPr>
            <w:r w:rsidRPr="004E400F">
              <w:rPr>
                <w:rFonts w:eastAsia="Times New Roman" w:cs="Times New Roman"/>
                <w:bCs/>
                <w:iCs/>
                <w:sz w:val="24"/>
                <w:szCs w:val="24"/>
                <w:lang w:eastAsia="ru-RU"/>
              </w:rPr>
              <w:t>Общеобразовательная организация</w:t>
            </w:r>
          </w:p>
        </w:tc>
        <w:tc>
          <w:tcPr>
            <w:tcW w:w="916" w:type="pct"/>
            <w:gridSpan w:val="2"/>
            <w:vAlign w:val="top"/>
            <w:hideMark/>
          </w:tcPr>
          <w:p w:rsidR="00036CC4" w:rsidRPr="004E400F" w:rsidRDefault="00036CC4" w:rsidP="00036CC4">
            <w:pPr>
              <w:contextualSpacing/>
              <w:rPr>
                <w:rFonts w:eastAsia="Times New Roman" w:cs="Times New Roman"/>
                <w:b w:val="0"/>
                <w:bCs/>
                <w:i w:val="0"/>
                <w:iCs/>
                <w:sz w:val="24"/>
                <w:szCs w:val="24"/>
                <w:lang w:eastAsia="ru-RU"/>
              </w:rPr>
            </w:pPr>
            <w:r w:rsidRPr="004E400F">
              <w:rPr>
                <w:rFonts w:eastAsia="Times New Roman" w:cs="Times New Roman"/>
                <w:bCs/>
                <w:iCs/>
                <w:sz w:val="24"/>
                <w:szCs w:val="24"/>
                <w:lang w:eastAsia="ru-RU"/>
              </w:rPr>
              <w:t>Доля  учащихся,</w:t>
            </w:r>
          </w:p>
          <w:p w:rsidR="00036CC4" w:rsidRPr="004E400F" w:rsidRDefault="00036CC4" w:rsidP="00036CC4">
            <w:pPr>
              <w:contextualSpacing/>
              <w:rPr>
                <w:rFonts w:eastAsia="Times New Roman" w:cs="Times New Roman"/>
                <w:bCs/>
                <w:iCs/>
                <w:sz w:val="24"/>
                <w:szCs w:val="24"/>
                <w:lang w:eastAsia="ru-RU"/>
              </w:rPr>
            </w:pPr>
            <w:r w:rsidRPr="004E400F">
              <w:rPr>
                <w:rFonts w:eastAsia="Times New Roman" w:cs="Times New Roman"/>
                <w:bCs/>
                <w:iCs/>
                <w:sz w:val="24"/>
                <w:szCs w:val="24"/>
                <w:lang w:eastAsia="ru-RU"/>
              </w:rPr>
              <w:t>подтвердивших годовую отметку</w:t>
            </w:r>
          </w:p>
          <w:p w:rsidR="00036CC4" w:rsidRPr="004E400F" w:rsidRDefault="00036CC4" w:rsidP="00036CC4">
            <w:pPr>
              <w:contextualSpacing/>
              <w:rPr>
                <w:rFonts w:eastAsia="Times New Roman" w:cs="Times New Roman"/>
                <w:bCs/>
                <w:iCs/>
                <w:sz w:val="24"/>
                <w:szCs w:val="24"/>
                <w:lang w:eastAsia="ru-RU"/>
              </w:rPr>
            </w:pPr>
            <w:r w:rsidRPr="004E400F">
              <w:rPr>
                <w:rFonts w:eastAsia="Times New Roman" w:cs="Times New Roman"/>
                <w:bCs/>
                <w:iCs/>
                <w:sz w:val="24"/>
                <w:szCs w:val="24"/>
                <w:lang w:eastAsia="ru-RU"/>
              </w:rPr>
              <w:t>(%)</w:t>
            </w:r>
          </w:p>
        </w:tc>
        <w:tc>
          <w:tcPr>
            <w:tcW w:w="943" w:type="pct"/>
            <w:gridSpan w:val="2"/>
            <w:vAlign w:val="top"/>
            <w:hideMark/>
          </w:tcPr>
          <w:p w:rsidR="00036CC4" w:rsidRPr="004E400F" w:rsidRDefault="00036CC4" w:rsidP="00036CC4">
            <w:pPr>
              <w:contextualSpacing/>
              <w:rPr>
                <w:rFonts w:eastAsia="Times New Roman" w:cs="Times New Roman"/>
                <w:bCs/>
                <w:iCs/>
                <w:sz w:val="24"/>
                <w:szCs w:val="24"/>
                <w:lang w:eastAsia="ru-RU"/>
              </w:rPr>
            </w:pPr>
            <w:r w:rsidRPr="004E400F">
              <w:rPr>
                <w:rFonts w:eastAsia="Times New Roman" w:cs="Times New Roman"/>
                <w:bCs/>
                <w:iCs/>
                <w:sz w:val="24"/>
                <w:szCs w:val="24"/>
                <w:lang w:eastAsia="ru-RU"/>
              </w:rPr>
              <w:t>Доля учащихся, показавших  результат выше годовой отметки (%)</w:t>
            </w:r>
          </w:p>
        </w:tc>
        <w:tc>
          <w:tcPr>
            <w:tcW w:w="1024" w:type="pct"/>
            <w:gridSpan w:val="2"/>
            <w:vAlign w:val="top"/>
            <w:hideMark/>
          </w:tcPr>
          <w:p w:rsidR="00036CC4" w:rsidRPr="004E400F" w:rsidRDefault="00036CC4" w:rsidP="00036CC4">
            <w:pPr>
              <w:contextualSpacing/>
              <w:rPr>
                <w:rFonts w:eastAsia="Times New Roman" w:cs="Times New Roman"/>
                <w:bCs/>
                <w:iCs/>
                <w:sz w:val="24"/>
                <w:szCs w:val="24"/>
                <w:lang w:eastAsia="ru-RU"/>
              </w:rPr>
            </w:pPr>
            <w:r w:rsidRPr="004E400F">
              <w:rPr>
                <w:rFonts w:eastAsia="Times New Roman" w:cs="Times New Roman"/>
                <w:bCs/>
                <w:iCs/>
                <w:sz w:val="24"/>
                <w:szCs w:val="24"/>
                <w:lang w:eastAsia="ru-RU"/>
              </w:rPr>
              <w:t>Доля   учащихся, показавших  результат ниже годовой отметки</w:t>
            </w:r>
          </w:p>
          <w:p w:rsidR="00036CC4" w:rsidRPr="004E400F" w:rsidRDefault="00036CC4" w:rsidP="00036CC4">
            <w:pPr>
              <w:contextualSpacing/>
              <w:rPr>
                <w:rFonts w:eastAsia="Times New Roman" w:cs="Times New Roman"/>
                <w:bCs/>
                <w:iCs/>
                <w:sz w:val="24"/>
                <w:szCs w:val="24"/>
                <w:lang w:eastAsia="ru-RU"/>
              </w:rPr>
            </w:pPr>
            <w:r w:rsidRPr="004E400F">
              <w:rPr>
                <w:rFonts w:eastAsia="Times New Roman" w:cs="Times New Roman"/>
                <w:bCs/>
                <w:iCs/>
                <w:sz w:val="24"/>
                <w:szCs w:val="24"/>
                <w:lang w:eastAsia="ru-RU"/>
              </w:rPr>
              <w:t>(%)</w:t>
            </w:r>
          </w:p>
        </w:tc>
      </w:tr>
      <w:tr w:rsidR="00036CC4" w:rsidRPr="004E400F" w:rsidTr="00036CC4">
        <w:trPr>
          <w:trHeight w:val="280"/>
        </w:trPr>
        <w:tc>
          <w:tcPr>
            <w:tcW w:w="435" w:type="pct"/>
            <w:vMerge/>
          </w:tcPr>
          <w:p w:rsidR="00036CC4" w:rsidRPr="004E400F" w:rsidRDefault="00036CC4" w:rsidP="00036CC4">
            <w:pPr>
              <w:contextualSpacing/>
              <w:rPr>
                <w:rFonts w:eastAsia="Times New Roman" w:cs="Times New Roman"/>
                <w:bCs/>
                <w:iCs/>
                <w:sz w:val="24"/>
                <w:szCs w:val="24"/>
                <w:lang w:eastAsia="ru-RU"/>
              </w:rPr>
            </w:pPr>
          </w:p>
        </w:tc>
        <w:tc>
          <w:tcPr>
            <w:tcW w:w="1682" w:type="pct"/>
            <w:vMerge/>
            <w:hideMark/>
          </w:tcPr>
          <w:p w:rsidR="00036CC4" w:rsidRPr="004E400F" w:rsidRDefault="00036CC4" w:rsidP="00036CC4">
            <w:pPr>
              <w:contextualSpacing/>
              <w:rPr>
                <w:rFonts w:eastAsia="Times New Roman" w:cs="Times New Roman"/>
                <w:bCs/>
                <w:iCs/>
                <w:sz w:val="24"/>
                <w:szCs w:val="24"/>
                <w:lang w:eastAsia="ru-RU"/>
              </w:rPr>
            </w:pPr>
          </w:p>
        </w:tc>
        <w:tc>
          <w:tcPr>
            <w:tcW w:w="497" w:type="pct"/>
            <w:hideMark/>
          </w:tcPr>
          <w:p w:rsidR="00036CC4" w:rsidRPr="004E400F" w:rsidRDefault="00036CC4" w:rsidP="00036CC4">
            <w:pPr>
              <w:contextualSpacing/>
              <w:rPr>
                <w:rFonts w:eastAsia="Times New Roman" w:cs="Times New Roman"/>
                <w:bCs/>
                <w:iCs/>
                <w:sz w:val="24"/>
                <w:szCs w:val="24"/>
                <w:lang w:eastAsia="ru-RU"/>
              </w:rPr>
            </w:pPr>
            <w:r w:rsidRPr="004E400F">
              <w:rPr>
                <w:rFonts w:eastAsia="Times New Roman" w:cs="Times New Roman"/>
                <w:b/>
                <w:bCs/>
                <w:i/>
                <w:iCs/>
                <w:sz w:val="24"/>
                <w:szCs w:val="24"/>
                <w:lang w:eastAsia="ru-RU"/>
              </w:rPr>
              <w:t>2019</w:t>
            </w:r>
          </w:p>
        </w:tc>
        <w:tc>
          <w:tcPr>
            <w:tcW w:w="419" w:type="pct"/>
            <w:hideMark/>
          </w:tcPr>
          <w:p w:rsidR="00036CC4" w:rsidRPr="004E400F" w:rsidRDefault="00036CC4" w:rsidP="00036CC4">
            <w:pPr>
              <w:contextualSpacing/>
              <w:rPr>
                <w:rFonts w:eastAsia="Times New Roman" w:cs="Times New Roman"/>
                <w:b/>
                <w:bCs/>
                <w:iCs/>
                <w:sz w:val="24"/>
                <w:szCs w:val="24"/>
                <w:lang w:eastAsia="ru-RU"/>
              </w:rPr>
            </w:pPr>
            <w:r w:rsidRPr="004E400F">
              <w:rPr>
                <w:rFonts w:eastAsia="Times New Roman" w:cs="Times New Roman"/>
                <w:b/>
                <w:bCs/>
                <w:iCs/>
                <w:sz w:val="24"/>
                <w:szCs w:val="24"/>
                <w:lang w:eastAsia="ru-RU"/>
              </w:rPr>
              <w:t>2021</w:t>
            </w:r>
          </w:p>
        </w:tc>
        <w:tc>
          <w:tcPr>
            <w:tcW w:w="441" w:type="pct"/>
            <w:hideMark/>
          </w:tcPr>
          <w:p w:rsidR="00036CC4" w:rsidRPr="004E400F" w:rsidRDefault="00036CC4" w:rsidP="00036CC4">
            <w:pPr>
              <w:contextualSpacing/>
              <w:rPr>
                <w:rFonts w:eastAsia="Times New Roman" w:cs="Times New Roman"/>
                <w:b/>
                <w:bCs/>
                <w:iCs/>
                <w:sz w:val="24"/>
                <w:szCs w:val="24"/>
                <w:lang w:eastAsia="ru-RU"/>
              </w:rPr>
            </w:pPr>
            <w:r w:rsidRPr="004E400F">
              <w:rPr>
                <w:rFonts w:eastAsia="Times New Roman" w:cs="Times New Roman"/>
                <w:b/>
                <w:bCs/>
                <w:i/>
                <w:iCs/>
                <w:sz w:val="24"/>
                <w:szCs w:val="24"/>
                <w:lang w:eastAsia="ru-RU"/>
              </w:rPr>
              <w:t>2019</w:t>
            </w:r>
          </w:p>
        </w:tc>
        <w:tc>
          <w:tcPr>
            <w:tcW w:w="502" w:type="pct"/>
            <w:hideMark/>
          </w:tcPr>
          <w:p w:rsidR="00036CC4" w:rsidRPr="004E400F" w:rsidRDefault="00036CC4" w:rsidP="00036CC4">
            <w:pPr>
              <w:contextualSpacing/>
              <w:rPr>
                <w:rFonts w:eastAsia="Times New Roman" w:cs="Times New Roman"/>
                <w:b/>
                <w:bCs/>
                <w:iCs/>
                <w:sz w:val="24"/>
                <w:szCs w:val="24"/>
                <w:lang w:eastAsia="ru-RU"/>
              </w:rPr>
            </w:pPr>
            <w:r w:rsidRPr="004E400F">
              <w:rPr>
                <w:rFonts w:eastAsia="Times New Roman" w:cs="Times New Roman"/>
                <w:b/>
                <w:bCs/>
                <w:i/>
                <w:iCs/>
                <w:sz w:val="24"/>
                <w:szCs w:val="24"/>
                <w:lang w:eastAsia="ru-RU"/>
              </w:rPr>
              <w:t>2021</w:t>
            </w:r>
          </w:p>
        </w:tc>
        <w:tc>
          <w:tcPr>
            <w:tcW w:w="530" w:type="pct"/>
            <w:hideMark/>
          </w:tcPr>
          <w:p w:rsidR="00036CC4" w:rsidRPr="004E400F" w:rsidRDefault="00036CC4" w:rsidP="00036CC4">
            <w:pPr>
              <w:contextualSpacing/>
              <w:rPr>
                <w:rFonts w:eastAsia="Times New Roman" w:cs="Times New Roman"/>
                <w:b/>
                <w:bCs/>
                <w:iCs/>
                <w:sz w:val="24"/>
                <w:szCs w:val="24"/>
                <w:lang w:eastAsia="ru-RU"/>
              </w:rPr>
            </w:pPr>
            <w:r w:rsidRPr="004E400F">
              <w:rPr>
                <w:rFonts w:eastAsia="Times New Roman" w:cs="Times New Roman"/>
                <w:b/>
                <w:bCs/>
                <w:i/>
                <w:iCs/>
                <w:sz w:val="24"/>
                <w:szCs w:val="24"/>
                <w:lang w:eastAsia="ru-RU"/>
              </w:rPr>
              <w:t>2019</w:t>
            </w:r>
          </w:p>
        </w:tc>
        <w:tc>
          <w:tcPr>
            <w:tcW w:w="494" w:type="pct"/>
            <w:hideMark/>
          </w:tcPr>
          <w:p w:rsidR="00036CC4" w:rsidRPr="004E400F" w:rsidRDefault="00036CC4" w:rsidP="00036CC4">
            <w:pPr>
              <w:contextualSpacing/>
              <w:rPr>
                <w:rFonts w:eastAsia="Times New Roman" w:cs="Times New Roman"/>
                <w:b/>
                <w:bCs/>
                <w:iCs/>
                <w:sz w:val="24"/>
                <w:szCs w:val="24"/>
                <w:lang w:eastAsia="ru-RU"/>
              </w:rPr>
            </w:pPr>
            <w:r w:rsidRPr="004E400F">
              <w:rPr>
                <w:rFonts w:eastAsia="Times New Roman" w:cs="Times New Roman"/>
                <w:b/>
                <w:bCs/>
                <w:iCs/>
                <w:sz w:val="24"/>
                <w:szCs w:val="24"/>
                <w:lang w:eastAsia="ru-RU"/>
              </w:rPr>
              <w:t>2021</w:t>
            </w:r>
          </w:p>
        </w:tc>
      </w:tr>
      <w:tr w:rsidR="00036CC4" w:rsidRPr="004E400F" w:rsidTr="00036CC4">
        <w:trPr>
          <w:cnfStyle w:val="000000010000" w:firstRow="0" w:lastRow="0" w:firstColumn="0" w:lastColumn="0" w:oddVBand="0" w:evenVBand="0" w:oddHBand="0" w:evenHBand="1" w:firstRowFirstColumn="0" w:firstRowLastColumn="0" w:lastRowFirstColumn="0" w:lastRowLastColumn="0"/>
          <w:trHeight w:val="228"/>
        </w:trPr>
        <w:tc>
          <w:tcPr>
            <w:tcW w:w="435" w:type="pct"/>
            <w:vAlign w:val="top"/>
          </w:tcPr>
          <w:p w:rsidR="00036CC4" w:rsidRPr="004E400F" w:rsidRDefault="00036CC4" w:rsidP="00036CC4">
            <w:pPr>
              <w:jc w:val="left"/>
              <w:rPr>
                <w:rFonts w:cs="Times New Roman"/>
              </w:rPr>
            </w:pPr>
            <w:r w:rsidRPr="004E400F">
              <w:rPr>
                <w:rFonts w:cs="Times New Roman"/>
              </w:rPr>
              <w:t>219312</w:t>
            </w:r>
          </w:p>
        </w:tc>
        <w:tc>
          <w:tcPr>
            <w:tcW w:w="1682" w:type="pct"/>
            <w:vAlign w:val="top"/>
            <w:hideMark/>
          </w:tcPr>
          <w:p w:rsidR="00036CC4" w:rsidRPr="004E400F" w:rsidRDefault="00036CC4" w:rsidP="00036CC4">
            <w:pPr>
              <w:jc w:val="left"/>
              <w:rPr>
                <w:rFonts w:cs="Times New Roman"/>
              </w:rPr>
            </w:pPr>
            <w:r w:rsidRPr="004E400F">
              <w:rPr>
                <w:rFonts w:cs="Times New Roman"/>
              </w:rPr>
              <w:t>МБОУ "СОШ № 12 с УИОП"</w:t>
            </w:r>
          </w:p>
        </w:tc>
        <w:tc>
          <w:tcPr>
            <w:tcW w:w="497" w:type="pct"/>
            <w:hideMark/>
          </w:tcPr>
          <w:p w:rsidR="00036CC4" w:rsidRPr="004E400F" w:rsidRDefault="00036CC4" w:rsidP="00036CC4">
            <w:r w:rsidRPr="004E400F">
              <w:t>44,7</w:t>
            </w:r>
          </w:p>
        </w:tc>
        <w:tc>
          <w:tcPr>
            <w:tcW w:w="419" w:type="pct"/>
            <w:hideMark/>
          </w:tcPr>
          <w:p w:rsidR="00036CC4" w:rsidRPr="004E400F" w:rsidRDefault="00036CC4" w:rsidP="00036CC4">
            <w:r w:rsidRPr="004E400F">
              <w:t>52,7%</w:t>
            </w:r>
          </w:p>
        </w:tc>
        <w:tc>
          <w:tcPr>
            <w:tcW w:w="441" w:type="pct"/>
            <w:hideMark/>
          </w:tcPr>
          <w:p w:rsidR="00036CC4" w:rsidRPr="004E400F" w:rsidRDefault="00036CC4" w:rsidP="00036CC4">
            <w:r w:rsidRPr="004E400F">
              <w:t>51,3</w:t>
            </w:r>
          </w:p>
        </w:tc>
        <w:tc>
          <w:tcPr>
            <w:tcW w:w="502" w:type="pct"/>
            <w:hideMark/>
          </w:tcPr>
          <w:p w:rsidR="00036CC4" w:rsidRPr="004E400F" w:rsidRDefault="00036CC4" w:rsidP="00036CC4">
            <w:r w:rsidRPr="004E400F">
              <w:t>41,8%</w:t>
            </w:r>
          </w:p>
        </w:tc>
        <w:tc>
          <w:tcPr>
            <w:tcW w:w="530" w:type="pct"/>
            <w:hideMark/>
          </w:tcPr>
          <w:p w:rsidR="00036CC4" w:rsidRPr="004E400F" w:rsidRDefault="00036CC4" w:rsidP="00036CC4">
            <w:r w:rsidRPr="004E400F">
              <w:t>3,9</w:t>
            </w:r>
          </w:p>
        </w:tc>
        <w:tc>
          <w:tcPr>
            <w:tcW w:w="494" w:type="pct"/>
            <w:hideMark/>
          </w:tcPr>
          <w:p w:rsidR="00036CC4" w:rsidRPr="004E400F" w:rsidRDefault="00036CC4" w:rsidP="00036CC4">
            <w:pPr>
              <w:rPr>
                <w:rFonts w:cs="Times New Roman"/>
              </w:rPr>
            </w:pPr>
            <w:r w:rsidRPr="004E400F">
              <w:rPr>
                <w:rFonts w:cs="Times New Roman"/>
              </w:rPr>
              <w:t>5,5%</w:t>
            </w:r>
          </w:p>
        </w:tc>
      </w:tr>
      <w:tr w:rsidR="00036CC4" w:rsidRPr="004E400F" w:rsidTr="00036CC4">
        <w:trPr>
          <w:trHeight w:val="228"/>
        </w:trPr>
        <w:tc>
          <w:tcPr>
            <w:tcW w:w="435" w:type="pct"/>
            <w:vAlign w:val="bottom"/>
          </w:tcPr>
          <w:p w:rsidR="00036CC4" w:rsidRPr="004E400F" w:rsidRDefault="00036CC4" w:rsidP="00036CC4">
            <w:pPr>
              <w:rPr>
                <w:rFonts w:cs="Times New Roman"/>
                <w:b/>
                <w:bCs/>
              </w:rPr>
            </w:pPr>
            <w:r w:rsidRPr="004E400F">
              <w:rPr>
                <w:rFonts w:cs="Times New Roman"/>
                <w:b/>
                <w:bCs/>
              </w:rPr>
              <w:t> </w:t>
            </w:r>
          </w:p>
        </w:tc>
        <w:tc>
          <w:tcPr>
            <w:tcW w:w="1682" w:type="pct"/>
            <w:vAlign w:val="bottom"/>
            <w:hideMark/>
          </w:tcPr>
          <w:p w:rsidR="00036CC4" w:rsidRPr="004E400F" w:rsidRDefault="00036CC4" w:rsidP="00036CC4">
            <w:pPr>
              <w:rPr>
                <w:rFonts w:cs="Times New Roman"/>
                <w:b/>
                <w:bCs/>
                <w:sz w:val="24"/>
                <w:szCs w:val="24"/>
              </w:rPr>
            </w:pPr>
            <w:r w:rsidRPr="004E400F">
              <w:rPr>
                <w:rFonts w:cs="Times New Roman"/>
                <w:b/>
                <w:bCs/>
              </w:rPr>
              <w:t>СГО</w:t>
            </w:r>
          </w:p>
        </w:tc>
        <w:tc>
          <w:tcPr>
            <w:tcW w:w="497" w:type="pct"/>
            <w:hideMark/>
          </w:tcPr>
          <w:p w:rsidR="00036CC4" w:rsidRPr="004E400F" w:rsidRDefault="00036CC4" w:rsidP="00036CC4">
            <w:pPr>
              <w:rPr>
                <w:rFonts w:cs="Times New Roman"/>
                <w:b/>
                <w:bCs/>
              </w:rPr>
            </w:pPr>
            <w:r w:rsidRPr="004E400F">
              <w:rPr>
                <w:rFonts w:cs="Times New Roman"/>
                <w:b/>
                <w:bCs/>
              </w:rPr>
              <w:t>55,5</w:t>
            </w:r>
          </w:p>
        </w:tc>
        <w:tc>
          <w:tcPr>
            <w:tcW w:w="419" w:type="pct"/>
            <w:hideMark/>
          </w:tcPr>
          <w:p w:rsidR="00036CC4" w:rsidRPr="004E400F" w:rsidRDefault="00036CC4" w:rsidP="00036CC4">
            <w:pPr>
              <w:rPr>
                <w:b/>
              </w:rPr>
            </w:pPr>
            <w:r w:rsidRPr="004E400F">
              <w:rPr>
                <w:b/>
              </w:rPr>
              <w:t>59,8%</w:t>
            </w:r>
          </w:p>
        </w:tc>
        <w:tc>
          <w:tcPr>
            <w:tcW w:w="441" w:type="pct"/>
            <w:hideMark/>
          </w:tcPr>
          <w:p w:rsidR="00036CC4" w:rsidRPr="004E400F" w:rsidRDefault="00036CC4" w:rsidP="00036CC4">
            <w:pPr>
              <w:rPr>
                <w:b/>
                <w:bCs/>
              </w:rPr>
            </w:pPr>
            <w:r w:rsidRPr="004E400F">
              <w:rPr>
                <w:b/>
                <w:bCs/>
              </w:rPr>
              <w:t>35,5</w:t>
            </w:r>
          </w:p>
        </w:tc>
        <w:tc>
          <w:tcPr>
            <w:tcW w:w="502" w:type="pct"/>
            <w:hideMark/>
          </w:tcPr>
          <w:p w:rsidR="00036CC4" w:rsidRPr="004E400F" w:rsidRDefault="00036CC4" w:rsidP="00036CC4">
            <w:pPr>
              <w:rPr>
                <w:b/>
              </w:rPr>
            </w:pPr>
            <w:r w:rsidRPr="004E400F">
              <w:rPr>
                <w:b/>
              </w:rPr>
              <w:t>29,2%</w:t>
            </w:r>
          </w:p>
        </w:tc>
        <w:tc>
          <w:tcPr>
            <w:tcW w:w="530" w:type="pct"/>
            <w:hideMark/>
          </w:tcPr>
          <w:p w:rsidR="00036CC4" w:rsidRPr="004E400F" w:rsidRDefault="00036CC4" w:rsidP="00036CC4">
            <w:pPr>
              <w:rPr>
                <w:rFonts w:cs="Times New Roman"/>
                <w:b/>
                <w:bCs/>
              </w:rPr>
            </w:pPr>
            <w:r w:rsidRPr="004E400F">
              <w:rPr>
                <w:rFonts w:cs="Times New Roman"/>
                <w:b/>
                <w:bCs/>
              </w:rPr>
              <w:t>9.0</w:t>
            </w:r>
          </w:p>
        </w:tc>
        <w:tc>
          <w:tcPr>
            <w:tcW w:w="494" w:type="pct"/>
            <w:hideMark/>
          </w:tcPr>
          <w:p w:rsidR="00036CC4" w:rsidRPr="004E400F" w:rsidRDefault="00036CC4" w:rsidP="00036CC4">
            <w:pPr>
              <w:rPr>
                <w:rFonts w:cs="Times New Roman"/>
                <w:b/>
              </w:rPr>
            </w:pPr>
            <w:r w:rsidRPr="004E400F">
              <w:rPr>
                <w:rFonts w:cs="Times New Roman"/>
                <w:b/>
              </w:rPr>
              <w:t>11,0%</w:t>
            </w:r>
          </w:p>
        </w:tc>
      </w:tr>
    </w:tbl>
    <w:p w:rsidR="00036CC4" w:rsidRPr="004E400F" w:rsidRDefault="00036CC4" w:rsidP="00036CC4">
      <w:pPr>
        <w:pStyle w:val="af"/>
        <w:spacing w:after="0" w:line="240" w:lineRule="auto"/>
        <w:ind w:left="402"/>
        <w:rPr>
          <w:rFonts w:ascii="Times New Roman" w:hAnsi="Times New Roman"/>
          <w:b/>
        </w:rPr>
      </w:pPr>
    </w:p>
    <w:p w:rsidR="00036CC4" w:rsidRPr="004E400F" w:rsidRDefault="00036CC4" w:rsidP="00036CC4">
      <w:pPr>
        <w:spacing w:line="240" w:lineRule="auto"/>
        <w:jc w:val="center"/>
        <w:rPr>
          <w:rFonts w:ascii="Times New Roman" w:hAnsi="Times New Roman" w:cs="Times New Roman"/>
          <w:sz w:val="24"/>
          <w:szCs w:val="24"/>
        </w:rPr>
      </w:pPr>
      <w:r w:rsidRPr="004E400F">
        <w:rPr>
          <w:rFonts w:ascii="Times New Roman" w:hAnsi="Times New Roman" w:cs="Times New Roman"/>
          <w:noProof/>
          <w:sz w:val="24"/>
          <w:szCs w:val="24"/>
          <w:lang w:eastAsia="ru-RU"/>
        </w:rPr>
        <w:drawing>
          <wp:inline distT="0" distB="0" distL="0" distR="0">
            <wp:extent cx="5486400" cy="3200400"/>
            <wp:effectExtent l="19050" t="0" r="19050" b="0"/>
            <wp:docPr id="1"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036CC4" w:rsidRDefault="00036CC4" w:rsidP="00036CC4">
      <w:pPr>
        <w:spacing w:line="240" w:lineRule="auto"/>
        <w:jc w:val="center"/>
        <w:rPr>
          <w:rFonts w:ascii="Times New Roman" w:hAnsi="Times New Roman" w:cs="Times New Roman"/>
          <w:sz w:val="24"/>
          <w:szCs w:val="24"/>
        </w:rPr>
      </w:pPr>
    </w:p>
    <w:p w:rsidR="00921505" w:rsidRDefault="00921505" w:rsidP="00036CC4">
      <w:pPr>
        <w:spacing w:line="240" w:lineRule="auto"/>
        <w:jc w:val="center"/>
        <w:rPr>
          <w:rFonts w:ascii="Times New Roman" w:hAnsi="Times New Roman" w:cs="Times New Roman"/>
          <w:sz w:val="24"/>
          <w:szCs w:val="24"/>
        </w:rPr>
      </w:pPr>
    </w:p>
    <w:p w:rsidR="00921505" w:rsidRPr="004E400F" w:rsidRDefault="00921505" w:rsidP="00036CC4">
      <w:pPr>
        <w:spacing w:line="240" w:lineRule="auto"/>
        <w:jc w:val="center"/>
        <w:rPr>
          <w:rFonts w:ascii="Times New Roman" w:hAnsi="Times New Roman" w:cs="Times New Roman"/>
          <w:sz w:val="24"/>
          <w:szCs w:val="24"/>
        </w:rPr>
      </w:pPr>
    </w:p>
    <w:p w:rsidR="00036CC4" w:rsidRPr="004E400F" w:rsidRDefault="00036CC4" w:rsidP="00036CC4">
      <w:pPr>
        <w:pStyle w:val="17"/>
        <w:spacing w:before="0" w:line="240" w:lineRule="auto"/>
        <w:jc w:val="center"/>
        <w:rPr>
          <w:rFonts w:ascii="Times New Roman" w:hAnsi="Times New Roman"/>
          <w:b w:val="0"/>
          <w:color w:val="auto"/>
        </w:rPr>
      </w:pPr>
      <w:bookmarkStart w:id="8" w:name="_Toc76550002"/>
      <w:r w:rsidRPr="004E400F">
        <w:rPr>
          <w:rFonts w:ascii="Times New Roman" w:hAnsi="Times New Roman"/>
          <w:color w:val="auto"/>
        </w:rPr>
        <w:t>МАТЕМАТИКА</w:t>
      </w:r>
      <w:bookmarkEnd w:id="8"/>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
        <w:gridCol w:w="1908"/>
        <w:gridCol w:w="661"/>
        <w:gridCol w:w="550"/>
        <w:gridCol w:w="895"/>
        <w:gridCol w:w="661"/>
        <w:gridCol w:w="895"/>
        <w:gridCol w:w="661"/>
        <w:gridCol w:w="821"/>
        <w:gridCol w:w="546"/>
        <w:gridCol w:w="785"/>
        <w:gridCol w:w="711"/>
        <w:gridCol w:w="601"/>
      </w:tblGrid>
      <w:tr w:rsidR="00036CC4" w:rsidRPr="004E400F" w:rsidTr="00036CC4">
        <w:trPr>
          <w:trHeight w:val="267"/>
          <w:jc w:val="center"/>
        </w:trPr>
        <w:tc>
          <w:tcPr>
            <w:tcW w:w="932" w:type="dxa"/>
            <w:vMerge w:val="restart"/>
            <w:shd w:val="clear" w:color="000000" w:fill="C5E0B3" w:themeFill="accent6" w:themeFillTint="66"/>
            <w:vAlign w:val="center"/>
            <w:hideMark/>
          </w:tcPr>
          <w:p w:rsidR="00036CC4" w:rsidRPr="004E400F" w:rsidRDefault="00036CC4" w:rsidP="00036CC4">
            <w:pPr>
              <w:spacing w:after="0" w:line="240" w:lineRule="auto"/>
              <w:jc w:val="center"/>
              <w:rPr>
                <w:rFonts w:ascii="Times New Roman" w:eastAsia="Times New Roman" w:hAnsi="Times New Roman" w:cs="Times New Roman"/>
                <w:b/>
                <w:bCs/>
                <w:i/>
                <w:lang w:eastAsia="ru-RU"/>
              </w:rPr>
            </w:pPr>
            <w:r w:rsidRPr="004E400F">
              <w:rPr>
                <w:rFonts w:ascii="Times New Roman" w:eastAsia="Times New Roman" w:hAnsi="Times New Roman" w:cs="Times New Roman"/>
                <w:b/>
                <w:bCs/>
                <w:i/>
                <w:lang w:eastAsia="ru-RU"/>
              </w:rPr>
              <w:t>Код ОО</w:t>
            </w:r>
          </w:p>
        </w:tc>
        <w:tc>
          <w:tcPr>
            <w:tcW w:w="1908" w:type="dxa"/>
            <w:vMerge w:val="restart"/>
            <w:shd w:val="clear" w:color="000000" w:fill="C5E0B3" w:themeFill="accent6" w:themeFillTint="66"/>
            <w:vAlign w:val="center"/>
            <w:hideMark/>
          </w:tcPr>
          <w:p w:rsidR="00036CC4" w:rsidRPr="004E400F" w:rsidRDefault="00036CC4" w:rsidP="00036CC4">
            <w:pPr>
              <w:spacing w:after="0" w:line="240" w:lineRule="auto"/>
              <w:jc w:val="center"/>
              <w:rPr>
                <w:rFonts w:ascii="Times New Roman" w:eastAsia="Times New Roman" w:hAnsi="Times New Roman" w:cs="Times New Roman"/>
                <w:b/>
                <w:bCs/>
                <w:i/>
                <w:lang w:eastAsia="ru-RU"/>
              </w:rPr>
            </w:pPr>
            <w:r w:rsidRPr="004E400F">
              <w:rPr>
                <w:rFonts w:ascii="Times New Roman" w:eastAsia="Times New Roman" w:hAnsi="Times New Roman" w:cs="Times New Roman"/>
                <w:b/>
                <w:bCs/>
                <w:i/>
                <w:lang w:eastAsia="ru-RU"/>
              </w:rPr>
              <w:t>Наименование ОО</w:t>
            </w:r>
          </w:p>
        </w:tc>
        <w:tc>
          <w:tcPr>
            <w:tcW w:w="661" w:type="dxa"/>
            <w:vMerge w:val="restart"/>
            <w:shd w:val="clear" w:color="000000" w:fill="C5E0B3" w:themeFill="accent6" w:themeFillTint="66"/>
            <w:textDirection w:val="btLr"/>
            <w:vAlign w:val="center"/>
            <w:hideMark/>
          </w:tcPr>
          <w:p w:rsidR="00036CC4" w:rsidRPr="004E400F" w:rsidRDefault="00036CC4" w:rsidP="00036CC4">
            <w:pPr>
              <w:spacing w:after="0" w:line="240" w:lineRule="auto"/>
              <w:jc w:val="center"/>
              <w:rPr>
                <w:rFonts w:ascii="Times New Roman" w:eastAsia="Times New Roman" w:hAnsi="Times New Roman" w:cs="Times New Roman"/>
                <w:b/>
                <w:bCs/>
                <w:i/>
                <w:lang w:eastAsia="ru-RU"/>
              </w:rPr>
            </w:pPr>
            <w:r w:rsidRPr="004E400F">
              <w:rPr>
                <w:rFonts w:ascii="Times New Roman" w:eastAsia="Times New Roman" w:hAnsi="Times New Roman" w:cs="Times New Roman"/>
                <w:b/>
                <w:bCs/>
                <w:i/>
                <w:lang w:eastAsia="ru-RU"/>
              </w:rPr>
              <w:t>Количество участников</w:t>
            </w:r>
          </w:p>
        </w:tc>
        <w:tc>
          <w:tcPr>
            <w:tcW w:w="550" w:type="dxa"/>
            <w:vMerge w:val="restart"/>
            <w:shd w:val="clear" w:color="000000" w:fill="C5E0B3" w:themeFill="accent6" w:themeFillTint="66"/>
            <w:textDirection w:val="btLr"/>
            <w:vAlign w:val="center"/>
            <w:hideMark/>
          </w:tcPr>
          <w:p w:rsidR="00036CC4" w:rsidRPr="004E400F" w:rsidRDefault="00036CC4" w:rsidP="00036CC4">
            <w:pPr>
              <w:spacing w:after="0" w:line="240" w:lineRule="auto"/>
              <w:jc w:val="center"/>
              <w:rPr>
                <w:rFonts w:ascii="Times New Roman" w:eastAsia="Times New Roman" w:hAnsi="Times New Roman" w:cs="Times New Roman"/>
                <w:b/>
                <w:bCs/>
                <w:i/>
                <w:lang w:eastAsia="ru-RU"/>
              </w:rPr>
            </w:pPr>
            <w:r w:rsidRPr="004E400F">
              <w:rPr>
                <w:rFonts w:ascii="Times New Roman" w:eastAsia="Times New Roman" w:hAnsi="Times New Roman" w:cs="Times New Roman"/>
                <w:b/>
                <w:bCs/>
                <w:i/>
                <w:lang w:eastAsia="ru-RU"/>
              </w:rPr>
              <w:t>Отметка  «5» (всего)</w:t>
            </w:r>
          </w:p>
        </w:tc>
        <w:tc>
          <w:tcPr>
            <w:tcW w:w="895" w:type="dxa"/>
            <w:vMerge w:val="restart"/>
            <w:shd w:val="clear" w:color="000000" w:fill="C5E0B3" w:themeFill="accent6" w:themeFillTint="66"/>
            <w:textDirection w:val="btLr"/>
            <w:vAlign w:val="center"/>
            <w:hideMark/>
          </w:tcPr>
          <w:p w:rsidR="00036CC4" w:rsidRPr="004E400F" w:rsidRDefault="00036CC4" w:rsidP="00036CC4">
            <w:pPr>
              <w:spacing w:after="0" w:line="240" w:lineRule="auto"/>
              <w:jc w:val="center"/>
              <w:rPr>
                <w:rFonts w:ascii="Times New Roman" w:eastAsia="Times New Roman" w:hAnsi="Times New Roman" w:cs="Times New Roman"/>
                <w:b/>
                <w:bCs/>
                <w:i/>
                <w:lang w:eastAsia="ru-RU"/>
              </w:rPr>
            </w:pPr>
            <w:r w:rsidRPr="004E400F">
              <w:rPr>
                <w:rFonts w:ascii="Times New Roman" w:eastAsia="Times New Roman" w:hAnsi="Times New Roman" w:cs="Times New Roman"/>
                <w:b/>
                <w:bCs/>
                <w:i/>
                <w:lang w:eastAsia="ru-RU"/>
              </w:rPr>
              <w:t>Отметка «5» (%)</w:t>
            </w:r>
          </w:p>
        </w:tc>
        <w:tc>
          <w:tcPr>
            <w:tcW w:w="661" w:type="dxa"/>
            <w:vMerge w:val="restart"/>
            <w:shd w:val="clear" w:color="000000" w:fill="C5E0B3" w:themeFill="accent6" w:themeFillTint="66"/>
            <w:textDirection w:val="btLr"/>
            <w:vAlign w:val="center"/>
            <w:hideMark/>
          </w:tcPr>
          <w:p w:rsidR="00036CC4" w:rsidRPr="004E400F" w:rsidRDefault="00036CC4" w:rsidP="00036CC4">
            <w:pPr>
              <w:spacing w:after="0" w:line="240" w:lineRule="auto"/>
              <w:jc w:val="center"/>
              <w:rPr>
                <w:rFonts w:ascii="Times New Roman" w:eastAsia="Times New Roman" w:hAnsi="Times New Roman" w:cs="Times New Roman"/>
                <w:b/>
                <w:bCs/>
                <w:i/>
                <w:lang w:eastAsia="ru-RU"/>
              </w:rPr>
            </w:pPr>
            <w:r w:rsidRPr="004E400F">
              <w:rPr>
                <w:rFonts w:ascii="Times New Roman" w:eastAsia="Times New Roman" w:hAnsi="Times New Roman" w:cs="Times New Roman"/>
                <w:b/>
                <w:bCs/>
                <w:i/>
                <w:lang w:eastAsia="ru-RU"/>
              </w:rPr>
              <w:t>Отметка «4» (всего)</w:t>
            </w:r>
          </w:p>
        </w:tc>
        <w:tc>
          <w:tcPr>
            <w:tcW w:w="895" w:type="dxa"/>
            <w:vMerge w:val="restart"/>
            <w:shd w:val="clear" w:color="000000" w:fill="C5E0B3" w:themeFill="accent6" w:themeFillTint="66"/>
            <w:textDirection w:val="btLr"/>
            <w:vAlign w:val="center"/>
            <w:hideMark/>
          </w:tcPr>
          <w:p w:rsidR="00036CC4" w:rsidRPr="004E400F" w:rsidRDefault="00036CC4" w:rsidP="00036CC4">
            <w:pPr>
              <w:spacing w:after="0" w:line="240" w:lineRule="auto"/>
              <w:jc w:val="center"/>
              <w:rPr>
                <w:rFonts w:ascii="Times New Roman" w:eastAsia="Times New Roman" w:hAnsi="Times New Roman" w:cs="Times New Roman"/>
                <w:b/>
                <w:bCs/>
                <w:i/>
                <w:lang w:eastAsia="ru-RU"/>
              </w:rPr>
            </w:pPr>
            <w:r w:rsidRPr="004E400F">
              <w:rPr>
                <w:rFonts w:ascii="Times New Roman" w:eastAsia="Times New Roman" w:hAnsi="Times New Roman" w:cs="Times New Roman"/>
                <w:b/>
                <w:bCs/>
                <w:i/>
                <w:lang w:eastAsia="ru-RU"/>
              </w:rPr>
              <w:t>Отметка «4» (%)</w:t>
            </w:r>
          </w:p>
        </w:tc>
        <w:tc>
          <w:tcPr>
            <w:tcW w:w="661" w:type="dxa"/>
            <w:vMerge w:val="restart"/>
            <w:shd w:val="clear" w:color="000000" w:fill="C5E0B3" w:themeFill="accent6" w:themeFillTint="66"/>
            <w:textDirection w:val="btLr"/>
            <w:vAlign w:val="center"/>
            <w:hideMark/>
          </w:tcPr>
          <w:p w:rsidR="00036CC4" w:rsidRPr="004E400F" w:rsidRDefault="00036CC4" w:rsidP="00036CC4">
            <w:pPr>
              <w:spacing w:after="0" w:line="240" w:lineRule="auto"/>
              <w:jc w:val="center"/>
              <w:rPr>
                <w:rFonts w:ascii="Times New Roman" w:eastAsia="Times New Roman" w:hAnsi="Times New Roman" w:cs="Times New Roman"/>
                <w:b/>
                <w:bCs/>
                <w:i/>
                <w:lang w:eastAsia="ru-RU"/>
              </w:rPr>
            </w:pPr>
            <w:r w:rsidRPr="004E400F">
              <w:rPr>
                <w:rFonts w:ascii="Times New Roman" w:eastAsia="Times New Roman" w:hAnsi="Times New Roman" w:cs="Times New Roman"/>
                <w:b/>
                <w:bCs/>
                <w:i/>
                <w:lang w:eastAsia="ru-RU"/>
              </w:rPr>
              <w:t>Отметка «3» (всего)</w:t>
            </w:r>
          </w:p>
        </w:tc>
        <w:tc>
          <w:tcPr>
            <w:tcW w:w="821" w:type="dxa"/>
            <w:vMerge w:val="restart"/>
            <w:shd w:val="clear" w:color="000000" w:fill="C5E0B3" w:themeFill="accent6" w:themeFillTint="66"/>
            <w:textDirection w:val="btLr"/>
            <w:vAlign w:val="center"/>
            <w:hideMark/>
          </w:tcPr>
          <w:p w:rsidR="00036CC4" w:rsidRPr="004E400F" w:rsidRDefault="00036CC4" w:rsidP="00036CC4">
            <w:pPr>
              <w:spacing w:after="0" w:line="240" w:lineRule="auto"/>
              <w:jc w:val="center"/>
              <w:rPr>
                <w:rFonts w:ascii="Times New Roman" w:eastAsia="Times New Roman" w:hAnsi="Times New Roman" w:cs="Times New Roman"/>
                <w:b/>
                <w:bCs/>
                <w:i/>
                <w:lang w:eastAsia="ru-RU"/>
              </w:rPr>
            </w:pPr>
            <w:r w:rsidRPr="004E400F">
              <w:rPr>
                <w:rFonts w:ascii="Times New Roman" w:eastAsia="Times New Roman" w:hAnsi="Times New Roman" w:cs="Times New Roman"/>
                <w:b/>
                <w:bCs/>
                <w:i/>
                <w:lang w:eastAsia="ru-RU"/>
              </w:rPr>
              <w:t>Отметка «3 (%)</w:t>
            </w:r>
          </w:p>
        </w:tc>
        <w:tc>
          <w:tcPr>
            <w:tcW w:w="546" w:type="dxa"/>
            <w:vMerge w:val="restart"/>
            <w:shd w:val="clear" w:color="000000" w:fill="C5E0B3" w:themeFill="accent6" w:themeFillTint="66"/>
            <w:textDirection w:val="btLr"/>
            <w:vAlign w:val="center"/>
            <w:hideMark/>
          </w:tcPr>
          <w:p w:rsidR="00036CC4" w:rsidRPr="004E400F" w:rsidRDefault="00036CC4" w:rsidP="00036CC4">
            <w:pPr>
              <w:spacing w:after="0" w:line="240" w:lineRule="auto"/>
              <w:jc w:val="center"/>
              <w:rPr>
                <w:rFonts w:ascii="Times New Roman" w:eastAsia="Times New Roman" w:hAnsi="Times New Roman" w:cs="Times New Roman"/>
                <w:b/>
                <w:bCs/>
                <w:i/>
                <w:lang w:eastAsia="ru-RU"/>
              </w:rPr>
            </w:pPr>
            <w:r w:rsidRPr="004E400F">
              <w:rPr>
                <w:rFonts w:ascii="Times New Roman" w:eastAsia="Times New Roman" w:hAnsi="Times New Roman" w:cs="Times New Roman"/>
                <w:b/>
                <w:bCs/>
                <w:i/>
                <w:lang w:eastAsia="ru-RU"/>
              </w:rPr>
              <w:t>Отметка «2» (всего)</w:t>
            </w:r>
          </w:p>
        </w:tc>
        <w:tc>
          <w:tcPr>
            <w:tcW w:w="785" w:type="dxa"/>
            <w:vMerge w:val="restart"/>
            <w:shd w:val="clear" w:color="000000" w:fill="C5E0B3" w:themeFill="accent6" w:themeFillTint="66"/>
            <w:textDirection w:val="btLr"/>
            <w:vAlign w:val="center"/>
            <w:hideMark/>
          </w:tcPr>
          <w:p w:rsidR="00036CC4" w:rsidRPr="004E400F" w:rsidRDefault="00036CC4" w:rsidP="00036CC4">
            <w:pPr>
              <w:spacing w:after="0" w:line="240" w:lineRule="auto"/>
              <w:jc w:val="center"/>
              <w:rPr>
                <w:rFonts w:ascii="Times New Roman" w:eastAsia="Times New Roman" w:hAnsi="Times New Roman" w:cs="Times New Roman"/>
                <w:b/>
                <w:bCs/>
                <w:i/>
                <w:lang w:eastAsia="ru-RU"/>
              </w:rPr>
            </w:pPr>
            <w:r w:rsidRPr="004E400F">
              <w:rPr>
                <w:rFonts w:ascii="Times New Roman" w:eastAsia="Times New Roman" w:hAnsi="Times New Roman" w:cs="Times New Roman"/>
                <w:b/>
                <w:bCs/>
                <w:i/>
                <w:lang w:eastAsia="ru-RU"/>
              </w:rPr>
              <w:t>Отметка «2» (%)</w:t>
            </w:r>
          </w:p>
        </w:tc>
        <w:tc>
          <w:tcPr>
            <w:tcW w:w="711" w:type="dxa"/>
            <w:vMerge w:val="restart"/>
            <w:shd w:val="clear" w:color="000000" w:fill="C5E0B3" w:themeFill="accent6" w:themeFillTint="66"/>
            <w:textDirection w:val="btLr"/>
            <w:vAlign w:val="center"/>
            <w:hideMark/>
          </w:tcPr>
          <w:p w:rsidR="00036CC4" w:rsidRPr="004E400F" w:rsidRDefault="00036CC4" w:rsidP="00036CC4">
            <w:pPr>
              <w:spacing w:after="0" w:line="240" w:lineRule="auto"/>
              <w:jc w:val="center"/>
              <w:rPr>
                <w:rFonts w:ascii="Times New Roman" w:eastAsia="Times New Roman" w:hAnsi="Times New Roman" w:cs="Times New Roman"/>
                <w:b/>
                <w:bCs/>
                <w:i/>
                <w:iCs/>
                <w:lang w:eastAsia="ru-RU"/>
              </w:rPr>
            </w:pPr>
            <w:r w:rsidRPr="004E400F">
              <w:rPr>
                <w:rFonts w:ascii="Times New Roman" w:eastAsia="Times New Roman" w:hAnsi="Times New Roman" w:cs="Times New Roman"/>
                <w:b/>
                <w:bCs/>
                <w:i/>
                <w:iCs/>
                <w:lang w:eastAsia="ru-RU"/>
              </w:rPr>
              <w:t>Средний балл</w:t>
            </w:r>
          </w:p>
        </w:tc>
        <w:tc>
          <w:tcPr>
            <w:tcW w:w="601" w:type="dxa"/>
            <w:vMerge w:val="restart"/>
            <w:shd w:val="clear" w:color="000000" w:fill="C5E0B3" w:themeFill="accent6" w:themeFillTint="66"/>
            <w:textDirection w:val="btLr"/>
            <w:vAlign w:val="center"/>
            <w:hideMark/>
          </w:tcPr>
          <w:p w:rsidR="00036CC4" w:rsidRPr="004E400F" w:rsidRDefault="00036CC4" w:rsidP="00036CC4">
            <w:pPr>
              <w:spacing w:after="0" w:line="240" w:lineRule="auto"/>
              <w:jc w:val="center"/>
              <w:rPr>
                <w:rFonts w:ascii="Times New Roman" w:eastAsia="Times New Roman" w:hAnsi="Times New Roman" w:cs="Times New Roman"/>
                <w:b/>
                <w:bCs/>
                <w:i/>
                <w:iCs/>
                <w:lang w:eastAsia="ru-RU"/>
              </w:rPr>
            </w:pPr>
            <w:r w:rsidRPr="004E400F">
              <w:rPr>
                <w:rFonts w:ascii="Times New Roman" w:eastAsia="Times New Roman" w:hAnsi="Times New Roman" w:cs="Times New Roman"/>
                <w:b/>
                <w:bCs/>
                <w:i/>
                <w:iCs/>
                <w:lang w:eastAsia="ru-RU"/>
              </w:rPr>
              <w:t>Средняя отметка</w:t>
            </w:r>
          </w:p>
        </w:tc>
      </w:tr>
      <w:tr w:rsidR="00036CC4" w:rsidRPr="004E400F" w:rsidTr="00036CC4">
        <w:trPr>
          <w:trHeight w:val="1842"/>
          <w:jc w:val="center"/>
        </w:trPr>
        <w:tc>
          <w:tcPr>
            <w:tcW w:w="932" w:type="dxa"/>
            <w:vMerge/>
            <w:tcBorders>
              <w:bottom w:val="single" w:sz="4" w:space="0" w:color="auto"/>
            </w:tcBorders>
            <w:shd w:val="clear" w:color="000000" w:fill="C5E0B3" w:themeFill="accent6" w:themeFillTint="66"/>
            <w:hideMark/>
          </w:tcPr>
          <w:p w:rsidR="00036CC4" w:rsidRPr="004E400F" w:rsidRDefault="00036CC4" w:rsidP="00036CC4">
            <w:pPr>
              <w:spacing w:after="0" w:line="240" w:lineRule="auto"/>
              <w:rPr>
                <w:rFonts w:ascii="Times New Roman" w:eastAsia="Times New Roman" w:hAnsi="Times New Roman" w:cs="Times New Roman"/>
                <w:b/>
                <w:bCs/>
                <w:lang w:eastAsia="ru-RU"/>
              </w:rPr>
            </w:pPr>
          </w:p>
        </w:tc>
        <w:tc>
          <w:tcPr>
            <w:tcW w:w="1908" w:type="dxa"/>
            <w:vMerge/>
            <w:tcBorders>
              <w:bottom w:val="single" w:sz="4" w:space="0" w:color="auto"/>
            </w:tcBorders>
            <w:shd w:val="clear" w:color="000000" w:fill="C5E0B3" w:themeFill="accent6" w:themeFillTint="66"/>
            <w:hideMark/>
          </w:tcPr>
          <w:p w:rsidR="00036CC4" w:rsidRPr="004E400F" w:rsidRDefault="00036CC4" w:rsidP="00036CC4">
            <w:pPr>
              <w:spacing w:after="0" w:line="240" w:lineRule="auto"/>
              <w:rPr>
                <w:rFonts w:ascii="Times New Roman" w:eastAsia="Times New Roman" w:hAnsi="Times New Roman" w:cs="Times New Roman"/>
                <w:b/>
                <w:bCs/>
                <w:lang w:eastAsia="ru-RU"/>
              </w:rPr>
            </w:pPr>
          </w:p>
        </w:tc>
        <w:tc>
          <w:tcPr>
            <w:tcW w:w="661" w:type="dxa"/>
            <w:vMerge/>
            <w:tcBorders>
              <w:bottom w:val="single" w:sz="4" w:space="0" w:color="auto"/>
            </w:tcBorders>
            <w:shd w:val="clear" w:color="000000" w:fill="C5E0B3" w:themeFill="accent6" w:themeFillTint="66"/>
            <w:textDirection w:val="btLr"/>
            <w:hideMark/>
          </w:tcPr>
          <w:p w:rsidR="00036CC4" w:rsidRPr="004E400F" w:rsidRDefault="00036CC4" w:rsidP="00036CC4">
            <w:pPr>
              <w:spacing w:after="0" w:line="240" w:lineRule="auto"/>
              <w:rPr>
                <w:rFonts w:ascii="Times New Roman" w:eastAsia="Times New Roman" w:hAnsi="Times New Roman" w:cs="Times New Roman"/>
                <w:b/>
                <w:bCs/>
                <w:lang w:eastAsia="ru-RU"/>
              </w:rPr>
            </w:pPr>
          </w:p>
        </w:tc>
        <w:tc>
          <w:tcPr>
            <w:tcW w:w="550" w:type="dxa"/>
            <w:vMerge/>
            <w:tcBorders>
              <w:bottom w:val="single" w:sz="4" w:space="0" w:color="auto"/>
            </w:tcBorders>
            <w:shd w:val="clear" w:color="000000" w:fill="C5E0B3" w:themeFill="accent6" w:themeFillTint="66"/>
            <w:textDirection w:val="btLr"/>
            <w:hideMark/>
          </w:tcPr>
          <w:p w:rsidR="00036CC4" w:rsidRPr="004E400F" w:rsidRDefault="00036CC4" w:rsidP="00036CC4">
            <w:pPr>
              <w:spacing w:after="0" w:line="240" w:lineRule="auto"/>
              <w:rPr>
                <w:rFonts w:ascii="Times New Roman" w:eastAsia="Times New Roman" w:hAnsi="Times New Roman" w:cs="Times New Roman"/>
                <w:b/>
                <w:bCs/>
                <w:lang w:eastAsia="ru-RU"/>
              </w:rPr>
            </w:pPr>
          </w:p>
        </w:tc>
        <w:tc>
          <w:tcPr>
            <w:tcW w:w="895" w:type="dxa"/>
            <w:vMerge/>
            <w:tcBorders>
              <w:bottom w:val="single" w:sz="4" w:space="0" w:color="auto"/>
            </w:tcBorders>
            <w:shd w:val="clear" w:color="000000" w:fill="C5E0B3" w:themeFill="accent6" w:themeFillTint="66"/>
            <w:textDirection w:val="btLr"/>
            <w:hideMark/>
          </w:tcPr>
          <w:p w:rsidR="00036CC4" w:rsidRPr="004E400F" w:rsidRDefault="00036CC4" w:rsidP="00036CC4">
            <w:pPr>
              <w:spacing w:after="0" w:line="240" w:lineRule="auto"/>
              <w:rPr>
                <w:rFonts w:ascii="Times New Roman" w:eastAsia="Times New Roman" w:hAnsi="Times New Roman" w:cs="Times New Roman"/>
                <w:b/>
                <w:bCs/>
                <w:lang w:eastAsia="ru-RU"/>
              </w:rPr>
            </w:pPr>
          </w:p>
        </w:tc>
        <w:tc>
          <w:tcPr>
            <w:tcW w:w="661" w:type="dxa"/>
            <w:vMerge/>
            <w:tcBorders>
              <w:bottom w:val="single" w:sz="4" w:space="0" w:color="auto"/>
            </w:tcBorders>
            <w:shd w:val="clear" w:color="000000" w:fill="C5E0B3" w:themeFill="accent6" w:themeFillTint="66"/>
            <w:textDirection w:val="btLr"/>
            <w:hideMark/>
          </w:tcPr>
          <w:p w:rsidR="00036CC4" w:rsidRPr="004E400F" w:rsidRDefault="00036CC4" w:rsidP="00036CC4">
            <w:pPr>
              <w:spacing w:after="0" w:line="240" w:lineRule="auto"/>
              <w:rPr>
                <w:rFonts w:ascii="Times New Roman" w:eastAsia="Times New Roman" w:hAnsi="Times New Roman" w:cs="Times New Roman"/>
                <w:b/>
                <w:bCs/>
                <w:lang w:eastAsia="ru-RU"/>
              </w:rPr>
            </w:pPr>
          </w:p>
        </w:tc>
        <w:tc>
          <w:tcPr>
            <w:tcW w:w="895" w:type="dxa"/>
            <w:vMerge/>
            <w:tcBorders>
              <w:bottom w:val="single" w:sz="4" w:space="0" w:color="auto"/>
            </w:tcBorders>
            <w:shd w:val="clear" w:color="000000" w:fill="C5E0B3" w:themeFill="accent6" w:themeFillTint="66"/>
            <w:textDirection w:val="btLr"/>
            <w:hideMark/>
          </w:tcPr>
          <w:p w:rsidR="00036CC4" w:rsidRPr="004E400F" w:rsidRDefault="00036CC4" w:rsidP="00036CC4">
            <w:pPr>
              <w:spacing w:after="0" w:line="240" w:lineRule="auto"/>
              <w:rPr>
                <w:rFonts w:ascii="Times New Roman" w:eastAsia="Times New Roman" w:hAnsi="Times New Roman" w:cs="Times New Roman"/>
                <w:b/>
                <w:bCs/>
                <w:lang w:eastAsia="ru-RU"/>
              </w:rPr>
            </w:pPr>
          </w:p>
        </w:tc>
        <w:tc>
          <w:tcPr>
            <w:tcW w:w="661" w:type="dxa"/>
            <w:vMerge/>
            <w:tcBorders>
              <w:bottom w:val="single" w:sz="4" w:space="0" w:color="auto"/>
            </w:tcBorders>
            <w:shd w:val="clear" w:color="000000" w:fill="C5E0B3" w:themeFill="accent6" w:themeFillTint="66"/>
            <w:textDirection w:val="btLr"/>
            <w:hideMark/>
          </w:tcPr>
          <w:p w:rsidR="00036CC4" w:rsidRPr="004E400F" w:rsidRDefault="00036CC4" w:rsidP="00036CC4">
            <w:pPr>
              <w:spacing w:after="0" w:line="240" w:lineRule="auto"/>
              <w:rPr>
                <w:rFonts w:ascii="Times New Roman" w:eastAsia="Times New Roman" w:hAnsi="Times New Roman" w:cs="Times New Roman"/>
                <w:b/>
                <w:bCs/>
                <w:lang w:eastAsia="ru-RU"/>
              </w:rPr>
            </w:pPr>
          </w:p>
        </w:tc>
        <w:tc>
          <w:tcPr>
            <w:tcW w:w="821" w:type="dxa"/>
            <w:vMerge/>
            <w:tcBorders>
              <w:bottom w:val="single" w:sz="4" w:space="0" w:color="auto"/>
            </w:tcBorders>
            <w:shd w:val="clear" w:color="000000" w:fill="C5E0B3" w:themeFill="accent6" w:themeFillTint="66"/>
            <w:textDirection w:val="btLr"/>
            <w:hideMark/>
          </w:tcPr>
          <w:p w:rsidR="00036CC4" w:rsidRPr="004E400F" w:rsidRDefault="00036CC4" w:rsidP="00036CC4">
            <w:pPr>
              <w:spacing w:after="0" w:line="240" w:lineRule="auto"/>
              <w:rPr>
                <w:rFonts w:ascii="Times New Roman" w:eastAsia="Times New Roman" w:hAnsi="Times New Roman" w:cs="Times New Roman"/>
                <w:b/>
                <w:bCs/>
                <w:lang w:eastAsia="ru-RU"/>
              </w:rPr>
            </w:pPr>
          </w:p>
        </w:tc>
        <w:tc>
          <w:tcPr>
            <w:tcW w:w="546" w:type="dxa"/>
            <w:vMerge/>
            <w:tcBorders>
              <w:bottom w:val="single" w:sz="4" w:space="0" w:color="auto"/>
            </w:tcBorders>
            <w:shd w:val="clear" w:color="000000" w:fill="C5E0B3" w:themeFill="accent6" w:themeFillTint="66"/>
            <w:textDirection w:val="btLr"/>
            <w:hideMark/>
          </w:tcPr>
          <w:p w:rsidR="00036CC4" w:rsidRPr="004E400F" w:rsidRDefault="00036CC4" w:rsidP="00036CC4">
            <w:pPr>
              <w:spacing w:after="0" w:line="240" w:lineRule="auto"/>
              <w:rPr>
                <w:rFonts w:ascii="Times New Roman" w:eastAsia="Times New Roman" w:hAnsi="Times New Roman" w:cs="Times New Roman"/>
                <w:b/>
                <w:bCs/>
                <w:lang w:eastAsia="ru-RU"/>
              </w:rPr>
            </w:pPr>
          </w:p>
        </w:tc>
        <w:tc>
          <w:tcPr>
            <w:tcW w:w="785" w:type="dxa"/>
            <w:vMerge/>
            <w:tcBorders>
              <w:bottom w:val="single" w:sz="4" w:space="0" w:color="auto"/>
            </w:tcBorders>
            <w:shd w:val="clear" w:color="000000" w:fill="C5E0B3" w:themeFill="accent6" w:themeFillTint="66"/>
            <w:textDirection w:val="btLr"/>
            <w:hideMark/>
          </w:tcPr>
          <w:p w:rsidR="00036CC4" w:rsidRPr="004E400F" w:rsidRDefault="00036CC4" w:rsidP="00036CC4">
            <w:pPr>
              <w:spacing w:after="0" w:line="240" w:lineRule="auto"/>
              <w:rPr>
                <w:rFonts w:ascii="Times New Roman" w:eastAsia="Times New Roman" w:hAnsi="Times New Roman" w:cs="Times New Roman"/>
                <w:b/>
                <w:bCs/>
                <w:lang w:eastAsia="ru-RU"/>
              </w:rPr>
            </w:pPr>
          </w:p>
        </w:tc>
        <w:tc>
          <w:tcPr>
            <w:tcW w:w="711" w:type="dxa"/>
            <w:vMerge/>
            <w:tcBorders>
              <w:bottom w:val="single" w:sz="4" w:space="0" w:color="auto"/>
            </w:tcBorders>
            <w:shd w:val="clear" w:color="000000" w:fill="C5E0B3" w:themeFill="accent6" w:themeFillTint="66"/>
            <w:textDirection w:val="btLr"/>
            <w:hideMark/>
          </w:tcPr>
          <w:p w:rsidR="00036CC4" w:rsidRPr="004E400F" w:rsidRDefault="00036CC4" w:rsidP="00036CC4">
            <w:pPr>
              <w:spacing w:after="0" w:line="240" w:lineRule="auto"/>
              <w:rPr>
                <w:rFonts w:ascii="Times New Roman" w:eastAsia="Times New Roman" w:hAnsi="Times New Roman" w:cs="Times New Roman"/>
                <w:b/>
                <w:bCs/>
                <w:i/>
                <w:iCs/>
                <w:lang w:eastAsia="ru-RU"/>
              </w:rPr>
            </w:pPr>
          </w:p>
        </w:tc>
        <w:tc>
          <w:tcPr>
            <w:tcW w:w="601" w:type="dxa"/>
            <w:vMerge/>
            <w:tcBorders>
              <w:bottom w:val="single" w:sz="4" w:space="0" w:color="auto"/>
            </w:tcBorders>
            <w:shd w:val="clear" w:color="000000" w:fill="C5E0B3" w:themeFill="accent6" w:themeFillTint="66"/>
            <w:textDirection w:val="btLr"/>
            <w:hideMark/>
          </w:tcPr>
          <w:p w:rsidR="00036CC4" w:rsidRPr="004E400F" w:rsidRDefault="00036CC4" w:rsidP="00036CC4">
            <w:pPr>
              <w:spacing w:after="0" w:line="240" w:lineRule="auto"/>
              <w:rPr>
                <w:rFonts w:ascii="Times New Roman" w:eastAsia="Times New Roman" w:hAnsi="Times New Roman" w:cs="Times New Roman"/>
                <w:b/>
                <w:bCs/>
                <w:i/>
                <w:iCs/>
                <w:lang w:eastAsia="ru-RU"/>
              </w:rPr>
            </w:pPr>
          </w:p>
        </w:tc>
      </w:tr>
      <w:tr w:rsidR="00036CC4" w:rsidRPr="004E400F" w:rsidTr="00036CC4">
        <w:trPr>
          <w:trHeight w:val="20"/>
          <w:jc w:val="center"/>
        </w:trPr>
        <w:tc>
          <w:tcPr>
            <w:tcW w:w="932" w:type="dxa"/>
            <w:tcBorders>
              <w:bottom w:val="single" w:sz="4" w:space="0" w:color="auto"/>
            </w:tcBorders>
            <w:shd w:val="clear" w:color="000000" w:fill="E2EFD9" w:themeFill="accent6" w:themeFillTint="33"/>
            <w:noWrap/>
            <w:hideMark/>
          </w:tcPr>
          <w:p w:rsidR="00036CC4" w:rsidRPr="004E400F" w:rsidRDefault="00036CC4" w:rsidP="00036CC4">
            <w:pPr>
              <w:spacing w:after="0" w:line="240" w:lineRule="auto"/>
              <w:jc w:val="right"/>
              <w:rPr>
                <w:rFonts w:ascii="Times New Roman" w:hAnsi="Times New Roman" w:cs="Times New Roman"/>
              </w:rPr>
            </w:pPr>
            <w:r w:rsidRPr="004E400F">
              <w:rPr>
                <w:rFonts w:ascii="Times New Roman" w:hAnsi="Times New Roman" w:cs="Times New Roman"/>
              </w:rPr>
              <w:t>219312</w:t>
            </w:r>
          </w:p>
        </w:tc>
        <w:tc>
          <w:tcPr>
            <w:tcW w:w="1908" w:type="dxa"/>
            <w:tcBorders>
              <w:bottom w:val="single" w:sz="4" w:space="0" w:color="auto"/>
            </w:tcBorders>
            <w:shd w:val="clear" w:color="000000" w:fill="E2EFD9" w:themeFill="accent6" w:themeFillTint="33"/>
            <w:noWrap/>
            <w:hideMark/>
          </w:tcPr>
          <w:p w:rsidR="00036CC4" w:rsidRPr="004E400F" w:rsidRDefault="00036CC4" w:rsidP="00036CC4">
            <w:pPr>
              <w:spacing w:after="0" w:line="240" w:lineRule="auto"/>
              <w:rPr>
                <w:rFonts w:ascii="Times New Roman" w:hAnsi="Times New Roman" w:cs="Times New Roman"/>
              </w:rPr>
            </w:pPr>
            <w:r w:rsidRPr="004E400F">
              <w:rPr>
                <w:rFonts w:ascii="Times New Roman" w:hAnsi="Times New Roman" w:cs="Times New Roman"/>
              </w:rPr>
              <w:t>МБОУ "СОШ № 12 с УИОП"</w:t>
            </w:r>
          </w:p>
        </w:tc>
        <w:tc>
          <w:tcPr>
            <w:tcW w:w="661" w:type="dxa"/>
            <w:tcBorders>
              <w:bottom w:val="single" w:sz="4" w:space="0" w:color="auto"/>
            </w:tcBorders>
            <w:shd w:val="clear" w:color="000000" w:fill="E2EFD9" w:themeFill="accent6" w:themeFillTint="33"/>
            <w:noWrap/>
            <w:hideMark/>
          </w:tcPr>
          <w:p w:rsidR="00036CC4" w:rsidRPr="004E400F" w:rsidRDefault="00036CC4" w:rsidP="00036CC4">
            <w:pPr>
              <w:spacing w:after="0" w:line="240" w:lineRule="auto"/>
              <w:jc w:val="center"/>
              <w:rPr>
                <w:rFonts w:ascii="Times New Roman" w:hAnsi="Times New Roman" w:cs="Times New Roman"/>
              </w:rPr>
            </w:pPr>
            <w:r w:rsidRPr="004E400F">
              <w:rPr>
                <w:rFonts w:ascii="Times New Roman" w:hAnsi="Times New Roman" w:cs="Times New Roman"/>
              </w:rPr>
              <w:t>55</w:t>
            </w:r>
          </w:p>
        </w:tc>
        <w:tc>
          <w:tcPr>
            <w:tcW w:w="550" w:type="dxa"/>
            <w:tcBorders>
              <w:bottom w:val="single" w:sz="4" w:space="0" w:color="auto"/>
            </w:tcBorders>
            <w:shd w:val="clear" w:color="000000" w:fill="E2EFD9" w:themeFill="accent6" w:themeFillTint="33"/>
            <w:noWrap/>
            <w:hideMark/>
          </w:tcPr>
          <w:p w:rsidR="00036CC4" w:rsidRPr="004E400F" w:rsidRDefault="00036CC4" w:rsidP="00036CC4">
            <w:pPr>
              <w:spacing w:after="0" w:line="240" w:lineRule="auto"/>
              <w:jc w:val="center"/>
              <w:rPr>
                <w:rFonts w:ascii="Times New Roman" w:hAnsi="Times New Roman" w:cs="Times New Roman"/>
              </w:rPr>
            </w:pPr>
            <w:r w:rsidRPr="004E400F">
              <w:rPr>
                <w:rFonts w:ascii="Times New Roman" w:hAnsi="Times New Roman" w:cs="Times New Roman"/>
              </w:rPr>
              <w:t>4</w:t>
            </w:r>
          </w:p>
        </w:tc>
        <w:tc>
          <w:tcPr>
            <w:tcW w:w="895" w:type="dxa"/>
            <w:tcBorders>
              <w:bottom w:val="single" w:sz="4" w:space="0" w:color="auto"/>
            </w:tcBorders>
            <w:shd w:val="clear" w:color="000000" w:fill="E2EFD9" w:themeFill="accent6" w:themeFillTint="33"/>
            <w:noWrap/>
            <w:hideMark/>
          </w:tcPr>
          <w:p w:rsidR="00036CC4" w:rsidRPr="004E400F" w:rsidRDefault="00036CC4" w:rsidP="00036CC4">
            <w:pPr>
              <w:spacing w:after="0" w:line="240" w:lineRule="auto"/>
              <w:jc w:val="center"/>
              <w:rPr>
                <w:rFonts w:ascii="Times New Roman" w:hAnsi="Times New Roman" w:cs="Times New Roman"/>
              </w:rPr>
            </w:pPr>
            <w:r w:rsidRPr="004E400F">
              <w:rPr>
                <w:rFonts w:ascii="Times New Roman" w:hAnsi="Times New Roman" w:cs="Times New Roman"/>
              </w:rPr>
              <w:t>7,3%</w:t>
            </w:r>
          </w:p>
        </w:tc>
        <w:tc>
          <w:tcPr>
            <w:tcW w:w="661" w:type="dxa"/>
            <w:tcBorders>
              <w:bottom w:val="single" w:sz="4" w:space="0" w:color="auto"/>
            </w:tcBorders>
            <w:shd w:val="clear" w:color="000000" w:fill="E2EFD9" w:themeFill="accent6" w:themeFillTint="33"/>
            <w:noWrap/>
            <w:hideMark/>
          </w:tcPr>
          <w:p w:rsidR="00036CC4" w:rsidRPr="004E400F" w:rsidRDefault="00036CC4" w:rsidP="00036CC4">
            <w:pPr>
              <w:spacing w:after="0" w:line="240" w:lineRule="auto"/>
              <w:jc w:val="center"/>
              <w:rPr>
                <w:rFonts w:ascii="Times New Roman" w:hAnsi="Times New Roman" w:cs="Times New Roman"/>
              </w:rPr>
            </w:pPr>
            <w:r w:rsidRPr="004E400F">
              <w:rPr>
                <w:rFonts w:ascii="Times New Roman" w:hAnsi="Times New Roman" w:cs="Times New Roman"/>
              </w:rPr>
              <w:t>26</w:t>
            </w:r>
          </w:p>
        </w:tc>
        <w:tc>
          <w:tcPr>
            <w:tcW w:w="895" w:type="dxa"/>
            <w:tcBorders>
              <w:bottom w:val="single" w:sz="4" w:space="0" w:color="auto"/>
            </w:tcBorders>
            <w:shd w:val="clear" w:color="000000" w:fill="E2EFD9" w:themeFill="accent6" w:themeFillTint="33"/>
            <w:noWrap/>
            <w:hideMark/>
          </w:tcPr>
          <w:p w:rsidR="00036CC4" w:rsidRPr="004E400F" w:rsidRDefault="00036CC4" w:rsidP="00036CC4">
            <w:pPr>
              <w:spacing w:after="0" w:line="240" w:lineRule="auto"/>
              <w:jc w:val="center"/>
              <w:rPr>
                <w:rFonts w:ascii="Times New Roman" w:hAnsi="Times New Roman" w:cs="Times New Roman"/>
              </w:rPr>
            </w:pPr>
            <w:r w:rsidRPr="004E400F">
              <w:rPr>
                <w:rFonts w:ascii="Times New Roman" w:hAnsi="Times New Roman" w:cs="Times New Roman"/>
              </w:rPr>
              <w:t>47,3%</w:t>
            </w:r>
          </w:p>
        </w:tc>
        <w:tc>
          <w:tcPr>
            <w:tcW w:w="661" w:type="dxa"/>
            <w:tcBorders>
              <w:bottom w:val="single" w:sz="4" w:space="0" w:color="auto"/>
            </w:tcBorders>
            <w:shd w:val="clear" w:color="000000" w:fill="E2EFD9" w:themeFill="accent6" w:themeFillTint="33"/>
            <w:noWrap/>
            <w:hideMark/>
          </w:tcPr>
          <w:p w:rsidR="00036CC4" w:rsidRPr="004E400F" w:rsidRDefault="00036CC4" w:rsidP="00036CC4">
            <w:pPr>
              <w:spacing w:after="0" w:line="240" w:lineRule="auto"/>
              <w:jc w:val="center"/>
              <w:rPr>
                <w:rFonts w:ascii="Times New Roman" w:hAnsi="Times New Roman" w:cs="Times New Roman"/>
              </w:rPr>
            </w:pPr>
            <w:r w:rsidRPr="004E400F">
              <w:rPr>
                <w:rFonts w:ascii="Times New Roman" w:hAnsi="Times New Roman" w:cs="Times New Roman"/>
              </w:rPr>
              <w:t>25</w:t>
            </w:r>
          </w:p>
        </w:tc>
        <w:tc>
          <w:tcPr>
            <w:tcW w:w="821" w:type="dxa"/>
            <w:tcBorders>
              <w:bottom w:val="single" w:sz="4" w:space="0" w:color="auto"/>
            </w:tcBorders>
            <w:shd w:val="clear" w:color="000000" w:fill="E2EFD9" w:themeFill="accent6" w:themeFillTint="33"/>
            <w:noWrap/>
            <w:hideMark/>
          </w:tcPr>
          <w:p w:rsidR="00036CC4" w:rsidRPr="004E400F" w:rsidRDefault="00036CC4" w:rsidP="00036CC4">
            <w:pPr>
              <w:spacing w:after="0" w:line="240" w:lineRule="auto"/>
              <w:jc w:val="center"/>
              <w:rPr>
                <w:rFonts w:ascii="Times New Roman" w:hAnsi="Times New Roman" w:cs="Times New Roman"/>
              </w:rPr>
            </w:pPr>
            <w:r w:rsidRPr="004E400F">
              <w:rPr>
                <w:rFonts w:ascii="Times New Roman" w:hAnsi="Times New Roman" w:cs="Times New Roman"/>
              </w:rPr>
              <w:t>45,5%</w:t>
            </w:r>
          </w:p>
        </w:tc>
        <w:tc>
          <w:tcPr>
            <w:tcW w:w="546" w:type="dxa"/>
            <w:tcBorders>
              <w:bottom w:val="single" w:sz="4" w:space="0" w:color="auto"/>
            </w:tcBorders>
            <w:shd w:val="clear" w:color="000000" w:fill="E2EFD9" w:themeFill="accent6" w:themeFillTint="33"/>
            <w:noWrap/>
            <w:hideMark/>
          </w:tcPr>
          <w:p w:rsidR="00036CC4" w:rsidRPr="004E400F" w:rsidRDefault="00036CC4" w:rsidP="00036CC4">
            <w:pPr>
              <w:spacing w:after="0" w:line="240" w:lineRule="auto"/>
              <w:jc w:val="center"/>
              <w:rPr>
                <w:rFonts w:ascii="Times New Roman" w:hAnsi="Times New Roman" w:cs="Times New Roman"/>
              </w:rPr>
            </w:pPr>
            <w:r w:rsidRPr="004E400F">
              <w:rPr>
                <w:rFonts w:ascii="Times New Roman" w:hAnsi="Times New Roman" w:cs="Times New Roman"/>
              </w:rPr>
              <w:t>0</w:t>
            </w:r>
          </w:p>
        </w:tc>
        <w:tc>
          <w:tcPr>
            <w:tcW w:w="785" w:type="dxa"/>
            <w:tcBorders>
              <w:bottom w:val="single" w:sz="4" w:space="0" w:color="auto"/>
            </w:tcBorders>
            <w:shd w:val="clear" w:color="000000" w:fill="E2EFD9" w:themeFill="accent6" w:themeFillTint="33"/>
            <w:noWrap/>
            <w:hideMark/>
          </w:tcPr>
          <w:p w:rsidR="00036CC4" w:rsidRPr="004E400F" w:rsidRDefault="00036CC4" w:rsidP="00036CC4">
            <w:pPr>
              <w:spacing w:after="0" w:line="240" w:lineRule="auto"/>
              <w:jc w:val="center"/>
              <w:rPr>
                <w:rFonts w:ascii="Times New Roman" w:hAnsi="Times New Roman" w:cs="Times New Roman"/>
              </w:rPr>
            </w:pPr>
            <w:r w:rsidRPr="004E400F">
              <w:rPr>
                <w:rFonts w:ascii="Times New Roman" w:hAnsi="Times New Roman" w:cs="Times New Roman"/>
              </w:rPr>
              <w:t>0,0%</w:t>
            </w:r>
          </w:p>
        </w:tc>
        <w:tc>
          <w:tcPr>
            <w:tcW w:w="711" w:type="dxa"/>
            <w:tcBorders>
              <w:bottom w:val="single" w:sz="4" w:space="0" w:color="auto"/>
            </w:tcBorders>
            <w:shd w:val="clear" w:color="000000" w:fill="E2EFD9" w:themeFill="accent6" w:themeFillTint="33"/>
            <w:noWrap/>
            <w:hideMark/>
          </w:tcPr>
          <w:p w:rsidR="00036CC4" w:rsidRPr="004E400F" w:rsidRDefault="00036CC4" w:rsidP="00036CC4">
            <w:pPr>
              <w:spacing w:after="0" w:line="240" w:lineRule="auto"/>
              <w:jc w:val="center"/>
              <w:rPr>
                <w:rFonts w:ascii="Times New Roman" w:hAnsi="Times New Roman" w:cs="Times New Roman"/>
              </w:rPr>
            </w:pPr>
            <w:r w:rsidRPr="004E400F">
              <w:rPr>
                <w:rFonts w:ascii="Times New Roman" w:hAnsi="Times New Roman" w:cs="Times New Roman"/>
              </w:rPr>
              <w:t>15,13</w:t>
            </w:r>
          </w:p>
        </w:tc>
        <w:tc>
          <w:tcPr>
            <w:tcW w:w="601" w:type="dxa"/>
            <w:tcBorders>
              <w:bottom w:val="single" w:sz="4" w:space="0" w:color="auto"/>
            </w:tcBorders>
            <w:shd w:val="clear" w:color="000000" w:fill="E2EFD9" w:themeFill="accent6" w:themeFillTint="33"/>
            <w:noWrap/>
            <w:hideMark/>
          </w:tcPr>
          <w:p w:rsidR="00036CC4" w:rsidRPr="004E400F" w:rsidRDefault="00036CC4" w:rsidP="00036CC4">
            <w:pPr>
              <w:spacing w:after="0" w:line="240" w:lineRule="auto"/>
              <w:jc w:val="center"/>
              <w:rPr>
                <w:rFonts w:ascii="Times New Roman" w:hAnsi="Times New Roman" w:cs="Times New Roman"/>
              </w:rPr>
            </w:pPr>
            <w:r w:rsidRPr="004E400F">
              <w:rPr>
                <w:rFonts w:ascii="Times New Roman" w:hAnsi="Times New Roman" w:cs="Times New Roman"/>
              </w:rPr>
              <w:t>3,62</w:t>
            </w:r>
          </w:p>
        </w:tc>
      </w:tr>
      <w:tr w:rsidR="00036CC4" w:rsidRPr="004E400F" w:rsidTr="00036CC4">
        <w:trPr>
          <w:trHeight w:val="20"/>
          <w:jc w:val="center"/>
        </w:trPr>
        <w:tc>
          <w:tcPr>
            <w:tcW w:w="2840" w:type="dxa"/>
            <w:gridSpan w:val="2"/>
            <w:shd w:val="clear" w:color="000000" w:fill="FFFFFF" w:themeFill="background1"/>
            <w:noWrap/>
            <w:vAlign w:val="center"/>
            <w:hideMark/>
          </w:tcPr>
          <w:p w:rsidR="00036CC4" w:rsidRPr="004E400F" w:rsidRDefault="00036CC4" w:rsidP="00036CC4">
            <w:pPr>
              <w:spacing w:after="0" w:line="240" w:lineRule="auto"/>
              <w:jc w:val="center"/>
              <w:rPr>
                <w:rFonts w:ascii="Times New Roman" w:hAnsi="Times New Roman" w:cs="Times New Roman"/>
                <w:b/>
                <w:bCs/>
              </w:rPr>
            </w:pPr>
            <w:r w:rsidRPr="004E400F">
              <w:rPr>
                <w:rFonts w:ascii="Times New Roman" w:hAnsi="Times New Roman" w:cs="Times New Roman"/>
                <w:b/>
                <w:bCs/>
              </w:rPr>
              <w:t>СГО</w:t>
            </w:r>
          </w:p>
        </w:tc>
        <w:tc>
          <w:tcPr>
            <w:tcW w:w="661" w:type="dxa"/>
            <w:shd w:val="clear" w:color="000000" w:fill="FFFFFF" w:themeFill="background1"/>
            <w:noWrap/>
            <w:hideMark/>
          </w:tcPr>
          <w:p w:rsidR="00036CC4" w:rsidRPr="004E400F" w:rsidRDefault="00036CC4" w:rsidP="00036CC4">
            <w:pPr>
              <w:spacing w:after="0" w:line="240" w:lineRule="auto"/>
              <w:jc w:val="center"/>
              <w:rPr>
                <w:rFonts w:ascii="Times New Roman" w:hAnsi="Times New Roman" w:cs="Times New Roman"/>
                <w:b/>
              </w:rPr>
            </w:pPr>
            <w:r w:rsidRPr="004E400F">
              <w:rPr>
                <w:rFonts w:ascii="Times New Roman" w:hAnsi="Times New Roman" w:cs="Times New Roman"/>
                <w:b/>
              </w:rPr>
              <w:t>2394</w:t>
            </w:r>
          </w:p>
        </w:tc>
        <w:tc>
          <w:tcPr>
            <w:tcW w:w="550" w:type="dxa"/>
            <w:shd w:val="clear" w:color="000000" w:fill="FFFFFF" w:themeFill="background1"/>
            <w:noWrap/>
            <w:hideMark/>
          </w:tcPr>
          <w:p w:rsidR="00036CC4" w:rsidRPr="004E400F" w:rsidRDefault="00036CC4" w:rsidP="00036CC4">
            <w:pPr>
              <w:spacing w:after="0" w:line="240" w:lineRule="auto"/>
              <w:jc w:val="center"/>
              <w:rPr>
                <w:rFonts w:ascii="Times New Roman" w:hAnsi="Times New Roman" w:cs="Times New Roman"/>
                <w:b/>
              </w:rPr>
            </w:pPr>
            <w:r w:rsidRPr="004E400F">
              <w:rPr>
                <w:rFonts w:ascii="Times New Roman" w:hAnsi="Times New Roman" w:cs="Times New Roman"/>
                <w:b/>
              </w:rPr>
              <w:t>189</w:t>
            </w:r>
          </w:p>
        </w:tc>
        <w:tc>
          <w:tcPr>
            <w:tcW w:w="895" w:type="dxa"/>
            <w:shd w:val="clear" w:color="000000" w:fill="FFFFFF" w:themeFill="background1"/>
            <w:noWrap/>
            <w:hideMark/>
          </w:tcPr>
          <w:p w:rsidR="00036CC4" w:rsidRPr="004E400F" w:rsidRDefault="00036CC4" w:rsidP="00036CC4">
            <w:pPr>
              <w:spacing w:after="0" w:line="240" w:lineRule="auto"/>
              <w:jc w:val="center"/>
              <w:rPr>
                <w:rFonts w:ascii="Times New Roman" w:hAnsi="Times New Roman" w:cs="Times New Roman"/>
                <w:b/>
              </w:rPr>
            </w:pPr>
            <w:r w:rsidRPr="004E400F">
              <w:rPr>
                <w:rFonts w:ascii="Times New Roman" w:hAnsi="Times New Roman" w:cs="Times New Roman"/>
                <w:b/>
              </w:rPr>
              <w:t>7,9%</w:t>
            </w:r>
          </w:p>
        </w:tc>
        <w:tc>
          <w:tcPr>
            <w:tcW w:w="661" w:type="dxa"/>
            <w:shd w:val="clear" w:color="000000" w:fill="FFFFFF" w:themeFill="background1"/>
            <w:noWrap/>
            <w:hideMark/>
          </w:tcPr>
          <w:p w:rsidR="00036CC4" w:rsidRPr="004E400F" w:rsidRDefault="00036CC4" w:rsidP="00036CC4">
            <w:pPr>
              <w:spacing w:after="0" w:line="240" w:lineRule="auto"/>
              <w:jc w:val="center"/>
              <w:rPr>
                <w:rFonts w:ascii="Times New Roman" w:hAnsi="Times New Roman" w:cs="Times New Roman"/>
                <w:b/>
              </w:rPr>
            </w:pPr>
            <w:r w:rsidRPr="004E400F">
              <w:rPr>
                <w:rFonts w:ascii="Times New Roman" w:hAnsi="Times New Roman" w:cs="Times New Roman"/>
                <w:b/>
              </w:rPr>
              <w:t>864</w:t>
            </w:r>
          </w:p>
        </w:tc>
        <w:tc>
          <w:tcPr>
            <w:tcW w:w="895" w:type="dxa"/>
            <w:shd w:val="clear" w:color="000000" w:fill="FFFFFF" w:themeFill="background1"/>
            <w:noWrap/>
            <w:hideMark/>
          </w:tcPr>
          <w:p w:rsidR="00036CC4" w:rsidRPr="004E400F" w:rsidRDefault="00036CC4" w:rsidP="00036CC4">
            <w:pPr>
              <w:spacing w:after="0" w:line="240" w:lineRule="auto"/>
              <w:jc w:val="center"/>
              <w:rPr>
                <w:rFonts w:ascii="Times New Roman" w:hAnsi="Times New Roman" w:cs="Times New Roman"/>
                <w:b/>
              </w:rPr>
            </w:pPr>
            <w:r w:rsidRPr="004E400F">
              <w:rPr>
                <w:rFonts w:ascii="Times New Roman" w:hAnsi="Times New Roman" w:cs="Times New Roman"/>
                <w:b/>
              </w:rPr>
              <w:t>36,1%</w:t>
            </w:r>
          </w:p>
        </w:tc>
        <w:tc>
          <w:tcPr>
            <w:tcW w:w="661" w:type="dxa"/>
            <w:shd w:val="clear" w:color="000000" w:fill="FFFFFF" w:themeFill="background1"/>
            <w:noWrap/>
            <w:hideMark/>
          </w:tcPr>
          <w:p w:rsidR="00036CC4" w:rsidRPr="004E400F" w:rsidRDefault="00036CC4" w:rsidP="00036CC4">
            <w:pPr>
              <w:spacing w:after="0" w:line="240" w:lineRule="auto"/>
              <w:jc w:val="center"/>
              <w:rPr>
                <w:rFonts w:ascii="Times New Roman" w:hAnsi="Times New Roman" w:cs="Times New Roman"/>
                <w:b/>
              </w:rPr>
            </w:pPr>
            <w:r w:rsidRPr="004E400F">
              <w:rPr>
                <w:rFonts w:ascii="Times New Roman" w:hAnsi="Times New Roman" w:cs="Times New Roman"/>
                <w:b/>
              </w:rPr>
              <w:t>1311</w:t>
            </w:r>
          </w:p>
        </w:tc>
        <w:tc>
          <w:tcPr>
            <w:tcW w:w="821" w:type="dxa"/>
            <w:shd w:val="clear" w:color="000000" w:fill="FFFFFF" w:themeFill="background1"/>
            <w:noWrap/>
            <w:hideMark/>
          </w:tcPr>
          <w:p w:rsidR="00036CC4" w:rsidRPr="004E400F" w:rsidRDefault="00036CC4" w:rsidP="00036CC4">
            <w:pPr>
              <w:spacing w:after="0" w:line="240" w:lineRule="auto"/>
              <w:jc w:val="center"/>
              <w:rPr>
                <w:rFonts w:ascii="Times New Roman" w:hAnsi="Times New Roman" w:cs="Times New Roman"/>
                <w:b/>
              </w:rPr>
            </w:pPr>
            <w:r w:rsidRPr="004E400F">
              <w:rPr>
                <w:rFonts w:ascii="Times New Roman" w:hAnsi="Times New Roman" w:cs="Times New Roman"/>
                <w:b/>
              </w:rPr>
              <w:t>54,8%</w:t>
            </w:r>
          </w:p>
        </w:tc>
        <w:tc>
          <w:tcPr>
            <w:tcW w:w="546" w:type="dxa"/>
            <w:shd w:val="clear" w:color="000000" w:fill="FFFFFF" w:themeFill="background1"/>
            <w:noWrap/>
            <w:hideMark/>
          </w:tcPr>
          <w:p w:rsidR="00036CC4" w:rsidRPr="004E400F" w:rsidRDefault="00036CC4" w:rsidP="00036CC4">
            <w:pPr>
              <w:spacing w:after="0" w:line="240" w:lineRule="auto"/>
              <w:jc w:val="center"/>
              <w:rPr>
                <w:rFonts w:ascii="Times New Roman" w:hAnsi="Times New Roman" w:cs="Times New Roman"/>
                <w:b/>
              </w:rPr>
            </w:pPr>
            <w:r w:rsidRPr="004E400F">
              <w:rPr>
                <w:rFonts w:ascii="Times New Roman" w:hAnsi="Times New Roman" w:cs="Times New Roman"/>
                <w:b/>
              </w:rPr>
              <w:t>30</w:t>
            </w:r>
          </w:p>
        </w:tc>
        <w:tc>
          <w:tcPr>
            <w:tcW w:w="785" w:type="dxa"/>
            <w:shd w:val="clear" w:color="000000" w:fill="FFFFFF" w:themeFill="background1"/>
            <w:noWrap/>
            <w:hideMark/>
          </w:tcPr>
          <w:p w:rsidR="00036CC4" w:rsidRPr="004E400F" w:rsidRDefault="00036CC4" w:rsidP="00036CC4">
            <w:pPr>
              <w:spacing w:after="0" w:line="240" w:lineRule="auto"/>
              <w:jc w:val="center"/>
              <w:rPr>
                <w:rFonts w:ascii="Times New Roman" w:hAnsi="Times New Roman" w:cs="Times New Roman"/>
                <w:b/>
              </w:rPr>
            </w:pPr>
            <w:r w:rsidRPr="004E400F">
              <w:rPr>
                <w:rFonts w:ascii="Times New Roman" w:hAnsi="Times New Roman" w:cs="Times New Roman"/>
                <w:b/>
              </w:rPr>
              <w:t>1,2%</w:t>
            </w:r>
          </w:p>
        </w:tc>
        <w:tc>
          <w:tcPr>
            <w:tcW w:w="711" w:type="dxa"/>
            <w:shd w:val="clear" w:color="000000" w:fill="FFFFFF" w:themeFill="background1"/>
            <w:noWrap/>
            <w:hideMark/>
          </w:tcPr>
          <w:p w:rsidR="00036CC4" w:rsidRPr="004E400F" w:rsidRDefault="00036CC4" w:rsidP="00036CC4">
            <w:pPr>
              <w:spacing w:after="0" w:line="240" w:lineRule="auto"/>
              <w:jc w:val="center"/>
              <w:rPr>
                <w:rFonts w:ascii="Times New Roman" w:hAnsi="Times New Roman" w:cs="Times New Roman"/>
                <w:b/>
              </w:rPr>
            </w:pPr>
            <w:r w:rsidRPr="004E400F">
              <w:rPr>
                <w:rFonts w:ascii="Times New Roman" w:hAnsi="Times New Roman" w:cs="Times New Roman"/>
                <w:b/>
              </w:rPr>
              <w:t>14,40</w:t>
            </w:r>
          </w:p>
        </w:tc>
        <w:tc>
          <w:tcPr>
            <w:tcW w:w="601" w:type="dxa"/>
            <w:shd w:val="clear" w:color="000000" w:fill="FFFFFF" w:themeFill="background1"/>
            <w:noWrap/>
            <w:hideMark/>
          </w:tcPr>
          <w:p w:rsidR="00036CC4" w:rsidRPr="004E400F" w:rsidRDefault="00036CC4" w:rsidP="00036CC4">
            <w:pPr>
              <w:spacing w:after="0" w:line="240" w:lineRule="auto"/>
              <w:jc w:val="center"/>
              <w:rPr>
                <w:rFonts w:ascii="Times New Roman" w:hAnsi="Times New Roman" w:cs="Times New Roman"/>
                <w:b/>
              </w:rPr>
            </w:pPr>
            <w:r w:rsidRPr="004E400F">
              <w:rPr>
                <w:rFonts w:ascii="Times New Roman" w:hAnsi="Times New Roman" w:cs="Times New Roman"/>
                <w:b/>
              </w:rPr>
              <w:t>3,5</w:t>
            </w:r>
          </w:p>
        </w:tc>
      </w:tr>
    </w:tbl>
    <w:p w:rsidR="00036CC4" w:rsidRPr="004E400F" w:rsidRDefault="00036CC4" w:rsidP="00036CC4">
      <w:pPr>
        <w:spacing w:line="240" w:lineRule="auto"/>
        <w:rPr>
          <w:rFonts w:ascii="Times New Roman" w:hAnsi="Times New Roman" w:cs="Times New Roman"/>
          <w:sz w:val="24"/>
          <w:szCs w:val="24"/>
        </w:rPr>
      </w:pPr>
    </w:p>
    <w:p w:rsidR="00036CC4" w:rsidRPr="004E400F" w:rsidRDefault="00036CC4" w:rsidP="00921505">
      <w:pPr>
        <w:spacing w:line="240" w:lineRule="auto"/>
        <w:jc w:val="center"/>
        <w:rPr>
          <w:rFonts w:ascii="Times New Roman" w:hAnsi="Times New Roman" w:cs="Times New Roman"/>
          <w:sz w:val="24"/>
          <w:szCs w:val="24"/>
        </w:rPr>
      </w:pPr>
      <w:r w:rsidRPr="004E400F">
        <w:rPr>
          <w:rFonts w:ascii="Times New Roman" w:hAnsi="Times New Roman" w:cs="Times New Roman"/>
          <w:noProof/>
          <w:sz w:val="24"/>
          <w:szCs w:val="24"/>
          <w:lang w:eastAsia="ru-RU"/>
        </w:rPr>
        <w:lastRenderedPageBreak/>
        <w:drawing>
          <wp:inline distT="0" distB="0" distL="0" distR="0">
            <wp:extent cx="4791075" cy="2009775"/>
            <wp:effectExtent l="19050" t="0" r="9525" b="0"/>
            <wp:docPr id="4"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036CC4" w:rsidRPr="004E400F" w:rsidRDefault="00036CC4" w:rsidP="00036CC4">
      <w:pPr>
        <w:spacing w:line="240" w:lineRule="auto"/>
        <w:jc w:val="center"/>
        <w:rPr>
          <w:rFonts w:ascii="Times New Roman" w:hAnsi="Times New Roman" w:cs="Times New Roman"/>
          <w:b/>
          <w:sz w:val="24"/>
          <w:szCs w:val="24"/>
        </w:rPr>
      </w:pPr>
      <w:r w:rsidRPr="004E400F">
        <w:rPr>
          <w:rFonts w:ascii="Times New Roman" w:hAnsi="Times New Roman" w:cs="Times New Roman"/>
          <w:b/>
          <w:sz w:val="24"/>
          <w:szCs w:val="24"/>
        </w:rPr>
        <w:t>Сравнение результатов ОГЭ по математике за два года</w:t>
      </w:r>
    </w:p>
    <w:tbl>
      <w:tblPr>
        <w:tblStyle w:val="52"/>
        <w:tblW w:w="9758" w:type="dxa"/>
        <w:jc w:val="center"/>
        <w:tblLook w:val="04A0" w:firstRow="1" w:lastRow="0" w:firstColumn="1" w:lastColumn="0" w:noHBand="0" w:noVBand="1"/>
      </w:tblPr>
      <w:tblGrid>
        <w:gridCol w:w="862"/>
        <w:gridCol w:w="4744"/>
        <w:gridCol w:w="955"/>
        <w:gridCol w:w="1053"/>
        <w:gridCol w:w="955"/>
        <w:gridCol w:w="1189"/>
      </w:tblGrid>
      <w:tr w:rsidR="00036CC4" w:rsidRPr="004E400F" w:rsidTr="00036CC4">
        <w:trPr>
          <w:cnfStyle w:val="100000000000" w:firstRow="1" w:lastRow="0" w:firstColumn="0" w:lastColumn="0" w:oddVBand="0" w:evenVBand="0" w:oddHBand="0" w:evenHBand="0" w:firstRowFirstColumn="0" w:firstRowLastColumn="0" w:lastRowFirstColumn="0" w:lastRowLastColumn="0"/>
          <w:trHeight w:val="532"/>
          <w:jc w:val="center"/>
        </w:trPr>
        <w:tc>
          <w:tcPr>
            <w:tcW w:w="862" w:type="dxa"/>
            <w:hideMark/>
          </w:tcPr>
          <w:p w:rsidR="00036CC4" w:rsidRPr="004E400F" w:rsidRDefault="00036CC4" w:rsidP="00036CC4">
            <w:pPr>
              <w:rPr>
                <w:rFonts w:eastAsia="Times New Roman" w:cs="Times New Roman"/>
                <w:bCs/>
                <w:iCs/>
                <w:lang w:eastAsia="ru-RU"/>
              </w:rPr>
            </w:pPr>
          </w:p>
        </w:tc>
        <w:tc>
          <w:tcPr>
            <w:tcW w:w="4744" w:type="dxa"/>
            <w:hideMark/>
          </w:tcPr>
          <w:p w:rsidR="00036CC4" w:rsidRPr="004E400F" w:rsidRDefault="00036CC4" w:rsidP="00036CC4">
            <w:pPr>
              <w:rPr>
                <w:rFonts w:eastAsia="Times New Roman" w:cs="Times New Roman"/>
                <w:bCs/>
                <w:iCs/>
                <w:lang w:eastAsia="ru-RU"/>
              </w:rPr>
            </w:pPr>
          </w:p>
        </w:tc>
        <w:tc>
          <w:tcPr>
            <w:tcW w:w="2008" w:type="dxa"/>
            <w:gridSpan w:val="2"/>
            <w:hideMark/>
          </w:tcPr>
          <w:p w:rsidR="00036CC4" w:rsidRPr="004E400F" w:rsidRDefault="00036CC4" w:rsidP="00036CC4">
            <w:pPr>
              <w:rPr>
                <w:rFonts w:eastAsia="Times New Roman" w:cs="Times New Roman"/>
                <w:bCs/>
                <w:iCs/>
                <w:lang w:eastAsia="ru-RU"/>
              </w:rPr>
            </w:pPr>
            <w:r w:rsidRPr="004E400F">
              <w:rPr>
                <w:rFonts w:eastAsia="Times New Roman" w:cs="Times New Roman"/>
                <w:bCs/>
                <w:iCs/>
                <w:lang w:eastAsia="ru-RU"/>
              </w:rPr>
              <w:t>2021</w:t>
            </w:r>
          </w:p>
        </w:tc>
        <w:tc>
          <w:tcPr>
            <w:tcW w:w="2144" w:type="dxa"/>
            <w:gridSpan w:val="2"/>
            <w:vMerge w:val="restart"/>
            <w:hideMark/>
          </w:tcPr>
          <w:p w:rsidR="00036CC4" w:rsidRPr="004E400F" w:rsidRDefault="00036CC4" w:rsidP="00036CC4">
            <w:pPr>
              <w:rPr>
                <w:rFonts w:eastAsia="Times New Roman" w:cs="Times New Roman"/>
                <w:bCs/>
                <w:lang w:eastAsia="ru-RU"/>
              </w:rPr>
            </w:pPr>
            <w:r w:rsidRPr="004E400F">
              <w:rPr>
                <w:rFonts w:eastAsia="Times New Roman" w:cs="Times New Roman"/>
                <w:bCs/>
                <w:lang w:eastAsia="ru-RU"/>
              </w:rPr>
              <w:t>2019</w:t>
            </w:r>
          </w:p>
        </w:tc>
      </w:tr>
      <w:tr w:rsidR="00036CC4" w:rsidRPr="004E400F" w:rsidTr="00036CC4">
        <w:trPr>
          <w:trHeight w:val="354"/>
          <w:jc w:val="center"/>
        </w:trPr>
        <w:tc>
          <w:tcPr>
            <w:tcW w:w="862" w:type="dxa"/>
            <w:vMerge w:val="restart"/>
            <w:hideMark/>
          </w:tcPr>
          <w:p w:rsidR="00036CC4" w:rsidRPr="004E400F" w:rsidRDefault="00036CC4" w:rsidP="00036CC4">
            <w:pPr>
              <w:rPr>
                <w:rFonts w:eastAsia="Times New Roman" w:cs="Times New Roman"/>
                <w:bCs/>
                <w:iCs/>
                <w:lang w:eastAsia="ru-RU"/>
              </w:rPr>
            </w:pPr>
            <w:r w:rsidRPr="004E400F">
              <w:rPr>
                <w:rFonts w:eastAsia="Times New Roman" w:cs="Times New Roman"/>
                <w:bCs/>
                <w:iCs/>
                <w:lang w:eastAsia="ru-RU"/>
              </w:rPr>
              <w:t>№ п/п</w:t>
            </w:r>
          </w:p>
        </w:tc>
        <w:tc>
          <w:tcPr>
            <w:tcW w:w="4744" w:type="dxa"/>
            <w:vMerge w:val="restart"/>
            <w:hideMark/>
          </w:tcPr>
          <w:p w:rsidR="00036CC4" w:rsidRPr="004E400F" w:rsidRDefault="00036CC4" w:rsidP="00036CC4">
            <w:pPr>
              <w:rPr>
                <w:rFonts w:eastAsia="Times New Roman" w:cs="Times New Roman"/>
                <w:bCs/>
                <w:iCs/>
                <w:lang w:eastAsia="ru-RU"/>
              </w:rPr>
            </w:pPr>
            <w:r w:rsidRPr="004E400F">
              <w:rPr>
                <w:rFonts w:eastAsia="Times New Roman" w:cs="Times New Roman"/>
                <w:bCs/>
                <w:iCs/>
                <w:lang w:eastAsia="ru-RU"/>
              </w:rPr>
              <w:t>Наименование ОО</w:t>
            </w:r>
          </w:p>
        </w:tc>
        <w:tc>
          <w:tcPr>
            <w:tcW w:w="955" w:type="dxa"/>
            <w:vMerge w:val="restart"/>
            <w:textDirection w:val="btLr"/>
            <w:hideMark/>
          </w:tcPr>
          <w:p w:rsidR="00036CC4" w:rsidRPr="004E400F" w:rsidRDefault="00036CC4" w:rsidP="00036CC4">
            <w:pPr>
              <w:rPr>
                <w:rFonts w:eastAsia="Times New Roman" w:cs="Times New Roman"/>
                <w:bCs/>
                <w:iCs/>
                <w:lang w:eastAsia="ru-RU"/>
              </w:rPr>
            </w:pPr>
            <w:r w:rsidRPr="004E400F">
              <w:rPr>
                <w:rFonts w:eastAsia="Times New Roman" w:cs="Times New Roman"/>
                <w:bCs/>
                <w:iCs/>
                <w:lang w:eastAsia="ru-RU"/>
              </w:rPr>
              <w:t>Успеваемость</w:t>
            </w:r>
          </w:p>
          <w:p w:rsidR="00036CC4" w:rsidRPr="004E400F" w:rsidRDefault="00036CC4" w:rsidP="00036CC4">
            <w:pPr>
              <w:rPr>
                <w:rFonts w:eastAsia="Times New Roman" w:cs="Times New Roman"/>
                <w:bCs/>
                <w:iCs/>
                <w:lang w:eastAsia="ru-RU"/>
              </w:rPr>
            </w:pPr>
            <w:r w:rsidRPr="004E400F">
              <w:rPr>
                <w:rFonts w:eastAsia="Times New Roman" w:cs="Times New Roman"/>
                <w:bCs/>
                <w:iCs/>
                <w:lang w:eastAsia="ru-RU"/>
              </w:rPr>
              <w:t>(%)</w:t>
            </w:r>
          </w:p>
        </w:tc>
        <w:tc>
          <w:tcPr>
            <w:tcW w:w="1053" w:type="dxa"/>
            <w:vMerge w:val="restart"/>
            <w:textDirection w:val="btLr"/>
            <w:hideMark/>
          </w:tcPr>
          <w:p w:rsidR="00036CC4" w:rsidRPr="004E400F" w:rsidRDefault="00036CC4" w:rsidP="00036CC4">
            <w:pPr>
              <w:rPr>
                <w:rFonts w:eastAsia="Times New Roman" w:cs="Times New Roman"/>
                <w:bCs/>
                <w:iCs/>
                <w:lang w:eastAsia="ru-RU"/>
              </w:rPr>
            </w:pPr>
            <w:r w:rsidRPr="004E400F">
              <w:rPr>
                <w:rFonts w:eastAsia="Times New Roman" w:cs="Times New Roman"/>
                <w:bCs/>
                <w:iCs/>
                <w:lang w:eastAsia="ru-RU"/>
              </w:rPr>
              <w:t>Доля учащихся, получивших отметки «4» и «5» (%)</w:t>
            </w:r>
          </w:p>
        </w:tc>
        <w:tc>
          <w:tcPr>
            <w:tcW w:w="2144" w:type="dxa"/>
            <w:gridSpan w:val="2"/>
            <w:vMerge/>
            <w:hideMark/>
          </w:tcPr>
          <w:p w:rsidR="00036CC4" w:rsidRPr="004E400F" w:rsidRDefault="00036CC4" w:rsidP="00036CC4">
            <w:pPr>
              <w:rPr>
                <w:rFonts w:eastAsia="Times New Roman" w:cs="Times New Roman"/>
                <w:bCs/>
                <w:lang w:eastAsia="ru-RU"/>
              </w:rPr>
            </w:pPr>
          </w:p>
        </w:tc>
      </w:tr>
      <w:tr w:rsidR="00036CC4" w:rsidRPr="004E400F" w:rsidTr="00036CC4">
        <w:trPr>
          <w:cnfStyle w:val="000000010000" w:firstRow="0" w:lastRow="0" w:firstColumn="0" w:lastColumn="0" w:oddVBand="0" w:evenVBand="0" w:oddHBand="0" w:evenHBand="1" w:firstRowFirstColumn="0" w:firstRowLastColumn="0" w:lastRowFirstColumn="0" w:lastRowLastColumn="0"/>
          <w:trHeight w:val="2030"/>
          <w:jc w:val="center"/>
        </w:trPr>
        <w:tc>
          <w:tcPr>
            <w:tcW w:w="862" w:type="dxa"/>
            <w:vMerge/>
            <w:hideMark/>
          </w:tcPr>
          <w:p w:rsidR="00036CC4" w:rsidRPr="004E400F" w:rsidRDefault="00036CC4" w:rsidP="00036CC4">
            <w:pPr>
              <w:rPr>
                <w:rFonts w:eastAsia="Times New Roman" w:cs="Times New Roman"/>
                <w:b/>
                <w:bCs/>
                <w:i/>
                <w:iCs/>
                <w:lang w:eastAsia="ru-RU"/>
              </w:rPr>
            </w:pPr>
          </w:p>
        </w:tc>
        <w:tc>
          <w:tcPr>
            <w:tcW w:w="4744" w:type="dxa"/>
            <w:vMerge/>
            <w:hideMark/>
          </w:tcPr>
          <w:p w:rsidR="00036CC4" w:rsidRPr="004E400F" w:rsidRDefault="00036CC4" w:rsidP="00036CC4">
            <w:pPr>
              <w:rPr>
                <w:rFonts w:eastAsia="Times New Roman" w:cs="Times New Roman"/>
                <w:b/>
                <w:bCs/>
                <w:i/>
                <w:iCs/>
                <w:lang w:eastAsia="ru-RU"/>
              </w:rPr>
            </w:pPr>
          </w:p>
        </w:tc>
        <w:tc>
          <w:tcPr>
            <w:tcW w:w="955" w:type="dxa"/>
            <w:vMerge/>
            <w:textDirection w:val="btLr"/>
            <w:hideMark/>
          </w:tcPr>
          <w:p w:rsidR="00036CC4" w:rsidRPr="004E400F" w:rsidRDefault="00036CC4" w:rsidP="00036CC4">
            <w:pPr>
              <w:rPr>
                <w:rFonts w:eastAsia="Times New Roman" w:cs="Times New Roman"/>
                <w:b/>
                <w:bCs/>
                <w:i/>
                <w:iCs/>
                <w:lang w:eastAsia="ru-RU"/>
              </w:rPr>
            </w:pPr>
          </w:p>
        </w:tc>
        <w:tc>
          <w:tcPr>
            <w:tcW w:w="1053" w:type="dxa"/>
            <w:vMerge/>
            <w:textDirection w:val="btLr"/>
            <w:hideMark/>
          </w:tcPr>
          <w:p w:rsidR="00036CC4" w:rsidRPr="004E400F" w:rsidRDefault="00036CC4" w:rsidP="00036CC4">
            <w:pPr>
              <w:rPr>
                <w:rFonts w:eastAsia="Times New Roman" w:cs="Times New Roman"/>
                <w:b/>
                <w:bCs/>
                <w:i/>
                <w:iCs/>
                <w:lang w:eastAsia="ru-RU"/>
              </w:rPr>
            </w:pPr>
          </w:p>
        </w:tc>
        <w:tc>
          <w:tcPr>
            <w:tcW w:w="955" w:type="dxa"/>
            <w:textDirection w:val="btLr"/>
            <w:hideMark/>
          </w:tcPr>
          <w:p w:rsidR="00036CC4" w:rsidRPr="004E400F" w:rsidRDefault="00036CC4" w:rsidP="00036CC4">
            <w:pPr>
              <w:rPr>
                <w:rFonts w:eastAsia="Times New Roman" w:cs="Times New Roman"/>
                <w:b/>
                <w:bCs/>
                <w:i/>
                <w:iCs/>
                <w:lang w:eastAsia="ru-RU"/>
              </w:rPr>
            </w:pPr>
            <w:r w:rsidRPr="004E400F">
              <w:rPr>
                <w:rFonts w:eastAsia="Times New Roman" w:cs="Times New Roman"/>
                <w:b/>
                <w:bCs/>
                <w:i/>
                <w:iCs/>
                <w:lang w:eastAsia="ru-RU"/>
              </w:rPr>
              <w:t xml:space="preserve">Успеваемость </w:t>
            </w:r>
            <w:r w:rsidRPr="004E400F">
              <w:rPr>
                <w:rFonts w:eastAsia="Times New Roman" w:cs="Times New Roman"/>
                <w:b/>
                <w:bCs/>
                <w:iCs/>
                <w:lang w:eastAsia="ru-RU"/>
              </w:rPr>
              <w:t>(%)</w:t>
            </w:r>
          </w:p>
        </w:tc>
        <w:tc>
          <w:tcPr>
            <w:tcW w:w="1189" w:type="dxa"/>
            <w:textDirection w:val="btLr"/>
            <w:hideMark/>
          </w:tcPr>
          <w:p w:rsidR="00036CC4" w:rsidRPr="004E400F" w:rsidRDefault="00036CC4" w:rsidP="00036CC4">
            <w:pPr>
              <w:rPr>
                <w:rFonts w:eastAsia="Times New Roman" w:cs="Times New Roman"/>
                <w:b/>
                <w:bCs/>
                <w:i/>
                <w:iCs/>
                <w:lang w:eastAsia="ru-RU"/>
              </w:rPr>
            </w:pPr>
            <w:r w:rsidRPr="004E400F">
              <w:rPr>
                <w:rFonts w:eastAsia="Times New Roman" w:cs="Times New Roman"/>
                <w:b/>
                <w:bCs/>
                <w:i/>
                <w:iCs/>
                <w:lang w:eastAsia="ru-RU"/>
              </w:rPr>
              <w:t xml:space="preserve">Доля учащихся, получивших отметки «4» и «5» </w:t>
            </w:r>
            <w:r w:rsidRPr="004E400F">
              <w:rPr>
                <w:rFonts w:eastAsia="Times New Roman" w:cs="Times New Roman"/>
                <w:b/>
                <w:bCs/>
                <w:iCs/>
                <w:lang w:eastAsia="ru-RU"/>
              </w:rPr>
              <w:t xml:space="preserve"> (%)</w:t>
            </w:r>
          </w:p>
        </w:tc>
      </w:tr>
      <w:tr w:rsidR="00036CC4" w:rsidRPr="004E400F" w:rsidTr="00036CC4">
        <w:trPr>
          <w:trHeight w:val="238"/>
          <w:jc w:val="center"/>
        </w:trPr>
        <w:tc>
          <w:tcPr>
            <w:tcW w:w="862" w:type="dxa"/>
            <w:noWrap/>
            <w:hideMark/>
          </w:tcPr>
          <w:p w:rsidR="00036CC4" w:rsidRPr="004E400F" w:rsidRDefault="00036CC4" w:rsidP="00036CC4">
            <w:pPr>
              <w:ind w:left="360"/>
            </w:pPr>
            <w:r w:rsidRPr="004E400F">
              <w:t>1.</w:t>
            </w:r>
          </w:p>
        </w:tc>
        <w:tc>
          <w:tcPr>
            <w:tcW w:w="4744" w:type="dxa"/>
            <w:hideMark/>
          </w:tcPr>
          <w:p w:rsidR="00036CC4" w:rsidRPr="004E400F" w:rsidRDefault="00036CC4" w:rsidP="00036CC4">
            <w:pPr>
              <w:rPr>
                <w:rFonts w:cs="Times New Roman"/>
              </w:rPr>
            </w:pPr>
            <w:r w:rsidRPr="004E400F">
              <w:rPr>
                <w:rFonts w:cs="Times New Roman"/>
              </w:rPr>
              <w:t>МБОУ "СОШ № 12 с УИОП"</w:t>
            </w:r>
          </w:p>
        </w:tc>
        <w:tc>
          <w:tcPr>
            <w:tcW w:w="955" w:type="dxa"/>
            <w:noWrap/>
            <w:vAlign w:val="top"/>
            <w:hideMark/>
          </w:tcPr>
          <w:p w:rsidR="00036CC4" w:rsidRPr="004E400F" w:rsidRDefault="00036CC4" w:rsidP="00036CC4">
            <w:pPr>
              <w:rPr>
                <w:rFonts w:cs="Times New Roman"/>
              </w:rPr>
            </w:pPr>
            <w:r w:rsidRPr="004E400F">
              <w:rPr>
                <w:rFonts w:cs="Times New Roman"/>
              </w:rPr>
              <w:t>100%</w:t>
            </w:r>
          </w:p>
        </w:tc>
        <w:tc>
          <w:tcPr>
            <w:tcW w:w="1053" w:type="dxa"/>
            <w:noWrap/>
            <w:vAlign w:val="top"/>
            <w:hideMark/>
          </w:tcPr>
          <w:p w:rsidR="00036CC4" w:rsidRPr="004E400F" w:rsidRDefault="00036CC4" w:rsidP="00036CC4">
            <w:pPr>
              <w:rPr>
                <w:rFonts w:cs="Times New Roman"/>
              </w:rPr>
            </w:pPr>
            <w:r w:rsidRPr="004E400F">
              <w:rPr>
                <w:rFonts w:cs="Times New Roman"/>
              </w:rPr>
              <w:t>54,5%</w:t>
            </w:r>
          </w:p>
        </w:tc>
        <w:tc>
          <w:tcPr>
            <w:tcW w:w="955" w:type="dxa"/>
            <w:noWrap/>
            <w:vAlign w:val="top"/>
            <w:hideMark/>
          </w:tcPr>
          <w:p w:rsidR="00036CC4" w:rsidRPr="004E400F" w:rsidRDefault="00036CC4" w:rsidP="00036CC4">
            <w:pPr>
              <w:rPr>
                <w:rFonts w:cs="Times New Roman"/>
              </w:rPr>
            </w:pPr>
            <w:r w:rsidRPr="004E400F">
              <w:rPr>
                <w:rFonts w:cs="Times New Roman"/>
              </w:rPr>
              <w:t>97,4%</w:t>
            </w:r>
          </w:p>
        </w:tc>
        <w:tc>
          <w:tcPr>
            <w:tcW w:w="1189" w:type="dxa"/>
            <w:noWrap/>
            <w:vAlign w:val="top"/>
            <w:hideMark/>
          </w:tcPr>
          <w:p w:rsidR="00036CC4" w:rsidRPr="004E400F" w:rsidRDefault="00036CC4" w:rsidP="00036CC4">
            <w:pPr>
              <w:rPr>
                <w:rFonts w:cs="Times New Roman"/>
              </w:rPr>
            </w:pPr>
            <w:r w:rsidRPr="004E400F">
              <w:rPr>
                <w:rFonts w:cs="Times New Roman"/>
              </w:rPr>
              <w:t>55,3%</w:t>
            </w:r>
          </w:p>
        </w:tc>
      </w:tr>
      <w:tr w:rsidR="00036CC4" w:rsidRPr="004E400F" w:rsidTr="00036CC4">
        <w:trPr>
          <w:cnfStyle w:val="000000010000" w:firstRow="0" w:lastRow="0" w:firstColumn="0" w:lastColumn="0" w:oddVBand="0" w:evenVBand="0" w:oddHBand="0" w:evenHBand="1" w:firstRowFirstColumn="0" w:firstRowLastColumn="0" w:lastRowFirstColumn="0" w:lastRowLastColumn="0"/>
          <w:trHeight w:val="238"/>
          <w:jc w:val="center"/>
        </w:trPr>
        <w:tc>
          <w:tcPr>
            <w:tcW w:w="5606" w:type="dxa"/>
            <w:gridSpan w:val="2"/>
            <w:noWrap/>
            <w:hideMark/>
          </w:tcPr>
          <w:p w:rsidR="00036CC4" w:rsidRPr="004E400F" w:rsidRDefault="00036CC4" w:rsidP="00036CC4">
            <w:pPr>
              <w:rPr>
                <w:rFonts w:cs="Times New Roman"/>
                <w:b/>
                <w:bCs/>
              </w:rPr>
            </w:pPr>
            <w:r w:rsidRPr="004E400F">
              <w:rPr>
                <w:rFonts w:cs="Times New Roman"/>
                <w:b/>
                <w:bCs/>
              </w:rPr>
              <w:t>СГО</w:t>
            </w:r>
          </w:p>
        </w:tc>
        <w:tc>
          <w:tcPr>
            <w:tcW w:w="955" w:type="dxa"/>
            <w:noWrap/>
            <w:vAlign w:val="top"/>
            <w:hideMark/>
          </w:tcPr>
          <w:p w:rsidR="00036CC4" w:rsidRPr="004E400F" w:rsidRDefault="00036CC4" w:rsidP="00036CC4">
            <w:pPr>
              <w:rPr>
                <w:rFonts w:cs="Times New Roman"/>
                <w:b/>
              </w:rPr>
            </w:pPr>
            <w:r w:rsidRPr="004E400F">
              <w:rPr>
                <w:rFonts w:cs="Times New Roman"/>
                <w:b/>
              </w:rPr>
              <w:t>98,7%</w:t>
            </w:r>
          </w:p>
        </w:tc>
        <w:tc>
          <w:tcPr>
            <w:tcW w:w="1053" w:type="dxa"/>
            <w:noWrap/>
            <w:vAlign w:val="top"/>
            <w:hideMark/>
          </w:tcPr>
          <w:p w:rsidR="00036CC4" w:rsidRPr="004E400F" w:rsidRDefault="00036CC4" w:rsidP="00036CC4">
            <w:pPr>
              <w:rPr>
                <w:rFonts w:cs="Times New Roman"/>
                <w:b/>
              </w:rPr>
            </w:pPr>
            <w:r w:rsidRPr="004E400F">
              <w:rPr>
                <w:rFonts w:cs="Times New Roman"/>
                <w:b/>
              </w:rPr>
              <w:t>44,0%</w:t>
            </w:r>
          </w:p>
        </w:tc>
        <w:tc>
          <w:tcPr>
            <w:tcW w:w="955" w:type="dxa"/>
            <w:noWrap/>
            <w:vAlign w:val="top"/>
            <w:hideMark/>
          </w:tcPr>
          <w:p w:rsidR="00036CC4" w:rsidRPr="004E400F" w:rsidRDefault="00036CC4" w:rsidP="00036CC4">
            <w:pPr>
              <w:rPr>
                <w:rFonts w:cs="Times New Roman"/>
                <w:b/>
              </w:rPr>
            </w:pPr>
            <w:r w:rsidRPr="004E400F">
              <w:rPr>
                <w:rFonts w:cs="Times New Roman"/>
                <w:b/>
              </w:rPr>
              <w:t>95,8%</w:t>
            </w:r>
          </w:p>
        </w:tc>
        <w:tc>
          <w:tcPr>
            <w:tcW w:w="1189" w:type="dxa"/>
            <w:noWrap/>
            <w:vAlign w:val="top"/>
            <w:hideMark/>
          </w:tcPr>
          <w:p w:rsidR="00036CC4" w:rsidRPr="004E400F" w:rsidRDefault="00036CC4" w:rsidP="00036CC4">
            <w:pPr>
              <w:rPr>
                <w:rFonts w:cs="Times New Roman"/>
                <w:b/>
              </w:rPr>
            </w:pPr>
            <w:r w:rsidRPr="004E400F">
              <w:rPr>
                <w:rFonts w:cs="Times New Roman"/>
                <w:b/>
              </w:rPr>
              <w:t>59,2%</w:t>
            </w:r>
          </w:p>
        </w:tc>
      </w:tr>
    </w:tbl>
    <w:p w:rsidR="00036CC4" w:rsidRPr="004E400F" w:rsidRDefault="00036CC4" w:rsidP="00036CC4">
      <w:pPr>
        <w:pStyle w:val="af"/>
        <w:spacing w:after="0" w:line="240" w:lineRule="auto"/>
        <w:ind w:left="402"/>
        <w:rPr>
          <w:rFonts w:ascii="Times New Roman" w:hAnsi="Times New Roman"/>
          <w:b/>
        </w:rPr>
      </w:pPr>
    </w:p>
    <w:p w:rsidR="00036CC4" w:rsidRPr="004E400F" w:rsidRDefault="00036CC4" w:rsidP="00036CC4">
      <w:pPr>
        <w:pStyle w:val="af"/>
        <w:spacing w:after="0" w:line="240" w:lineRule="auto"/>
        <w:ind w:left="402"/>
        <w:rPr>
          <w:rFonts w:ascii="Times New Roman" w:hAnsi="Times New Roman"/>
          <w:b/>
        </w:rPr>
      </w:pPr>
    </w:p>
    <w:p w:rsidR="00036CC4" w:rsidRPr="004E400F" w:rsidRDefault="00036CC4" w:rsidP="00036CC4">
      <w:pPr>
        <w:pStyle w:val="af"/>
        <w:spacing w:after="0" w:line="240" w:lineRule="auto"/>
        <w:ind w:left="402"/>
        <w:rPr>
          <w:rFonts w:ascii="Times New Roman" w:hAnsi="Times New Roman"/>
          <w:b/>
        </w:rPr>
      </w:pPr>
      <w:r w:rsidRPr="004E400F">
        <w:rPr>
          <w:rFonts w:ascii="Times New Roman" w:hAnsi="Times New Roman"/>
          <w:b/>
        </w:rPr>
        <w:t>Соотношение  результатов ОГЭ по математике с годовыми отметками  в сравнении за два года</w:t>
      </w:r>
    </w:p>
    <w:p w:rsidR="00036CC4" w:rsidRPr="004E400F" w:rsidRDefault="00036CC4" w:rsidP="00036CC4">
      <w:pPr>
        <w:pStyle w:val="af4"/>
        <w:rPr>
          <w:rFonts w:ascii="Times New Roman" w:hAnsi="Times New Roman" w:cs="Times New Roman"/>
          <w:b/>
        </w:rPr>
      </w:pPr>
    </w:p>
    <w:tbl>
      <w:tblPr>
        <w:tblStyle w:val="52"/>
        <w:tblW w:w="5175" w:type="pct"/>
        <w:tblLook w:val="04A0" w:firstRow="1" w:lastRow="0" w:firstColumn="1" w:lastColumn="0" w:noHBand="0" w:noVBand="1"/>
      </w:tblPr>
      <w:tblGrid>
        <w:gridCol w:w="927"/>
        <w:gridCol w:w="3575"/>
        <w:gridCol w:w="1056"/>
        <w:gridCol w:w="890"/>
        <w:gridCol w:w="937"/>
        <w:gridCol w:w="1067"/>
        <w:gridCol w:w="1126"/>
        <w:gridCol w:w="1048"/>
      </w:tblGrid>
      <w:tr w:rsidR="00036CC4" w:rsidRPr="004E400F" w:rsidTr="00036CC4">
        <w:trPr>
          <w:cnfStyle w:val="100000000000" w:firstRow="1" w:lastRow="0" w:firstColumn="0" w:lastColumn="0" w:oddVBand="0" w:evenVBand="0" w:oddHBand="0" w:evenHBand="0" w:firstRowFirstColumn="0" w:firstRowLastColumn="0" w:lastRowFirstColumn="0" w:lastRowLastColumn="0"/>
          <w:trHeight w:val="1164"/>
        </w:trPr>
        <w:tc>
          <w:tcPr>
            <w:tcW w:w="436" w:type="pct"/>
            <w:vMerge w:val="restart"/>
          </w:tcPr>
          <w:p w:rsidR="00036CC4" w:rsidRPr="004E400F" w:rsidRDefault="00036CC4" w:rsidP="00036CC4">
            <w:pPr>
              <w:contextualSpacing/>
              <w:rPr>
                <w:rFonts w:eastAsia="Times New Roman" w:cs="Times New Roman"/>
                <w:bCs/>
                <w:iCs/>
                <w:sz w:val="24"/>
                <w:szCs w:val="24"/>
                <w:lang w:eastAsia="ru-RU"/>
              </w:rPr>
            </w:pPr>
            <w:r w:rsidRPr="004E400F">
              <w:rPr>
                <w:rFonts w:eastAsia="Times New Roman" w:cs="Times New Roman"/>
                <w:bCs/>
                <w:iCs/>
                <w:sz w:val="24"/>
                <w:szCs w:val="24"/>
                <w:lang w:eastAsia="ru-RU"/>
              </w:rPr>
              <w:t>Код ОО</w:t>
            </w:r>
          </w:p>
        </w:tc>
        <w:tc>
          <w:tcPr>
            <w:tcW w:w="1682" w:type="pct"/>
            <w:vMerge w:val="restart"/>
            <w:hideMark/>
          </w:tcPr>
          <w:p w:rsidR="00036CC4" w:rsidRPr="004E400F" w:rsidRDefault="00036CC4" w:rsidP="00036CC4">
            <w:pPr>
              <w:contextualSpacing/>
              <w:rPr>
                <w:rFonts w:eastAsia="Times New Roman" w:cs="Times New Roman"/>
                <w:bCs/>
                <w:iCs/>
                <w:sz w:val="24"/>
                <w:szCs w:val="24"/>
                <w:lang w:eastAsia="ru-RU"/>
              </w:rPr>
            </w:pPr>
            <w:r w:rsidRPr="004E400F">
              <w:rPr>
                <w:rFonts w:eastAsia="Times New Roman" w:cs="Times New Roman"/>
                <w:bCs/>
                <w:iCs/>
                <w:sz w:val="24"/>
                <w:szCs w:val="24"/>
                <w:lang w:eastAsia="ru-RU"/>
              </w:rPr>
              <w:t>Общеобразовательная организация</w:t>
            </w:r>
          </w:p>
        </w:tc>
        <w:tc>
          <w:tcPr>
            <w:tcW w:w="916" w:type="pct"/>
            <w:gridSpan w:val="2"/>
            <w:vAlign w:val="top"/>
            <w:hideMark/>
          </w:tcPr>
          <w:p w:rsidR="00036CC4" w:rsidRPr="004E400F" w:rsidRDefault="00036CC4" w:rsidP="00036CC4">
            <w:pPr>
              <w:contextualSpacing/>
              <w:rPr>
                <w:rFonts w:eastAsia="Times New Roman" w:cs="Times New Roman"/>
                <w:b w:val="0"/>
                <w:bCs/>
                <w:i w:val="0"/>
                <w:iCs/>
                <w:sz w:val="24"/>
                <w:szCs w:val="24"/>
                <w:lang w:eastAsia="ru-RU"/>
              </w:rPr>
            </w:pPr>
            <w:r w:rsidRPr="004E400F">
              <w:rPr>
                <w:rFonts w:eastAsia="Times New Roman" w:cs="Times New Roman"/>
                <w:bCs/>
                <w:iCs/>
                <w:sz w:val="24"/>
                <w:szCs w:val="24"/>
                <w:lang w:eastAsia="ru-RU"/>
              </w:rPr>
              <w:t>Доля  учащихся,</w:t>
            </w:r>
          </w:p>
          <w:p w:rsidR="00036CC4" w:rsidRPr="004E400F" w:rsidRDefault="00036CC4" w:rsidP="00036CC4">
            <w:pPr>
              <w:contextualSpacing/>
              <w:rPr>
                <w:rFonts w:eastAsia="Times New Roman" w:cs="Times New Roman"/>
                <w:bCs/>
                <w:iCs/>
                <w:sz w:val="24"/>
                <w:szCs w:val="24"/>
                <w:lang w:eastAsia="ru-RU"/>
              </w:rPr>
            </w:pPr>
            <w:r w:rsidRPr="004E400F">
              <w:rPr>
                <w:rFonts w:eastAsia="Times New Roman" w:cs="Times New Roman"/>
                <w:bCs/>
                <w:iCs/>
                <w:sz w:val="24"/>
                <w:szCs w:val="24"/>
                <w:lang w:eastAsia="ru-RU"/>
              </w:rPr>
              <w:t>подтвердивших годовую отметку</w:t>
            </w:r>
          </w:p>
          <w:p w:rsidR="00036CC4" w:rsidRPr="004E400F" w:rsidRDefault="00036CC4" w:rsidP="00036CC4">
            <w:pPr>
              <w:contextualSpacing/>
              <w:rPr>
                <w:rFonts w:eastAsia="Times New Roman" w:cs="Times New Roman"/>
                <w:bCs/>
                <w:iCs/>
                <w:sz w:val="24"/>
                <w:szCs w:val="24"/>
                <w:lang w:eastAsia="ru-RU"/>
              </w:rPr>
            </w:pPr>
            <w:r w:rsidRPr="004E400F">
              <w:rPr>
                <w:rFonts w:eastAsia="Times New Roman" w:cs="Times New Roman"/>
                <w:bCs/>
                <w:iCs/>
                <w:sz w:val="24"/>
                <w:szCs w:val="24"/>
                <w:lang w:eastAsia="ru-RU"/>
              </w:rPr>
              <w:t>(%)</w:t>
            </w:r>
          </w:p>
        </w:tc>
        <w:tc>
          <w:tcPr>
            <w:tcW w:w="943" w:type="pct"/>
            <w:gridSpan w:val="2"/>
            <w:vAlign w:val="top"/>
            <w:hideMark/>
          </w:tcPr>
          <w:p w:rsidR="00036CC4" w:rsidRPr="004E400F" w:rsidRDefault="00036CC4" w:rsidP="00036CC4">
            <w:pPr>
              <w:contextualSpacing/>
              <w:rPr>
                <w:rFonts w:eastAsia="Times New Roman" w:cs="Times New Roman"/>
                <w:bCs/>
                <w:iCs/>
                <w:sz w:val="24"/>
                <w:szCs w:val="24"/>
                <w:lang w:eastAsia="ru-RU"/>
              </w:rPr>
            </w:pPr>
            <w:r w:rsidRPr="004E400F">
              <w:rPr>
                <w:rFonts w:eastAsia="Times New Roman" w:cs="Times New Roman"/>
                <w:bCs/>
                <w:iCs/>
                <w:sz w:val="24"/>
                <w:szCs w:val="24"/>
                <w:lang w:eastAsia="ru-RU"/>
              </w:rPr>
              <w:t>Доля учащихся, показавших  результат выше годовой отметки (%)</w:t>
            </w:r>
          </w:p>
        </w:tc>
        <w:tc>
          <w:tcPr>
            <w:tcW w:w="1024" w:type="pct"/>
            <w:gridSpan w:val="2"/>
            <w:vAlign w:val="top"/>
            <w:hideMark/>
          </w:tcPr>
          <w:p w:rsidR="00036CC4" w:rsidRPr="004E400F" w:rsidRDefault="00036CC4" w:rsidP="00036CC4">
            <w:pPr>
              <w:contextualSpacing/>
              <w:rPr>
                <w:rFonts w:eastAsia="Times New Roman" w:cs="Times New Roman"/>
                <w:bCs/>
                <w:iCs/>
                <w:sz w:val="24"/>
                <w:szCs w:val="24"/>
                <w:lang w:eastAsia="ru-RU"/>
              </w:rPr>
            </w:pPr>
            <w:r w:rsidRPr="004E400F">
              <w:rPr>
                <w:rFonts w:eastAsia="Times New Roman" w:cs="Times New Roman"/>
                <w:bCs/>
                <w:iCs/>
                <w:sz w:val="24"/>
                <w:szCs w:val="24"/>
                <w:lang w:eastAsia="ru-RU"/>
              </w:rPr>
              <w:t>Доля   учащихся, показавших  результат ниже годовой отметки</w:t>
            </w:r>
          </w:p>
          <w:p w:rsidR="00036CC4" w:rsidRPr="004E400F" w:rsidRDefault="00036CC4" w:rsidP="00036CC4">
            <w:pPr>
              <w:contextualSpacing/>
              <w:rPr>
                <w:rFonts w:eastAsia="Times New Roman" w:cs="Times New Roman"/>
                <w:bCs/>
                <w:iCs/>
                <w:sz w:val="24"/>
                <w:szCs w:val="24"/>
                <w:lang w:eastAsia="ru-RU"/>
              </w:rPr>
            </w:pPr>
            <w:r w:rsidRPr="004E400F">
              <w:rPr>
                <w:rFonts w:eastAsia="Times New Roman" w:cs="Times New Roman"/>
                <w:bCs/>
                <w:iCs/>
                <w:sz w:val="24"/>
                <w:szCs w:val="24"/>
                <w:lang w:eastAsia="ru-RU"/>
              </w:rPr>
              <w:t>(%)</w:t>
            </w:r>
          </w:p>
        </w:tc>
      </w:tr>
      <w:tr w:rsidR="00036CC4" w:rsidRPr="004E400F" w:rsidTr="00036CC4">
        <w:trPr>
          <w:trHeight w:val="280"/>
        </w:trPr>
        <w:tc>
          <w:tcPr>
            <w:tcW w:w="436" w:type="pct"/>
            <w:vMerge/>
          </w:tcPr>
          <w:p w:rsidR="00036CC4" w:rsidRPr="004E400F" w:rsidRDefault="00036CC4" w:rsidP="00036CC4">
            <w:pPr>
              <w:contextualSpacing/>
              <w:rPr>
                <w:rFonts w:eastAsia="Times New Roman" w:cs="Times New Roman"/>
                <w:bCs/>
                <w:iCs/>
                <w:sz w:val="24"/>
                <w:szCs w:val="24"/>
                <w:lang w:eastAsia="ru-RU"/>
              </w:rPr>
            </w:pPr>
          </w:p>
        </w:tc>
        <w:tc>
          <w:tcPr>
            <w:tcW w:w="1682" w:type="pct"/>
            <w:vMerge/>
            <w:hideMark/>
          </w:tcPr>
          <w:p w:rsidR="00036CC4" w:rsidRPr="004E400F" w:rsidRDefault="00036CC4" w:rsidP="00036CC4">
            <w:pPr>
              <w:contextualSpacing/>
              <w:rPr>
                <w:rFonts w:eastAsia="Times New Roman" w:cs="Times New Roman"/>
                <w:bCs/>
                <w:iCs/>
                <w:sz w:val="24"/>
                <w:szCs w:val="24"/>
                <w:lang w:eastAsia="ru-RU"/>
              </w:rPr>
            </w:pPr>
          </w:p>
        </w:tc>
        <w:tc>
          <w:tcPr>
            <w:tcW w:w="497" w:type="pct"/>
            <w:hideMark/>
          </w:tcPr>
          <w:p w:rsidR="00036CC4" w:rsidRPr="004E400F" w:rsidRDefault="00036CC4" w:rsidP="00036CC4">
            <w:pPr>
              <w:contextualSpacing/>
              <w:rPr>
                <w:rFonts w:eastAsia="Times New Roman" w:cs="Times New Roman"/>
                <w:bCs/>
                <w:iCs/>
                <w:sz w:val="24"/>
                <w:szCs w:val="24"/>
                <w:lang w:eastAsia="ru-RU"/>
              </w:rPr>
            </w:pPr>
            <w:r w:rsidRPr="004E400F">
              <w:rPr>
                <w:rFonts w:eastAsia="Times New Roman" w:cs="Times New Roman"/>
                <w:b/>
                <w:bCs/>
                <w:i/>
                <w:iCs/>
                <w:sz w:val="24"/>
                <w:szCs w:val="24"/>
                <w:lang w:eastAsia="ru-RU"/>
              </w:rPr>
              <w:t>2019</w:t>
            </w:r>
          </w:p>
        </w:tc>
        <w:tc>
          <w:tcPr>
            <w:tcW w:w="419" w:type="pct"/>
            <w:hideMark/>
          </w:tcPr>
          <w:p w:rsidR="00036CC4" w:rsidRPr="004E400F" w:rsidRDefault="00036CC4" w:rsidP="00036CC4">
            <w:pPr>
              <w:contextualSpacing/>
              <w:rPr>
                <w:rFonts w:eastAsia="Times New Roman" w:cs="Times New Roman"/>
                <w:b/>
                <w:bCs/>
                <w:iCs/>
                <w:sz w:val="24"/>
                <w:szCs w:val="24"/>
                <w:lang w:eastAsia="ru-RU"/>
              </w:rPr>
            </w:pPr>
            <w:r w:rsidRPr="004E400F">
              <w:rPr>
                <w:rFonts w:eastAsia="Times New Roman" w:cs="Times New Roman"/>
                <w:b/>
                <w:bCs/>
                <w:iCs/>
                <w:sz w:val="24"/>
                <w:szCs w:val="24"/>
                <w:lang w:eastAsia="ru-RU"/>
              </w:rPr>
              <w:t>2021</w:t>
            </w:r>
          </w:p>
        </w:tc>
        <w:tc>
          <w:tcPr>
            <w:tcW w:w="441" w:type="pct"/>
            <w:hideMark/>
          </w:tcPr>
          <w:p w:rsidR="00036CC4" w:rsidRPr="004E400F" w:rsidRDefault="00036CC4" w:rsidP="00036CC4">
            <w:pPr>
              <w:contextualSpacing/>
              <w:rPr>
                <w:rFonts w:eastAsia="Times New Roman" w:cs="Times New Roman"/>
                <w:b/>
                <w:bCs/>
                <w:iCs/>
                <w:sz w:val="24"/>
                <w:szCs w:val="24"/>
                <w:lang w:eastAsia="ru-RU"/>
              </w:rPr>
            </w:pPr>
            <w:r w:rsidRPr="004E400F">
              <w:rPr>
                <w:rFonts w:eastAsia="Times New Roman" w:cs="Times New Roman"/>
                <w:b/>
                <w:bCs/>
                <w:i/>
                <w:iCs/>
                <w:sz w:val="24"/>
                <w:szCs w:val="24"/>
                <w:lang w:eastAsia="ru-RU"/>
              </w:rPr>
              <w:t>2019</w:t>
            </w:r>
          </w:p>
        </w:tc>
        <w:tc>
          <w:tcPr>
            <w:tcW w:w="502" w:type="pct"/>
            <w:hideMark/>
          </w:tcPr>
          <w:p w:rsidR="00036CC4" w:rsidRPr="004E400F" w:rsidRDefault="00036CC4" w:rsidP="00036CC4">
            <w:pPr>
              <w:contextualSpacing/>
              <w:rPr>
                <w:rFonts w:eastAsia="Times New Roman" w:cs="Times New Roman"/>
                <w:b/>
                <w:bCs/>
                <w:iCs/>
                <w:sz w:val="24"/>
                <w:szCs w:val="24"/>
                <w:lang w:eastAsia="ru-RU"/>
              </w:rPr>
            </w:pPr>
            <w:r w:rsidRPr="004E400F">
              <w:rPr>
                <w:rFonts w:eastAsia="Times New Roman" w:cs="Times New Roman"/>
                <w:b/>
                <w:bCs/>
                <w:i/>
                <w:iCs/>
                <w:sz w:val="24"/>
                <w:szCs w:val="24"/>
                <w:lang w:eastAsia="ru-RU"/>
              </w:rPr>
              <w:t>2021</w:t>
            </w:r>
          </w:p>
        </w:tc>
        <w:tc>
          <w:tcPr>
            <w:tcW w:w="530" w:type="pct"/>
            <w:hideMark/>
          </w:tcPr>
          <w:p w:rsidR="00036CC4" w:rsidRPr="004E400F" w:rsidRDefault="00036CC4" w:rsidP="00036CC4">
            <w:pPr>
              <w:contextualSpacing/>
              <w:rPr>
                <w:rFonts w:eastAsia="Times New Roman" w:cs="Times New Roman"/>
                <w:b/>
                <w:bCs/>
                <w:iCs/>
                <w:sz w:val="24"/>
                <w:szCs w:val="24"/>
                <w:lang w:eastAsia="ru-RU"/>
              </w:rPr>
            </w:pPr>
            <w:r w:rsidRPr="004E400F">
              <w:rPr>
                <w:rFonts w:eastAsia="Times New Roman" w:cs="Times New Roman"/>
                <w:b/>
                <w:bCs/>
                <w:i/>
                <w:iCs/>
                <w:sz w:val="24"/>
                <w:szCs w:val="24"/>
                <w:lang w:eastAsia="ru-RU"/>
              </w:rPr>
              <w:t>2019</w:t>
            </w:r>
          </w:p>
        </w:tc>
        <w:tc>
          <w:tcPr>
            <w:tcW w:w="494" w:type="pct"/>
            <w:hideMark/>
          </w:tcPr>
          <w:p w:rsidR="00036CC4" w:rsidRPr="004E400F" w:rsidRDefault="00036CC4" w:rsidP="00036CC4">
            <w:pPr>
              <w:contextualSpacing/>
              <w:rPr>
                <w:rFonts w:eastAsia="Times New Roman" w:cs="Times New Roman"/>
                <w:b/>
                <w:bCs/>
                <w:iCs/>
                <w:sz w:val="24"/>
                <w:szCs w:val="24"/>
                <w:lang w:eastAsia="ru-RU"/>
              </w:rPr>
            </w:pPr>
            <w:r w:rsidRPr="004E400F">
              <w:rPr>
                <w:rFonts w:eastAsia="Times New Roman" w:cs="Times New Roman"/>
                <w:b/>
                <w:bCs/>
                <w:iCs/>
                <w:sz w:val="24"/>
                <w:szCs w:val="24"/>
                <w:lang w:eastAsia="ru-RU"/>
              </w:rPr>
              <w:t>2021</w:t>
            </w:r>
          </w:p>
        </w:tc>
      </w:tr>
      <w:tr w:rsidR="00036CC4" w:rsidRPr="004E400F" w:rsidTr="00036CC4">
        <w:trPr>
          <w:cnfStyle w:val="000000010000" w:firstRow="0" w:lastRow="0" w:firstColumn="0" w:lastColumn="0" w:oddVBand="0" w:evenVBand="0" w:oddHBand="0" w:evenHBand="1" w:firstRowFirstColumn="0" w:firstRowLastColumn="0" w:lastRowFirstColumn="0" w:lastRowLastColumn="0"/>
          <w:trHeight w:val="228"/>
        </w:trPr>
        <w:tc>
          <w:tcPr>
            <w:tcW w:w="436" w:type="pct"/>
            <w:vAlign w:val="top"/>
          </w:tcPr>
          <w:p w:rsidR="00036CC4" w:rsidRPr="004E400F" w:rsidRDefault="00036CC4" w:rsidP="00036CC4">
            <w:pPr>
              <w:jc w:val="left"/>
              <w:rPr>
                <w:rFonts w:cs="Times New Roman"/>
              </w:rPr>
            </w:pPr>
            <w:r w:rsidRPr="004E400F">
              <w:rPr>
                <w:rFonts w:cs="Times New Roman"/>
              </w:rPr>
              <w:t>219312</w:t>
            </w:r>
          </w:p>
        </w:tc>
        <w:tc>
          <w:tcPr>
            <w:tcW w:w="1682" w:type="pct"/>
            <w:vAlign w:val="top"/>
            <w:hideMark/>
          </w:tcPr>
          <w:p w:rsidR="00036CC4" w:rsidRPr="004E400F" w:rsidRDefault="00036CC4" w:rsidP="00036CC4">
            <w:pPr>
              <w:jc w:val="left"/>
              <w:rPr>
                <w:rFonts w:cs="Times New Roman"/>
              </w:rPr>
            </w:pPr>
            <w:r w:rsidRPr="004E400F">
              <w:rPr>
                <w:rFonts w:cs="Times New Roman"/>
              </w:rPr>
              <w:t>МБОУ "СОШ № 12 с УИОП"</w:t>
            </w:r>
          </w:p>
        </w:tc>
        <w:tc>
          <w:tcPr>
            <w:tcW w:w="497" w:type="pct"/>
            <w:vAlign w:val="top"/>
            <w:hideMark/>
          </w:tcPr>
          <w:p w:rsidR="00036CC4" w:rsidRPr="004E400F" w:rsidRDefault="00036CC4" w:rsidP="00036CC4">
            <w:pPr>
              <w:rPr>
                <w:rFonts w:cs="Times New Roman"/>
              </w:rPr>
            </w:pPr>
            <w:r w:rsidRPr="004E400F">
              <w:rPr>
                <w:rFonts w:cs="Times New Roman"/>
              </w:rPr>
              <w:t>50,0</w:t>
            </w:r>
          </w:p>
        </w:tc>
        <w:tc>
          <w:tcPr>
            <w:tcW w:w="419" w:type="pct"/>
            <w:hideMark/>
          </w:tcPr>
          <w:p w:rsidR="00036CC4" w:rsidRPr="004E400F" w:rsidRDefault="00036CC4" w:rsidP="00036CC4">
            <w:pPr>
              <w:rPr>
                <w:rFonts w:cs="Times New Roman"/>
              </w:rPr>
            </w:pPr>
            <w:r w:rsidRPr="004E400F">
              <w:rPr>
                <w:rFonts w:cs="Times New Roman"/>
              </w:rPr>
              <w:t>63,6%</w:t>
            </w:r>
          </w:p>
        </w:tc>
        <w:tc>
          <w:tcPr>
            <w:tcW w:w="441" w:type="pct"/>
            <w:vAlign w:val="top"/>
            <w:hideMark/>
          </w:tcPr>
          <w:p w:rsidR="00036CC4" w:rsidRPr="004E400F" w:rsidRDefault="00036CC4" w:rsidP="00036CC4">
            <w:pPr>
              <w:rPr>
                <w:rFonts w:cs="Times New Roman"/>
              </w:rPr>
            </w:pPr>
            <w:r w:rsidRPr="004E400F">
              <w:rPr>
                <w:rFonts w:cs="Times New Roman"/>
              </w:rPr>
              <w:t>25,0</w:t>
            </w:r>
          </w:p>
        </w:tc>
        <w:tc>
          <w:tcPr>
            <w:tcW w:w="502" w:type="pct"/>
            <w:hideMark/>
          </w:tcPr>
          <w:p w:rsidR="00036CC4" w:rsidRPr="004E400F" w:rsidRDefault="00036CC4" w:rsidP="00036CC4">
            <w:pPr>
              <w:rPr>
                <w:rFonts w:cs="Times New Roman"/>
              </w:rPr>
            </w:pPr>
            <w:r w:rsidRPr="004E400F">
              <w:rPr>
                <w:rFonts w:cs="Times New Roman"/>
              </w:rPr>
              <w:t>16,4%</w:t>
            </w:r>
          </w:p>
        </w:tc>
        <w:tc>
          <w:tcPr>
            <w:tcW w:w="530" w:type="pct"/>
            <w:vAlign w:val="top"/>
            <w:hideMark/>
          </w:tcPr>
          <w:p w:rsidR="00036CC4" w:rsidRPr="004E400F" w:rsidRDefault="00036CC4" w:rsidP="00036CC4">
            <w:pPr>
              <w:rPr>
                <w:rFonts w:cs="Times New Roman"/>
              </w:rPr>
            </w:pPr>
            <w:r w:rsidRPr="004E400F">
              <w:rPr>
                <w:rFonts w:cs="Times New Roman"/>
              </w:rPr>
              <w:t>25,0</w:t>
            </w:r>
          </w:p>
        </w:tc>
        <w:tc>
          <w:tcPr>
            <w:tcW w:w="494" w:type="pct"/>
            <w:hideMark/>
          </w:tcPr>
          <w:p w:rsidR="00036CC4" w:rsidRPr="004E400F" w:rsidRDefault="00036CC4" w:rsidP="00036CC4">
            <w:pPr>
              <w:rPr>
                <w:rFonts w:cs="Times New Roman"/>
              </w:rPr>
            </w:pPr>
            <w:r w:rsidRPr="004E400F">
              <w:rPr>
                <w:rFonts w:cs="Times New Roman"/>
              </w:rPr>
              <w:t>20,0%</w:t>
            </w:r>
          </w:p>
        </w:tc>
      </w:tr>
      <w:tr w:rsidR="00036CC4" w:rsidRPr="004E400F" w:rsidTr="00036CC4">
        <w:trPr>
          <w:trHeight w:val="228"/>
        </w:trPr>
        <w:tc>
          <w:tcPr>
            <w:tcW w:w="436" w:type="pct"/>
            <w:vAlign w:val="bottom"/>
          </w:tcPr>
          <w:p w:rsidR="00036CC4" w:rsidRPr="004E400F" w:rsidRDefault="00036CC4" w:rsidP="00036CC4">
            <w:pPr>
              <w:rPr>
                <w:rFonts w:cs="Times New Roman"/>
                <w:b/>
                <w:bCs/>
              </w:rPr>
            </w:pPr>
            <w:r w:rsidRPr="004E400F">
              <w:rPr>
                <w:rFonts w:cs="Times New Roman"/>
                <w:b/>
                <w:bCs/>
              </w:rPr>
              <w:t> </w:t>
            </w:r>
          </w:p>
        </w:tc>
        <w:tc>
          <w:tcPr>
            <w:tcW w:w="1682" w:type="pct"/>
            <w:vAlign w:val="bottom"/>
            <w:hideMark/>
          </w:tcPr>
          <w:p w:rsidR="00036CC4" w:rsidRPr="004E400F" w:rsidRDefault="00036CC4" w:rsidP="00036CC4">
            <w:pPr>
              <w:rPr>
                <w:rFonts w:cs="Times New Roman"/>
                <w:b/>
                <w:bCs/>
                <w:sz w:val="24"/>
                <w:szCs w:val="24"/>
              </w:rPr>
            </w:pPr>
            <w:r w:rsidRPr="004E400F">
              <w:rPr>
                <w:rFonts w:cs="Times New Roman"/>
                <w:b/>
                <w:bCs/>
              </w:rPr>
              <w:t>СГО</w:t>
            </w:r>
          </w:p>
        </w:tc>
        <w:tc>
          <w:tcPr>
            <w:tcW w:w="497" w:type="pct"/>
            <w:vAlign w:val="top"/>
            <w:hideMark/>
          </w:tcPr>
          <w:p w:rsidR="00036CC4" w:rsidRPr="004E400F" w:rsidRDefault="00036CC4" w:rsidP="00036CC4">
            <w:pPr>
              <w:rPr>
                <w:rFonts w:cs="Times New Roman"/>
                <w:b/>
                <w:bCs/>
              </w:rPr>
            </w:pPr>
            <w:r w:rsidRPr="004E400F">
              <w:rPr>
                <w:rFonts w:cs="Times New Roman"/>
                <w:b/>
                <w:bCs/>
              </w:rPr>
              <w:t>59,4%</w:t>
            </w:r>
          </w:p>
        </w:tc>
        <w:tc>
          <w:tcPr>
            <w:tcW w:w="419" w:type="pct"/>
            <w:hideMark/>
          </w:tcPr>
          <w:p w:rsidR="00036CC4" w:rsidRPr="004E400F" w:rsidRDefault="00036CC4" w:rsidP="00036CC4">
            <w:pPr>
              <w:rPr>
                <w:rFonts w:cs="Times New Roman"/>
                <w:b/>
              </w:rPr>
            </w:pPr>
            <w:r w:rsidRPr="004E400F">
              <w:rPr>
                <w:rFonts w:cs="Times New Roman"/>
                <w:b/>
              </w:rPr>
              <w:t>62,5%</w:t>
            </w:r>
          </w:p>
        </w:tc>
        <w:tc>
          <w:tcPr>
            <w:tcW w:w="441" w:type="pct"/>
            <w:vAlign w:val="top"/>
            <w:hideMark/>
          </w:tcPr>
          <w:p w:rsidR="00036CC4" w:rsidRPr="004E400F" w:rsidRDefault="00036CC4" w:rsidP="00036CC4">
            <w:pPr>
              <w:rPr>
                <w:rFonts w:cs="Times New Roman"/>
                <w:b/>
                <w:bCs/>
              </w:rPr>
            </w:pPr>
            <w:r w:rsidRPr="004E400F">
              <w:rPr>
                <w:rFonts w:cs="Times New Roman"/>
                <w:b/>
                <w:bCs/>
              </w:rPr>
              <w:t>16,6%</w:t>
            </w:r>
          </w:p>
        </w:tc>
        <w:tc>
          <w:tcPr>
            <w:tcW w:w="502" w:type="pct"/>
            <w:hideMark/>
          </w:tcPr>
          <w:p w:rsidR="00036CC4" w:rsidRPr="004E400F" w:rsidRDefault="00036CC4" w:rsidP="00036CC4">
            <w:pPr>
              <w:rPr>
                <w:rFonts w:cs="Times New Roman"/>
                <w:b/>
              </w:rPr>
            </w:pPr>
            <w:r w:rsidRPr="004E400F">
              <w:rPr>
                <w:rFonts w:cs="Times New Roman"/>
                <w:b/>
              </w:rPr>
              <w:t>11,4%</w:t>
            </w:r>
          </w:p>
        </w:tc>
        <w:tc>
          <w:tcPr>
            <w:tcW w:w="530" w:type="pct"/>
            <w:vAlign w:val="top"/>
            <w:hideMark/>
          </w:tcPr>
          <w:p w:rsidR="00036CC4" w:rsidRPr="004E400F" w:rsidRDefault="00036CC4" w:rsidP="00036CC4">
            <w:pPr>
              <w:rPr>
                <w:rFonts w:cs="Times New Roman"/>
                <w:b/>
                <w:bCs/>
              </w:rPr>
            </w:pPr>
            <w:r w:rsidRPr="004E400F">
              <w:rPr>
                <w:rFonts w:cs="Times New Roman"/>
                <w:b/>
                <w:bCs/>
              </w:rPr>
              <w:t>24,0%</w:t>
            </w:r>
          </w:p>
        </w:tc>
        <w:tc>
          <w:tcPr>
            <w:tcW w:w="494" w:type="pct"/>
            <w:hideMark/>
          </w:tcPr>
          <w:p w:rsidR="00036CC4" w:rsidRPr="004E400F" w:rsidRDefault="00036CC4" w:rsidP="00036CC4">
            <w:pPr>
              <w:rPr>
                <w:rFonts w:cs="Times New Roman"/>
                <w:b/>
              </w:rPr>
            </w:pPr>
            <w:r w:rsidRPr="004E400F">
              <w:rPr>
                <w:rFonts w:cs="Times New Roman"/>
                <w:b/>
              </w:rPr>
              <w:t>26,1%</w:t>
            </w:r>
          </w:p>
        </w:tc>
      </w:tr>
    </w:tbl>
    <w:p w:rsidR="00036CC4" w:rsidRPr="004E400F" w:rsidRDefault="00036CC4" w:rsidP="00036CC4">
      <w:pPr>
        <w:pStyle w:val="af"/>
        <w:spacing w:after="0" w:line="240" w:lineRule="auto"/>
        <w:ind w:left="402"/>
        <w:rPr>
          <w:rFonts w:ascii="Times New Roman" w:hAnsi="Times New Roman"/>
          <w:b/>
        </w:rPr>
      </w:pPr>
    </w:p>
    <w:p w:rsidR="00036CC4" w:rsidRPr="004E400F" w:rsidRDefault="00036CC4" w:rsidP="00036CC4">
      <w:pPr>
        <w:spacing w:line="240" w:lineRule="auto"/>
        <w:jc w:val="center"/>
        <w:rPr>
          <w:rFonts w:ascii="Times New Roman" w:hAnsi="Times New Roman" w:cs="Times New Roman"/>
          <w:sz w:val="24"/>
          <w:szCs w:val="24"/>
        </w:rPr>
      </w:pPr>
      <w:r w:rsidRPr="004E400F">
        <w:rPr>
          <w:rFonts w:ascii="Times New Roman" w:hAnsi="Times New Roman" w:cs="Times New Roman"/>
          <w:noProof/>
          <w:sz w:val="24"/>
          <w:szCs w:val="24"/>
          <w:lang w:eastAsia="ru-RU"/>
        </w:rPr>
        <w:lastRenderedPageBreak/>
        <w:drawing>
          <wp:inline distT="0" distB="0" distL="0" distR="0">
            <wp:extent cx="5486400" cy="3200400"/>
            <wp:effectExtent l="19050" t="0" r="19050" b="0"/>
            <wp:docPr id="5"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036CC4" w:rsidRPr="004E400F" w:rsidRDefault="00036CC4" w:rsidP="00B52CAA">
      <w:pPr>
        <w:pStyle w:val="a8"/>
        <w:shd w:val="clear" w:color="auto" w:fill="auto"/>
        <w:spacing w:line="240" w:lineRule="auto"/>
        <w:ind w:right="119" w:firstLine="851"/>
        <w:jc w:val="both"/>
        <w:rPr>
          <w:rFonts w:ascii="Arial" w:hAnsi="Arial" w:cs="Arial"/>
          <w:sz w:val="23"/>
          <w:szCs w:val="23"/>
          <w:shd w:val="clear" w:color="auto" w:fill="FFFFFF"/>
        </w:rPr>
      </w:pPr>
    </w:p>
    <w:p w:rsidR="00036CC4" w:rsidRPr="004E400F" w:rsidRDefault="00036CC4" w:rsidP="00A06FDB">
      <w:pPr>
        <w:ind w:right="-14" w:firstLine="692"/>
        <w:jc w:val="both"/>
        <w:rPr>
          <w:rFonts w:ascii="Times New Roman" w:hAnsi="Times New Roman" w:cs="Times New Roman"/>
        </w:rPr>
      </w:pPr>
      <w:r w:rsidRPr="004E400F">
        <w:rPr>
          <w:rFonts w:ascii="Times New Roman" w:hAnsi="Times New Roman" w:cs="Times New Roman"/>
        </w:rPr>
        <w:t>Приказом</w:t>
      </w:r>
      <w:r w:rsidRPr="004E400F">
        <w:rPr>
          <w:rFonts w:ascii="Times New Roman" w:hAnsi="Times New Roman" w:cs="Times New Roman"/>
          <w:spacing w:val="1"/>
        </w:rPr>
        <w:t xml:space="preserve"> </w:t>
      </w:r>
      <w:hyperlink r:id="rId14">
        <w:r w:rsidRPr="004E400F">
          <w:rPr>
            <w:rFonts w:ascii="Times New Roman" w:hAnsi="Times New Roman" w:cs="Times New Roman"/>
          </w:rPr>
          <w:t>Минпросвещения России N 105, Рособрнадзора N 307 от 16.03.2021 "Об особенностях проведения государственной итоговой аттестации по</w:t>
        </w:r>
      </w:hyperlink>
      <w:r w:rsidRPr="004E400F">
        <w:rPr>
          <w:rFonts w:ascii="Times New Roman" w:hAnsi="Times New Roman" w:cs="Times New Roman"/>
          <w:spacing w:val="1"/>
        </w:rPr>
        <w:t xml:space="preserve"> </w:t>
      </w:r>
      <w:hyperlink r:id="rId15">
        <w:r w:rsidRPr="004E400F">
          <w:rPr>
            <w:rFonts w:ascii="Times New Roman" w:hAnsi="Times New Roman" w:cs="Times New Roman"/>
          </w:rPr>
          <w:t>образовательным программам среднего общего образования в 2021 году" (Зарегистрировано в Минюсте России 02.04.2021..</w:t>
        </w:r>
      </w:hyperlink>
      <w:r w:rsidRPr="004E400F">
        <w:rPr>
          <w:rFonts w:ascii="Times New Roman" w:hAnsi="Times New Roman" w:cs="Times New Roman"/>
        </w:rPr>
        <w:t>) было установлено, что</w:t>
      </w:r>
      <w:r w:rsidRPr="004E400F">
        <w:rPr>
          <w:rFonts w:ascii="Times New Roman" w:hAnsi="Times New Roman" w:cs="Times New Roman"/>
          <w:spacing w:val="1"/>
        </w:rPr>
        <w:t xml:space="preserve"> </w:t>
      </w:r>
      <w:r w:rsidRPr="004E400F">
        <w:rPr>
          <w:rFonts w:ascii="Times New Roman" w:hAnsi="Times New Roman" w:cs="Times New Roman"/>
        </w:rPr>
        <w:t>итоговая аттестация в 11 классах</w:t>
      </w:r>
      <w:r w:rsidRPr="004E400F">
        <w:rPr>
          <w:rFonts w:ascii="Times New Roman" w:hAnsi="Times New Roman" w:cs="Times New Roman"/>
          <w:spacing w:val="1"/>
        </w:rPr>
        <w:t xml:space="preserve"> </w:t>
      </w:r>
      <w:r w:rsidRPr="004E400F">
        <w:rPr>
          <w:rFonts w:ascii="Times New Roman" w:hAnsi="Times New Roman" w:cs="Times New Roman"/>
        </w:rPr>
        <w:t>в 2021 году проводится в форме ГВЭ для лиц, не планирующих поступление в ВУЗы, по двум обязательным</w:t>
      </w:r>
      <w:r w:rsidRPr="004E400F">
        <w:rPr>
          <w:rFonts w:ascii="Times New Roman" w:hAnsi="Times New Roman" w:cs="Times New Roman"/>
          <w:spacing w:val="1"/>
        </w:rPr>
        <w:t xml:space="preserve"> </w:t>
      </w:r>
      <w:r w:rsidRPr="004E400F">
        <w:rPr>
          <w:rFonts w:ascii="Times New Roman" w:hAnsi="Times New Roman" w:cs="Times New Roman"/>
        </w:rPr>
        <w:t>предметам: русскому языку и математике. Участникам, планирующим поступление в ВУЗ, для аттестата достаточно получить положительный результат</w:t>
      </w:r>
      <w:r w:rsidRPr="004E400F">
        <w:rPr>
          <w:rFonts w:ascii="Times New Roman" w:hAnsi="Times New Roman" w:cs="Times New Roman"/>
          <w:spacing w:val="-52"/>
        </w:rPr>
        <w:t xml:space="preserve"> </w:t>
      </w:r>
      <w:r w:rsidRPr="004E400F">
        <w:rPr>
          <w:rFonts w:ascii="Times New Roman" w:hAnsi="Times New Roman" w:cs="Times New Roman"/>
        </w:rPr>
        <w:t>на ЕГЭ по русскому языку. Участники с ОВЗ, инвалиды и дети-инвалиды могут пройти итоговую аттестацию по одному предмету, русскому языку, в</w:t>
      </w:r>
      <w:r w:rsidRPr="004E400F">
        <w:rPr>
          <w:rFonts w:ascii="Times New Roman" w:hAnsi="Times New Roman" w:cs="Times New Roman"/>
          <w:spacing w:val="1"/>
        </w:rPr>
        <w:t xml:space="preserve"> </w:t>
      </w:r>
      <w:r w:rsidRPr="004E400F">
        <w:rPr>
          <w:rFonts w:ascii="Times New Roman" w:hAnsi="Times New Roman" w:cs="Times New Roman"/>
        </w:rPr>
        <w:t>форме</w:t>
      </w:r>
      <w:r w:rsidRPr="004E400F">
        <w:rPr>
          <w:rFonts w:ascii="Times New Roman" w:hAnsi="Times New Roman" w:cs="Times New Roman"/>
          <w:spacing w:val="-1"/>
        </w:rPr>
        <w:t xml:space="preserve"> </w:t>
      </w:r>
      <w:r w:rsidRPr="004E400F">
        <w:rPr>
          <w:rFonts w:ascii="Times New Roman" w:hAnsi="Times New Roman" w:cs="Times New Roman"/>
        </w:rPr>
        <w:t>ЕГЭ или</w:t>
      </w:r>
      <w:r w:rsidRPr="004E400F">
        <w:rPr>
          <w:rFonts w:ascii="Times New Roman" w:hAnsi="Times New Roman" w:cs="Times New Roman"/>
          <w:spacing w:val="-1"/>
        </w:rPr>
        <w:t xml:space="preserve"> </w:t>
      </w:r>
      <w:r w:rsidRPr="004E400F">
        <w:rPr>
          <w:rFonts w:ascii="Times New Roman" w:hAnsi="Times New Roman" w:cs="Times New Roman"/>
        </w:rPr>
        <w:t>ГВЭ</w:t>
      </w:r>
      <w:r w:rsidRPr="004E400F">
        <w:rPr>
          <w:rFonts w:ascii="Times New Roman" w:hAnsi="Times New Roman" w:cs="Times New Roman"/>
          <w:spacing w:val="-2"/>
        </w:rPr>
        <w:t xml:space="preserve"> </w:t>
      </w:r>
      <w:r w:rsidRPr="004E400F">
        <w:rPr>
          <w:rFonts w:ascii="Times New Roman" w:hAnsi="Times New Roman" w:cs="Times New Roman"/>
        </w:rPr>
        <w:t>по своему</w:t>
      </w:r>
      <w:r w:rsidRPr="004E400F">
        <w:rPr>
          <w:rFonts w:ascii="Times New Roman" w:hAnsi="Times New Roman" w:cs="Times New Roman"/>
          <w:spacing w:val="-3"/>
        </w:rPr>
        <w:t xml:space="preserve"> </w:t>
      </w:r>
      <w:r w:rsidRPr="004E400F">
        <w:rPr>
          <w:rFonts w:ascii="Times New Roman" w:hAnsi="Times New Roman" w:cs="Times New Roman"/>
        </w:rPr>
        <w:t>выбору.</w:t>
      </w:r>
    </w:p>
    <w:p w:rsidR="00036CC4" w:rsidRPr="004E400F" w:rsidRDefault="00036CC4" w:rsidP="00AE4C06">
      <w:pPr>
        <w:ind w:left="692" w:right="-14"/>
        <w:jc w:val="both"/>
        <w:rPr>
          <w:rFonts w:ascii="Times New Roman" w:hAnsi="Times New Roman" w:cs="Times New Roman"/>
        </w:rPr>
      </w:pPr>
      <w:r w:rsidRPr="004E400F">
        <w:rPr>
          <w:rFonts w:ascii="Times New Roman" w:hAnsi="Times New Roman" w:cs="Times New Roman"/>
        </w:rPr>
        <w:t>В</w:t>
      </w:r>
      <w:r w:rsidRPr="004E400F">
        <w:rPr>
          <w:rFonts w:ascii="Times New Roman" w:hAnsi="Times New Roman" w:cs="Times New Roman"/>
          <w:spacing w:val="-2"/>
        </w:rPr>
        <w:t xml:space="preserve"> </w:t>
      </w:r>
      <w:r w:rsidRPr="004E400F">
        <w:rPr>
          <w:rFonts w:ascii="Times New Roman" w:hAnsi="Times New Roman" w:cs="Times New Roman"/>
        </w:rPr>
        <w:t>2021</w:t>
      </w:r>
      <w:r w:rsidRPr="004E400F">
        <w:rPr>
          <w:rFonts w:ascii="Times New Roman" w:hAnsi="Times New Roman" w:cs="Times New Roman"/>
          <w:spacing w:val="-1"/>
        </w:rPr>
        <w:t xml:space="preserve"> </w:t>
      </w:r>
      <w:r w:rsidRPr="004E400F">
        <w:rPr>
          <w:rFonts w:ascii="Times New Roman" w:hAnsi="Times New Roman" w:cs="Times New Roman"/>
        </w:rPr>
        <w:t>году</w:t>
      </w:r>
      <w:r w:rsidRPr="004E400F">
        <w:rPr>
          <w:rFonts w:ascii="Times New Roman" w:hAnsi="Times New Roman" w:cs="Times New Roman"/>
          <w:spacing w:val="-3"/>
        </w:rPr>
        <w:t xml:space="preserve"> </w:t>
      </w:r>
      <w:r w:rsidRPr="004E400F">
        <w:rPr>
          <w:rFonts w:ascii="Times New Roman" w:hAnsi="Times New Roman" w:cs="Times New Roman"/>
        </w:rPr>
        <w:t>ЕГЭ</w:t>
      </w:r>
      <w:r w:rsidRPr="004E400F">
        <w:rPr>
          <w:rFonts w:ascii="Times New Roman" w:hAnsi="Times New Roman" w:cs="Times New Roman"/>
          <w:spacing w:val="-1"/>
        </w:rPr>
        <w:t xml:space="preserve"> </w:t>
      </w:r>
      <w:r w:rsidRPr="004E400F">
        <w:rPr>
          <w:rFonts w:ascii="Times New Roman" w:hAnsi="Times New Roman" w:cs="Times New Roman"/>
        </w:rPr>
        <w:t>по информатике</w:t>
      </w:r>
      <w:r w:rsidRPr="004E400F">
        <w:rPr>
          <w:rFonts w:ascii="Times New Roman" w:hAnsi="Times New Roman" w:cs="Times New Roman"/>
          <w:spacing w:val="-1"/>
        </w:rPr>
        <w:t xml:space="preserve"> </w:t>
      </w:r>
      <w:r w:rsidRPr="004E400F">
        <w:rPr>
          <w:rFonts w:ascii="Times New Roman" w:hAnsi="Times New Roman" w:cs="Times New Roman"/>
        </w:rPr>
        <w:t>и</w:t>
      </w:r>
      <w:r w:rsidRPr="004E400F">
        <w:rPr>
          <w:rFonts w:ascii="Times New Roman" w:hAnsi="Times New Roman" w:cs="Times New Roman"/>
          <w:spacing w:val="-1"/>
        </w:rPr>
        <w:t xml:space="preserve"> </w:t>
      </w:r>
      <w:r w:rsidRPr="004E400F">
        <w:rPr>
          <w:rFonts w:ascii="Times New Roman" w:hAnsi="Times New Roman" w:cs="Times New Roman"/>
        </w:rPr>
        <w:t>ИКТ</w:t>
      </w:r>
      <w:r w:rsidRPr="004E400F">
        <w:rPr>
          <w:rFonts w:ascii="Times New Roman" w:hAnsi="Times New Roman" w:cs="Times New Roman"/>
          <w:spacing w:val="1"/>
        </w:rPr>
        <w:t xml:space="preserve"> </w:t>
      </w:r>
      <w:r w:rsidRPr="004E400F">
        <w:rPr>
          <w:rFonts w:ascii="Times New Roman" w:hAnsi="Times New Roman" w:cs="Times New Roman"/>
        </w:rPr>
        <w:t>впервые</w:t>
      </w:r>
      <w:r w:rsidRPr="004E400F">
        <w:rPr>
          <w:rFonts w:ascii="Times New Roman" w:hAnsi="Times New Roman" w:cs="Times New Roman"/>
          <w:spacing w:val="-1"/>
        </w:rPr>
        <w:t xml:space="preserve"> </w:t>
      </w:r>
      <w:r w:rsidRPr="004E400F">
        <w:rPr>
          <w:rFonts w:ascii="Times New Roman" w:hAnsi="Times New Roman" w:cs="Times New Roman"/>
        </w:rPr>
        <w:t>проходил в</w:t>
      </w:r>
      <w:r w:rsidRPr="004E400F">
        <w:rPr>
          <w:rFonts w:ascii="Times New Roman" w:hAnsi="Times New Roman" w:cs="Times New Roman"/>
          <w:spacing w:val="-5"/>
        </w:rPr>
        <w:t xml:space="preserve"> </w:t>
      </w:r>
      <w:r w:rsidRPr="004E400F">
        <w:rPr>
          <w:rFonts w:ascii="Times New Roman" w:hAnsi="Times New Roman" w:cs="Times New Roman"/>
        </w:rPr>
        <w:t>компьютерной</w:t>
      </w:r>
      <w:r w:rsidRPr="004E400F">
        <w:rPr>
          <w:rFonts w:ascii="Times New Roman" w:hAnsi="Times New Roman" w:cs="Times New Roman"/>
          <w:spacing w:val="-4"/>
        </w:rPr>
        <w:t xml:space="preserve"> </w:t>
      </w:r>
      <w:r w:rsidRPr="004E400F">
        <w:rPr>
          <w:rFonts w:ascii="Times New Roman" w:hAnsi="Times New Roman" w:cs="Times New Roman"/>
        </w:rPr>
        <w:t>форме.</w:t>
      </w:r>
      <w:bookmarkStart w:id="9" w:name="_bookmark1"/>
      <w:bookmarkStart w:id="10" w:name="_bookmark7"/>
      <w:bookmarkEnd w:id="9"/>
      <w:bookmarkEnd w:id="10"/>
    </w:p>
    <w:p w:rsidR="00036CC4" w:rsidRPr="004E400F" w:rsidRDefault="00036CC4" w:rsidP="00AE4C06">
      <w:pPr>
        <w:pStyle w:val="111"/>
        <w:tabs>
          <w:tab w:val="left" w:pos="10051"/>
        </w:tabs>
        <w:ind w:right="-14"/>
        <w:jc w:val="both"/>
      </w:pPr>
      <w:r w:rsidRPr="004E400F">
        <w:t>Информация о количестве выпускников,</w:t>
      </w:r>
      <w:r w:rsidRPr="004E400F">
        <w:rPr>
          <w:spacing w:val="-55"/>
        </w:rPr>
        <w:t xml:space="preserve"> </w:t>
      </w:r>
      <w:r w:rsidRPr="004E400F">
        <w:t>принявших</w:t>
      </w:r>
      <w:r w:rsidRPr="004E400F">
        <w:rPr>
          <w:spacing w:val="-1"/>
        </w:rPr>
        <w:t xml:space="preserve"> </w:t>
      </w:r>
      <w:r w:rsidRPr="004E400F">
        <w:t>участие</w:t>
      </w:r>
      <w:r w:rsidRPr="004E400F">
        <w:rPr>
          <w:spacing w:val="-1"/>
        </w:rPr>
        <w:t xml:space="preserve"> </w:t>
      </w:r>
      <w:r w:rsidR="00AE4C06" w:rsidRPr="004E400F">
        <w:t xml:space="preserve">в  </w:t>
      </w:r>
      <w:r w:rsidRPr="004E400F">
        <w:t>ЕГЭ-2021  (по</w:t>
      </w:r>
      <w:r w:rsidRPr="004E400F">
        <w:rPr>
          <w:spacing w:val="-2"/>
        </w:rPr>
        <w:t xml:space="preserve"> </w:t>
      </w:r>
      <w:r w:rsidRPr="004E400F">
        <w:t>предметам)</w:t>
      </w:r>
    </w:p>
    <w:tbl>
      <w:tblPr>
        <w:tblStyle w:val="TableNormal"/>
        <w:tblW w:w="10779" w:type="dxa"/>
        <w:tblInd w:w="-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6"/>
        <w:gridCol w:w="1320"/>
        <w:gridCol w:w="959"/>
        <w:gridCol w:w="797"/>
        <w:gridCol w:w="797"/>
        <w:gridCol w:w="799"/>
        <w:gridCol w:w="797"/>
        <w:gridCol w:w="799"/>
        <w:gridCol w:w="797"/>
        <w:gridCol w:w="797"/>
        <w:gridCol w:w="797"/>
        <w:gridCol w:w="617"/>
        <w:gridCol w:w="517"/>
      </w:tblGrid>
      <w:tr w:rsidR="00AE4C06" w:rsidRPr="004E400F" w:rsidTr="00AE4C06">
        <w:trPr>
          <w:trHeight w:val="289"/>
        </w:trPr>
        <w:tc>
          <w:tcPr>
            <w:tcW w:w="986" w:type="dxa"/>
            <w:vMerge w:val="restart"/>
            <w:tcBorders>
              <w:right w:val="single" w:sz="6" w:space="0" w:color="000000"/>
            </w:tcBorders>
            <w:shd w:val="clear" w:color="auto" w:fill="C5D9F0"/>
          </w:tcPr>
          <w:p w:rsidR="00AE4C06" w:rsidRPr="004E400F" w:rsidRDefault="00AE4C06" w:rsidP="00036CC4">
            <w:pPr>
              <w:pStyle w:val="TableParagraph"/>
              <w:ind w:left="280" w:right="234" w:hanging="17"/>
              <w:rPr>
                <w:rFonts w:ascii="Times New Roman" w:hAnsi="Times New Roman"/>
                <w:b/>
                <w:sz w:val="20"/>
              </w:rPr>
            </w:pPr>
            <w:r w:rsidRPr="004E400F">
              <w:rPr>
                <w:rFonts w:ascii="Times New Roman" w:hAnsi="Times New Roman"/>
                <w:b/>
                <w:sz w:val="20"/>
              </w:rPr>
              <w:t>Код</w:t>
            </w:r>
            <w:r w:rsidRPr="004E400F">
              <w:rPr>
                <w:rFonts w:ascii="Times New Roman" w:hAnsi="Times New Roman"/>
                <w:b/>
                <w:spacing w:val="-48"/>
                <w:sz w:val="20"/>
              </w:rPr>
              <w:t xml:space="preserve"> </w:t>
            </w:r>
            <w:r w:rsidRPr="004E400F">
              <w:rPr>
                <w:rFonts w:ascii="Times New Roman" w:hAnsi="Times New Roman"/>
                <w:b/>
                <w:sz w:val="20"/>
              </w:rPr>
              <w:t>ОО</w:t>
            </w:r>
          </w:p>
        </w:tc>
        <w:tc>
          <w:tcPr>
            <w:tcW w:w="9793" w:type="dxa"/>
            <w:gridSpan w:val="12"/>
            <w:shd w:val="clear" w:color="auto" w:fill="C5D9F0"/>
          </w:tcPr>
          <w:p w:rsidR="00AE4C06" w:rsidRPr="004E400F" w:rsidRDefault="00AE4C06" w:rsidP="00036CC4">
            <w:pPr>
              <w:pStyle w:val="TableParagraph"/>
              <w:spacing w:before="26"/>
              <w:ind w:left="3861" w:right="3851"/>
              <w:jc w:val="center"/>
              <w:rPr>
                <w:rFonts w:ascii="Times New Roman" w:hAnsi="Times New Roman"/>
                <w:sz w:val="20"/>
              </w:rPr>
            </w:pPr>
            <w:r w:rsidRPr="004E400F">
              <w:rPr>
                <w:rFonts w:ascii="Times New Roman" w:hAnsi="Times New Roman"/>
                <w:sz w:val="20"/>
              </w:rPr>
              <w:t>Предметы</w:t>
            </w:r>
          </w:p>
        </w:tc>
      </w:tr>
      <w:tr w:rsidR="00AE4C06" w:rsidRPr="004E400F" w:rsidTr="00AE4C06">
        <w:trPr>
          <w:trHeight w:val="1333"/>
        </w:trPr>
        <w:tc>
          <w:tcPr>
            <w:tcW w:w="986" w:type="dxa"/>
            <w:vMerge/>
            <w:tcBorders>
              <w:top w:val="nil"/>
              <w:right w:val="single" w:sz="6" w:space="0" w:color="000000"/>
            </w:tcBorders>
            <w:shd w:val="clear" w:color="auto" w:fill="C5D9F0"/>
          </w:tcPr>
          <w:p w:rsidR="00AE4C06" w:rsidRPr="004E400F" w:rsidRDefault="00AE4C06" w:rsidP="00036CC4">
            <w:pPr>
              <w:rPr>
                <w:rFonts w:ascii="Times New Roman" w:hAnsi="Times New Roman" w:cs="Times New Roman"/>
                <w:sz w:val="2"/>
                <w:szCs w:val="2"/>
              </w:rPr>
            </w:pPr>
          </w:p>
        </w:tc>
        <w:tc>
          <w:tcPr>
            <w:tcW w:w="1320" w:type="dxa"/>
            <w:shd w:val="clear" w:color="auto" w:fill="C5D9F0"/>
            <w:textDirection w:val="btLr"/>
          </w:tcPr>
          <w:p w:rsidR="00AE4C06" w:rsidRPr="004E400F" w:rsidRDefault="00AE4C06" w:rsidP="00036CC4">
            <w:pPr>
              <w:pStyle w:val="TableParagraph"/>
              <w:rPr>
                <w:rFonts w:ascii="Times New Roman" w:hAnsi="Times New Roman"/>
              </w:rPr>
            </w:pPr>
          </w:p>
          <w:p w:rsidR="00AE4C06" w:rsidRPr="004E400F" w:rsidRDefault="00AE4C06" w:rsidP="00036CC4">
            <w:pPr>
              <w:pStyle w:val="TableParagraph"/>
              <w:rPr>
                <w:rFonts w:ascii="Times New Roman" w:hAnsi="Times New Roman"/>
                <w:sz w:val="18"/>
              </w:rPr>
            </w:pPr>
          </w:p>
          <w:p w:rsidR="00AE4C06" w:rsidRPr="004E400F" w:rsidRDefault="00AE4C06" w:rsidP="00036CC4">
            <w:pPr>
              <w:pStyle w:val="TableParagraph"/>
              <w:ind w:left="33"/>
              <w:rPr>
                <w:rFonts w:ascii="Times New Roman" w:hAnsi="Times New Roman"/>
                <w:sz w:val="20"/>
              </w:rPr>
            </w:pPr>
            <w:r w:rsidRPr="004E400F">
              <w:rPr>
                <w:rFonts w:ascii="Times New Roman" w:hAnsi="Times New Roman"/>
                <w:sz w:val="20"/>
              </w:rPr>
              <w:t>Русский</w:t>
            </w:r>
            <w:r w:rsidRPr="004E400F">
              <w:rPr>
                <w:rFonts w:ascii="Times New Roman" w:hAnsi="Times New Roman"/>
                <w:spacing w:val="-4"/>
                <w:sz w:val="20"/>
              </w:rPr>
              <w:t xml:space="preserve"> </w:t>
            </w:r>
            <w:r w:rsidRPr="004E400F">
              <w:rPr>
                <w:rFonts w:ascii="Times New Roman" w:hAnsi="Times New Roman"/>
                <w:sz w:val="20"/>
              </w:rPr>
              <w:t>язык</w:t>
            </w:r>
          </w:p>
        </w:tc>
        <w:tc>
          <w:tcPr>
            <w:tcW w:w="959" w:type="dxa"/>
            <w:shd w:val="clear" w:color="auto" w:fill="C5D9F0"/>
            <w:textDirection w:val="btLr"/>
          </w:tcPr>
          <w:p w:rsidR="00AE4C06" w:rsidRPr="004E400F" w:rsidRDefault="00AE4C06" w:rsidP="00036CC4">
            <w:pPr>
              <w:pStyle w:val="TableParagraph"/>
              <w:spacing w:before="71" w:line="247" w:lineRule="auto"/>
              <w:ind w:left="35" w:right="37" w:firstLine="1"/>
              <w:jc w:val="center"/>
              <w:rPr>
                <w:rFonts w:ascii="Times New Roman" w:hAnsi="Times New Roman"/>
                <w:sz w:val="20"/>
              </w:rPr>
            </w:pPr>
            <w:r w:rsidRPr="004E400F">
              <w:rPr>
                <w:rFonts w:ascii="Times New Roman" w:hAnsi="Times New Roman"/>
                <w:sz w:val="20"/>
              </w:rPr>
              <w:t>Математика</w:t>
            </w:r>
            <w:r w:rsidRPr="004E400F">
              <w:rPr>
                <w:rFonts w:ascii="Times New Roman" w:hAnsi="Times New Roman"/>
                <w:spacing w:val="1"/>
                <w:sz w:val="20"/>
              </w:rPr>
              <w:t xml:space="preserve"> </w:t>
            </w:r>
            <w:r w:rsidRPr="004E400F">
              <w:rPr>
                <w:rFonts w:ascii="Times New Roman" w:hAnsi="Times New Roman"/>
                <w:spacing w:val="-1"/>
                <w:sz w:val="20"/>
              </w:rPr>
              <w:t>(профильный</w:t>
            </w:r>
            <w:r w:rsidRPr="004E400F">
              <w:rPr>
                <w:rFonts w:ascii="Times New Roman" w:hAnsi="Times New Roman"/>
                <w:spacing w:val="-47"/>
                <w:sz w:val="20"/>
              </w:rPr>
              <w:t xml:space="preserve"> </w:t>
            </w:r>
            <w:r w:rsidRPr="004E400F">
              <w:rPr>
                <w:rFonts w:ascii="Times New Roman" w:hAnsi="Times New Roman"/>
                <w:sz w:val="20"/>
              </w:rPr>
              <w:t>уровень)</w:t>
            </w:r>
          </w:p>
        </w:tc>
        <w:tc>
          <w:tcPr>
            <w:tcW w:w="797" w:type="dxa"/>
            <w:shd w:val="clear" w:color="auto" w:fill="C5D9F0"/>
            <w:textDirection w:val="btLr"/>
          </w:tcPr>
          <w:p w:rsidR="00AE4C06" w:rsidRPr="004E400F" w:rsidRDefault="00AE4C06" w:rsidP="00036CC4">
            <w:pPr>
              <w:pStyle w:val="TableParagraph"/>
              <w:spacing w:before="2"/>
              <w:rPr>
                <w:rFonts w:ascii="Times New Roman" w:hAnsi="Times New Roman"/>
                <w:sz w:val="20"/>
              </w:rPr>
            </w:pPr>
          </w:p>
          <w:p w:rsidR="00AE4C06" w:rsidRPr="004E400F" w:rsidRDefault="00AE4C06" w:rsidP="00036CC4">
            <w:pPr>
              <w:pStyle w:val="TableParagraph"/>
              <w:spacing w:before="1"/>
              <w:ind w:left="311"/>
              <w:rPr>
                <w:rFonts w:ascii="Times New Roman" w:hAnsi="Times New Roman"/>
                <w:sz w:val="20"/>
              </w:rPr>
            </w:pPr>
            <w:r w:rsidRPr="004E400F">
              <w:rPr>
                <w:rFonts w:ascii="Times New Roman" w:hAnsi="Times New Roman"/>
                <w:sz w:val="20"/>
              </w:rPr>
              <w:t>Физика</w:t>
            </w:r>
          </w:p>
        </w:tc>
        <w:tc>
          <w:tcPr>
            <w:tcW w:w="797" w:type="dxa"/>
            <w:shd w:val="clear" w:color="auto" w:fill="C5D9F0"/>
            <w:textDirection w:val="btLr"/>
          </w:tcPr>
          <w:p w:rsidR="00AE4C06" w:rsidRPr="004E400F" w:rsidRDefault="00AE4C06" w:rsidP="00036CC4">
            <w:pPr>
              <w:pStyle w:val="TableParagraph"/>
              <w:spacing w:before="2"/>
              <w:rPr>
                <w:rFonts w:ascii="Times New Roman" w:hAnsi="Times New Roman"/>
                <w:sz w:val="20"/>
              </w:rPr>
            </w:pPr>
          </w:p>
          <w:p w:rsidR="00AE4C06" w:rsidRPr="004E400F" w:rsidRDefault="00AE4C06" w:rsidP="00036CC4">
            <w:pPr>
              <w:pStyle w:val="TableParagraph"/>
              <w:spacing w:before="1"/>
              <w:ind w:left="352"/>
              <w:rPr>
                <w:rFonts w:ascii="Times New Roman" w:hAnsi="Times New Roman"/>
                <w:sz w:val="20"/>
              </w:rPr>
            </w:pPr>
            <w:r w:rsidRPr="004E400F">
              <w:rPr>
                <w:rFonts w:ascii="Times New Roman" w:hAnsi="Times New Roman"/>
                <w:sz w:val="20"/>
              </w:rPr>
              <w:t>Химия</w:t>
            </w:r>
          </w:p>
        </w:tc>
        <w:tc>
          <w:tcPr>
            <w:tcW w:w="799" w:type="dxa"/>
            <w:shd w:val="clear" w:color="auto" w:fill="C5D9F0"/>
            <w:textDirection w:val="btLr"/>
          </w:tcPr>
          <w:p w:rsidR="00AE4C06" w:rsidRPr="004E400F" w:rsidRDefault="00AE4C06" w:rsidP="00036CC4">
            <w:pPr>
              <w:pStyle w:val="TableParagraph"/>
              <w:spacing w:before="2"/>
              <w:rPr>
                <w:rFonts w:ascii="Times New Roman" w:hAnsi="Times New Roman"/>
                <w:sz w:val="20"/>
              </w:rPr>
            </w:pPr>
          </w:p>
          <w:p w:rsidR="00AE4C06" w:rsidRPr="004E400F" w:rsidRDefault="00AE4C06" w:rsidP="00036CC4">
            <w:pPr>
              <w:pStyle w:val="TableParagraph"/>
              <w:spacing w:before="1"/>
              <w:ind w:left="18"/>
              <w:rPr>
                <w:rFonts w:ascii="Times New Roman" w:hAnsi="Times New Roman"/>
                <w:sz w:val="20"/>
              </w:rPr>
            </w:pPr>
            <w:r w:rsidRPr="004E400F">
              <w:rPr>
                <w:rFonts w:ascii="Times New Roman" w:hAnsi="Times New Roman"/>
                <w:sz w:val="20"/>
              </w:rPr>
              <w:t>Информатика</w:t>
            </w:r>
          </w:p>
        </w:tc>
        <w:tc>
          <w:tcPr>
            <w:tcW w:w="797" w:type="dxa"/>
            <w:shd w:val="clear" w:color="auto" w:fill="C5D9F0"/>
            <w:textDirection w:val="btLr"/>
          </w:tcPr>
          <w:p w:rsidR="00AE4C06" w:rsidRPr="004E400F" w:rsidRDefault="00AE4C06" w:rsidP="00036CC4">
            <w:pPr>
              <w:pStyle w:val="TableParagraph"/>
              <w:spacing w:before="3"/>
              <w:rPr>
                <w:rFonts w:ascii="Times New Roman" w:hAnsi="Times New Roman"/>
                <w:sz w:val="20"/>
              </w:rPr>
            </w:pPr>
          </w:p>
          <w:p w:rsidR="00AE4C06" w:rsidRPr="004E400F" w:rsidRDefault="00AE4C06" w:rsidP="00036CC4">
            <w:pPr>
              <w:pStyle w:val="TableParagraph"/>
              <w:ind w:left="225"/>
              <w:rPr>
                <w:rFonts w:ascii="Times New Roman" w:hAnsi="Times New Roman"/>
                <w:sz w:val="20"/>
              </w:rPr>
            </w:pPr>
            <w:r w:rsidRPr="004E400F">
              <w:rPr>
                <w:rFonts w:ascii="Times New Roman" w:hAnsi="Times New Roman"/>
                <w:sz w:val="20"/>
              </w:rPr>
              <w:t>Биология</w:t>
            </w:r>
          </w:p>
        </w:tc>
        <w:tc>
          <w:tcPr>
            <w:tcW w:w="799" w:type="dxa"/>
            <w:shd w:val="clear" w:color="auto" w:fill="C5D9F0"/>
            <w:textDirection w:val="btLr"/>
          </w:tcPr>
          <w:p w:rsidR="00AE4C06" w:rsidRPr="004E400F" w:rsidRDefault="00AE4C06" w:rsidP="00036CC4">
            <w:pPr>
              <w:pStyle w:val="TableParagraph"/>
              <w:spacing w:before="3"/>
              <w:rPr>
                <w:rFonts w:ascii="Times New Roman" w:hAnsi="Times New Roman"/>
                <w:sz w:val="20"/>
              </w:rPr>
            </w:pPr>
          </w:p>
          <w:p w:rsidR="00AE4C06" w:rsidRPr="004E400F" w:rsidRDefault="00AE4C06" w:rsidP="00036CC4">
            <w:pPr>
              <w:pStyle w:val="TableParagraph"/>
              <w:spacing w:before="1"/>
              <w:ind w:left="273"/>
              <w:rPr>
                <w:rFonts w:ascii="Times New Roman" w:hAnsi="Times New Roman"/>
                <w:sz w:val="20"/>
              </w:rPr>
            </w:pPr>
            <w:r w:rsidRPr="004E400F">
              <w:rPr>
                <w:rFonts w:ascii="Times New Roman" w:hAnsi="Times New Roman"/>
                <w:sz w:val="20"/>
              </w:rPr>
              <w:t>История</w:t>
            </w:r>
          </w:p>
        </w:tc>
        <w:tc>
          <w:tcPr>
            <w:tcW w:w="797" w:type="dxa"/>
            <w:shd w:val="clear" w:color="auto" w:fill="C5D9F0"/>
            <w:textDirection w:val="btLr"/>
          </w:tcPr>
          <w:p w:rsidR="00AE4C06" w:rsidRPr="004E400F" w:rsidRDefault="00AE4C06" w:rsidP="00036CC4">
            <w:pPr>
              <w:pStyle w:val="TableParagraph"/>
              <w:spacing w:before="118" w:line="247" w:lineRule="auto"/>
              <w:ind w:left="354" w:right="155" w:hanging="180"/>
              <w:rPr>
                <w:rFonts w:ascii="Times New Roman" w:hAnsi="Times New Roman"/>
                <w:sz w:val="20"/>
              </w:rPr>
            </w:pPr>
            <w:r w:rsidRPr="004E400F">
              <w:rPr>
                <w:rFonts w:ascii="Times New Roman" w:hAnsi="Times New Roman"/>
                <w:sz w:val="20"/>
              </w:rPr>
              <w:t>Общество-</w:t>
            </w:r>
            <w:r w:rsidRPr="004E400F">
              <w:rPr>
                <w:rFonts w:ascii="Times New Roman" w:hAnsi="Times New Roman"/>
                <w:spacing w:val="-47"/>
                <w:sz w:val="20"/>
              </w:rPr>
              <w:t xml:space="preserve"> </w:t>
            </w:r>
            <w:r w:rsidRPr="004E400F">
              <w:rPr>
                <w:rFonts w:ascii="Times New Roman" w:hAnsi="Times New Roman"/>
                <w:sz w:val="20"/>
              </w:rPr>
              <w:t>знание</w:t>
            </w:r>
          </w:p>
        </w:tc>
        <w:tc>
          <w:tcPr>
            <w:tcW w:w="797" w:type="dxa"/>
            <w:shd w:val="clear" w:color="auto" w:fill="C5D9F0"/>
            <w:textDirection w:val="btLr"/>
          </w:tcPr>
          <w:p w:rsidR="00AE4C06" w:rsidRPr="004E400F" w:rsidRDefault="00AE4C06" w:rsidP="00036CC4">
            <w:pPr>
              <w:pStyle w:val="TableParagraph"/>
              <w:spacing w:before="4"/>
              <w:rPr>
                <w:rFonts w:ascii="Times New Roman" w:hAnsi="Times New Roman"/>
                <w:sz w:val="20"/>
              </w:rPr>
            </w:pPr>
          </w:p>
          <w:p w:rsidR="00AE4C06" w:rsidRPr="004E400F" w:rsidRDefault="00AE4C06" w:rsidP="00036CC4">
            <w:pPr>
              <w:pStyle w:val="TableParagraph"/>
              <w:ind w:left="172"/>
              <w:rPr>
                <w:rFonts w:ascii="Times New Roman" w:hAnsi="Times New Roman"/>
                <w:sz w:val="20"/>
              </w:rPr>
            </w:pPr>
            <w:r w:rsidRPr="004E400F">
              <w:rPr>
                <w:rFonts w:ascii="Times New Roman" w:hAnsi="Times New Roman"/>
                <w:sz w:val="20"/>
              </w:rPr>
              <w:t>География</w:t>
            </w:r>
          </w:p>
        </w:tc>
        <w:tc>
          <w:tcPr>
            <w:tcW w:w="797" w:type="dxa"/>
            <w:shd w:val="clear" w:color="auto" w:fill="C5D9F0"/>
            <w:textDirection w:val="btLr"/>
          </w:tcPr>
          <w:p w:rsidR="00AE4C06" w:rsidRPr="004E400F" w:rsidRDefault="00AE4C06" w:rsidP="00036CC4">
            <w:pPr>
              <w:pStyle w:val="TableParagraph"/>
              <w:spacing w:before="4"/>
              <w:rPr>
                <w:rFonts w:ascii="Times New Roman" w:hAnsi="Times New Roman"/>
                <w:sz w:val="20"/>
              </w:rPr>
            </w:pPr>
          </w:p>
          <w:p w:rsidR="00AE4C06" w:rsidRPr="004E400F" w:rsidRDefault="00AE4C06" w:rsidP="00036CC4">
            <w:pPr>
              <w:pStyle w:val="TableParagraph"/>
              <w:ind w:left="124"/>
              <w:rPr>
                <w:rFonts w:ascii="Times New Roman" w:hAnsi="Times New Roman"/>
                <w:sz w:val="20"/>
              </w:rPr>
            </w:pPr>
            <w:r w:rsidRPr="004E400F">
              <w:rPr>
                <w:rFonts w:ascii="Times New Roman" w:hAnsi="Times New Roman"/>
                <w:sz w:val="20"/>
              </w:rPr>
              <w:t>Литература</w:t>
            </w:r>
          </w:p>
        </w:tc>
        <w:tc>
          <w:tcPr>
            <w:tcW w:w="617" w:type="dxa"/>
            <w:shd w:val="clear" w:color="auto" w:fill="C5D9F0"/>
            <w:textDirection w:val="btLr"/>
          </w:tcPr>
          <w:p w:rsidR="00AE4C06" w:rsidRPr="004E400F" w:rsidRDefault="00AE4C06" w:rsidP="00036CC4">
            <w:pPr>
              <w:pStyle w:val="TableParagraph"/>
              <w:spacing w:before="39" w:line="247" w:lineRule="auto"/>
              <w:ind w:left="431" w:right="89" w:hanging="334"/>
              <w:rPr>
                <w:rFonts w:ascii="Times New Roman" w:hAnsi="Times New Roman"/>
                <w:sz w:val="20"/>
              </w:rPr>
            </w:pPr>
            <w:r w:rsidRPr="004E400F">
              <w:rPr>
                <w:rFonts w:ascii="Times New Roman" w:hAnsi="Times New Roman"/>
                <w:spacing w:val="-1"/>
                <w:sz w:val="20"/>
              </w:rPr>
              <w:t>Английский</w:t>
            </w:r>
            <w:r w:rsidRPr="004E400F">
              <w:rPr>
                <w:rFonts w:ascii="Times New Roman" w:hAnsi="Times New Roman"/>
                <w:spacing w:val="-47"/>
                <w:sz w:val="20"/>
              </w:rPr>
              <w:t xml:space="preserve"> </w:t>
            </w:r>
            <w:r w:rsidRPr="004E400F">
              <w:rPr>
                <w:rFonts w:ascii="Times New Roman" w:hAnsi="Times New Roman"/>
                <w:sz w:val="20"/>
              </w:rPr>
              <w:t>язык</w:t>
            </w:r>
          </w:p>
        </w:tc>
        <w:tc>
          <w:tcPr>
            <w:tcW w:w="517" w:type="dxa"/>
            <w:shd w:val="clear" w:color="auto" w:fill="C5D9F0"/>
            <w:textDirection w:val="btLr"/>
          </w:tcPr>
          <w:p w:rsidR="00AE4C06" w:rsidRPr="004E400F" w:rsidRDefault="00AE4C06" w:rsidP="00036CC4">
            <w:pPr>
              <w:pStyle w:val="TableParagraph"/>
              <w:spacing w:line="226" w:lineRule="exact"/>
              <w:ind w:left="176" w:right="176"/>
              <w:jc w:val="center"/>
              <w:rPr>
                <w:rFonts w:ascii="Times New Roman" w:hAnsi="Times New Roman"/>
                <w:sz w:val="20"/>
              </w:rPr>
            </w:pPr>
            <w:r w:rsidRPr="004E400F">
              <w:rPr>
                <w:rFonts w:ascii="Times New Roman" w:hAnsi="Times New Roman"/>
                <w:sz w:val="20"/>
              </w:rPr>
              <w:t>Немецкий</w:t>
            </w:r>
          </w:p>
          <w:p w:rsidR="00AE4C06" w:rsidRPr="004E400F" w:rsidRDefault="00AE4C06" w:rsidP="00036CC4">
            <w:pPr>
              <w:pStyle w:val="TableParagraph"/>
              <w:spacing w:before="5" w:line="198" w:lineRule="exact"/>
              <w:ind w:left="175" w:right="176"/>
              <w:jc w:val="center"/>
              <w:rPr>
                <w:rFonts w:ascii="Times New Roman" w:hAnsi="Times New Roman"/>
                <w:sz w:val="20"/>
              </w:rPr>
            </w:pPr>
            <w:r w:rsidRPr="004E400F">
              <w:rPr>
                <w:rFonts w:ascii="Times New Roman" w:hAnsi="Times New Roman"/>
                <w:sz w:val="20"/>
              </w:rPr>
              <w:t>язык</w:t>
            </w:r>
          </w:p>
        </w:tc>
      </w:tr>
      <w:tr w:rsidR="00AE4C06" w:rsidRPr="004E400F" w:rsidTr="00AE4C06">
        <w:trPr>
          <w:trHeight w:val="268"/>
        </w:trPr>
        <w:tc>
          <w:tcPr>
            <w:tcW w:w="986" w:type="dxa"/>
            <w:tcBorders>
              <w:right w:val="single" w:sz="6" w:space="0" w:color="000000"/>
            </w:tcBorders>
          </w:tcPr>
          <w:p w:rsidR="00AE4C06" w:rsidRPr="004E400F" w:rsidRDefault="00AE4C06" w:rsidP="00036CC4">
            <w:pPr>
              <w:pStyle w:val="TableParagraph"/>
              <w:spacing w:line="246" w:lineRule="exact"/>
              <w:ind w:left="107"/>
              <w:rPr>
                <w:rFonts w:ascii="Times New Roman" w:hAnsi="Times New Roman"/>
              </w:rPr>
            </w:pPr>
            <w:r w:rsidRPr="004E400F">
              <w:rPr>
                <w:rFonts w:ascii="Times New Roman" w:hAnsi="Times New Roman"/>
              </w:rPr>
              <w:t>219312</w:t>
            </w:r>
          </w:p>
        </w:tc>
        <w:tc>
          <w:tcPr>
            <w:tcW w:w="1320" w:type="dxa"/>
          </w:tcPr>
          <w:p w:rsidR="00AE4C06" w:rsidRPr="004E400F" w:rsidRDefault="00AE4C06" w:rsidP="00036CC4">
            <w:pPr>
              <w:pStyle w:val="TableParagraph"/>
              <w:spacing w:line="246" w:lineRule="exact"/>
              <w:ind w:left="348" w:right="334"/>
              <w:jc w:val="center"/>
              <w:rPr>
                <w:rFonts w:ascii="Times New Roman" w:hAnsi="Times New Roman"/>
              </w:rPr>
            </w:pPr>
            <w:r w:rsidRPr="004E400F">
              <w:rPr>
                <w:rFonts w:ascii="Times New Roman" w:hAnsi="Times New Roman"/>
              </w:rPr>
              <w:t>33</w:t>
            </w:r>
          </w:p>
        </w:tc>
        <w:tc>
          <w:tcPr>
            <w:tcW w:w="959" w:type="dxa"/>
          </w:tcPr>
          <w:p w:rsidR="00AE4C06" w:rsidRPr="004E400F" w:rsidRDefault="00AE4C06" w:rsidP="00036CC4">
            <w:pPr>
              <w:pStyle w:val="TableParagraph"/>
              <w:spacing w:line="246" w:lineRule="exact"/>
              <w:ind w:left="318"/>
              <w:rPr>
                <w:rFonts w:ascii="Times New Roman" w:hAnsi="Times New Roman"/>
              </w:rPr>
            </w:pPr>
            <w:r w:rsidRPr="004E400F">
              <w:rPr>
                <w:rFonts w:ascii="Times New Roman" w:hAnsi="Times New Roman"/>
              </w:rPr>
              <w:t>12</w:t>
            </w:r>
          </w:p>
        </w:tc>
        <w:tc>
          <w:tcPr>
            <w:tcW w:w="797" w:type="dxa"/>
          </w:tcPr>
          <w:p w:rsidR="00AE4C06" w:rsidRPr="004E400F" w:rsidRDefault="00AE4C06" w:rsidP="00036CC4">
            <w:pPr>
              <w:pStyle w:val="TableParagraph"/>
              <w:spacing w:line="246" w:lineRule="exact"/>
              <w:ind w:left="10"/>
              <w:jc w:val="center"/>
              <w:rPr>
                <w:rFonts w:ascii="Times New Roman" w:hAnsi="Times New Roman"/>
              </w:rPr>
            </w:pPr>
            <w:r w:rsidRPr="004E400F">
              <w:rPr>
                <w:rFonts w:ascii="Times New Roman" w:hAnsi="Times New Roman"/>
              </w:rPr>
              <w:t>2</w:t>
            </w:r>
          </w:p>
        </w:tc>
        <w:tc>
          <w:tcPr>
            <w:tcW w:w="797" w:type="dxa"/>
          </w:tcPr>
          <w:p w:rsidR="00AE4C06" w:rsidRPr="004E400F" w:rsidRDefault="00AE4C06" w:rsidP="00AE4C06">
            <w:pPr>
              <w:pStyle w:val="TableParagraph"/>
              <w:jc w:val="center"/>
              <w:rPr>
                <w:rFonts w:ascii="Times New Roman" w:hAnsi="Times New Roman"/>
                <w:sz w:val="18"/>
                <w:lang w:val="ru-RU"/>
              </w:rPr>
            </w:pPr>
            <w:r w:rsidRPr="004E400F">
              <w:rPr>
                <w:rFonts w:ascii="Times New Roman" w:hAnsi="Times New Roman"/>
                <w:sz w:val="18"/>
                <w:lang w:val="ru-RU"/>
              </w:rPr>
              <w:t>-</w:t>
            </w:r>
          </w:p>
        </w:tc>
        <w:tc>
          <w:tcPr>
            <w:tcW w:w="799" w:type="dxa"/>
          </w:tcPr>
          <w:p w:rsidR="00AE4C06" w:rsidRPr="004E400F" w:rsidRDefault="00AE4C06" w:rsidP="00036CC4">
            <w:pPr>
              <w:pStyle w:val="TableParagraph"/>
              <w:spacing w:line="246" w:lineRule="exact"/>
              <w:ind w:left="13"/>
              <w:jc w:val="center"/>
              <w:rPr>
                <w:rFonts w:ascii="Times New Roman" w:hAnsi="Times New Roman"/>
              </w:rPr>
            </w:pPr>
            <w:r w:rsidRPr="004E400F">
              <w:rPr>
                <w:rFonts w:ascii="Times New Roman" w:hAnsi="Times New Roman"/>
              </w:rPr>
              <w:t>3</w:t>
            </w:r>
          </w:p>
        </w:tc>
        <w:tc>
          <w:tcPr>
            <w:tcW w:w="797" w:type="dxa"/>
          </w:tcPr>
          <w:p w:rsidR="00AE4C06" w:rsidRPr="004E400F" w:rsidRDefault="00AE4C06" w:rsidP="00036CC4">
            <w:pPr>
              <w:pStyle w:val="TableParagraph"/>
              <w:spacing w:line="246" w:lineRule="exact"/>
              <w:ind w:left="11"/>
              <w:jc w:val="center"/>
              <w:rPr>
                <w:rFonts w:ascii="Times New Roman" w:hAnsi="Times New Roman"/>
              </w:rPr>
            </w:pPr>
            <w:r w:rsidRPr="004E400F">
              <w:rPr>
                <w:rFonts w:ascii="Times New Roman" w:hAnsi="Times New Roman"/>
              </w:rPr>
              <w:t>1</w:t>
            </w:r>
          </w:p>
        </w:tc>
        <w:tc>
          <w:tcPr>
            <w:tcW w:w="799" w:type="dxa"/>
          </w:tcPr>
          <w:p w:rsidR="00AE4C06" w:rsidRPr="004E400F" w:rsidRDefault="00AE4C06" w:rsidP="00036CC4">
            <w:pPr>
              <w:pStyle w:val="TableParagraph"/>
              <w:spacing w:line="246" w:lineRule="exact"/>
              <w:ind w:left="15"/>
              <w:jc w:val="center"/>
              <w:rPr>
                <w:rFonts w:ascii="Times New Roman" w:hAnsi="Times New Roman"/>
              </w:rPr>
            </w:pPr>
            <w:r w:rsidRPr="004E400F">
              <w:rPr>
                <w:rFonts w:ascii="Times New Roman" w:hAnsi="Times New Roman"/>
              </w:rPr>
              <w:t>8</w:t>
            </w:r>
          </w:p>
        </w:tc>
        <w:tc>
          <w:tcPr>
            <w:tcW w:w="797" w:type="dxa"/>
          </w:tcPr>
          <w:p w:rsidR="00AE4C06" w:rsidRPr="004E400F" w:rsidRDefault="00AE4C06" w:rsidP="00036CC4">
            <w:pPr>
              <w:pStyle w:val="TableParagraph"/>
              <w:spacing w:line="246" w:lineRule="exact"/>
              <w:ind w:left="109" w:right="96"/>
              <w:jc w:val="center"/>
              <w:rPr>
                <w:rFonts w:ascii="Times New Roman" w:hAnsi="Times New Roman"/>
              </w:rPr>
            </w:pPr>
            <w:r w:rsidRPr="004E400F">
              <w:rPr>
                <w:rFonts w:ascii="Times New Roman" w:hAnsi="Times New Roman"/>
              </w:rPr>
              <w:t>21</w:t>
            </w:r>
          </w:p>
        </w:tc>
        <w:tc>
          <w:tcPr>
            <w:tcW w:w="797" w:type="dxa"/>
          </w:tcPr>
          <w:p w:rsidR="00AE4C06" w:rsidRPr="004E400F" w:rsidRDefault="00AE4C06" w:rsidP="00AE4C06">
            <w:pPr>
              <w:pStyle w:val="TableParagraph"/>
              <w:jc w:val="center"/>
              <w:rPr>
                <w:rFonts w:ascii="Times New Roman" w:hAnsi="Times New Roman"/>
                <w:sz w:val="18"/>
                <w:lang w:val="ru-RU"/>
              </w:rPr>
            </w:pPr>
            <w:r w:rsidRPr="004E400F">
              <w:rPr>
                <w:rFonts w:ascii="Times New Roman" w:hAnsi="Times New Roman"/>
                <w:sz w:val="18"/>
                <w:lang w:val="ru-RU"/>
              </w:rPr>
              <w:t>-</w:t>
            </w:r>
          </w:p>
        </w:tc>
        <w:tc>
          <w:tcPr>
            <w:tcW w:w="797" w:type="dxa"/>
          </w:tcPr>
          <w:p w:rsidR="00AE4C06" w:rsidRPr="004E400F" w:rsidRDefault="00AE4C06" w:rsidP="00036CC4">
            <w:pPr>
              <w:pStyle w:val="TableParagraph"/>
              <w:spacing w:line="246" w:lineRule="exact"/>
              <w:ind w:right="286"/>
              <w:jc w:val="right"/>
              <w:rPr>
                <w:rFonts w:ascii="Times New Roman" w:hAnsi="Times New Roman"/>
              </w:rPr>
            </w:pPr>
            <w:r w:rsidRPr="004E400F">
              <w:rPr>
                <w:rFonts w:ascii="Times New Roman" w:hAnsi="Times New Roman"/>
              </w:rPr>
              <w:t>4</w:t>
            </w:r>
          </w:p>
        </w:tc>
        <w:tc>
          <w:tcPr>
            <w:tcW w:w="617" w:type="dxa"/>
          </w:tcPr>
          <w:p w:rsidR="00AE4C06" w:rsidRPr="004E400F" w:rsidRDefault="00AE4C06" w:rsidP="00036CC4">
            <w:pPr>
              <w:pStyle w:val="TableParagraph"/>
              <w:spacing w:line="246" w:lineRule="exact"/>
              <w:ind w:left="20"/>
              <w:jc w:val="center"/>
              <w:rPr>
                <w:rFonts w:ascii="Times New Roman" w:hAnsi="Times New Roman"/>
              </w:rPr>
            </w:pPr>
            <w:r w:rsidRPr="004E400F">
              <w:rPr>
                <w:rFonts w:ascii="Times New Roman" w:hAnsi="Times New Roman"/>
              </w:rPr>
              <w:t>6</w:t>
            </w:r>
          </w:p>
        </w:tc>
        <w:tc>
          <w:tcPr>
            <w:tcW w:w="517" w:type="dxa"/>
          </w:tcPr>
          <w:p w:rsidR="00AE4C06" w:rsidRPr="004E400F" w:rsidRDefault="00AE4C06" w:rsidP="00AE4C06">
            <w:pPr>
              <w:pStyle w:val="TableParagraph"/>
              <w:jc w:val="center"/>
              <w:rPr>
                <w:rFonts w:ascii="Times New Roman" w:hAnsi="Times New Roman"/>
                <w:sz w:val="18"/>
                <w:lang w:val="ru-RU"/>
              </w:rPr>
            </w:pPr>
            <w:r w:rsidRPr="004E400F">
              <w:rPr>
                <w:rFonts w:ascii="Times New Roman" w:hAnsi="Times New Roman"/>
                <w:sz w:val="18"/>
                <w:lang w:val="ru-RU"/>
              </w:rPr>
              <w:t>-</w:t>
            </w:r>
          </w:p>
        </w:tc>
      </w:tr>
      <w:tr w:rsidR="00AE4C06" w:rsidRPr="004E400F" w:rsidTr="00AE4C06">
        <w:trPr>
          <w:trHeight w:val="253"/>
        </w:trPr>
        <w:tc>
          <w:tcPr>
            <w:tcW w:w="986" w:type="dxa"/>
            <w:tcBorders>
              <w:right w:val="single" w:sz="6" w:space="0" w:color="000000"/>
            </w:tcBorders>
            <w:shd w:val="clear" w:color="auto" w:fill="C5D9F0"/>
          </w:tcPr>
          <w:p w:rsidR="00AE4C06" w:rsidRPr="004E400F" w:rsidRDefault="00AE4C06" w:rsidP="00AE4C06">
            <w:pPr>
              <w:pStyle w:val="TableParagraph"/>
              <w:jc w:val="center"/>
              <w:rPr>
                <w:rFonts w:ascii="Times New Roman" w:hAnsi="Times New Roman"/>
                <w:sz w:val="18"/>
                <w:lang w:val="ru-RU"/>
              </w:rPr>
            </w:pPr>
            <w:r w:rsidRPr="004E400F">
              <w:rPr>
                <w:rFonts w:ascii="Times New Roman" w:hAnsi="Times New Roman"/>
                <w:sz w:val="18"/>
                <w:lang w:val="ru-RU"/>
              </w:rPr>
              <w:t>СГО</w:t>
            </w:r>
          </w:p>
        </w:tc>
        <w:tc>
          <w:tcPr>
            <w:tcW w:w="1320" w:type="dxa"/>
            <w:shd w:val="clear" w:color="auto" w:fill="B8CCE3"/>
          </w:tcPr>
          <w:p w:rsidR="00AE4C06" w:rsidRPr="004E400F" w:rsidRDefault="00AE4C06" w:rsidP="00036CC4">
            <w:pPr>
              <w:pStyle w:val="TableParagraph"/>
              <w:spacing w:line="232" w:lineRule="exact"/>
              <w:ind w:left="348" w:right="334"/>
              <w:jc w:val="center"/>
              <w:rPr>
                <w:rFonts w:ascii="Times New Roman" w:hAnsi="Times New Roman"/>
                <w:b/>
              </w:rPr>
            </w:pPr>
            <w:r w:rsidRPr="004E400F">
              <w:rPr>
                <w:rFonts w:ascii="Times New Roman" w:hAnsi="Times New Roman"/>
                <w:b/>
              </w:rPr>
              <w:t>1010</w:t>
            </w:r>
          </w:p>
        </w:tc>
        <w:tc>
          <w:tcPr>
            <w:tcW w:w="959" w:type="dxa"/>
            <w:shd w:val="clear" w:color="auto" w:fill="B8CCE3"/>
          </w:tcPr>
          <w:p w:rsidR="00AE4C06" w:rsidRPr="004E400F" w:rsidRDefault="00AE4C06" w:rsidP="00036CC4">
            <w:pPr>
              <w:pStyle w:val="TableParagraph"/>
              <w:spacing w:line="232" w:lineRule="exact"/>
              <w:ind w:left="263"/>
              <w:rPr>
                <w:rFonts w:ascii="Times New Roman" w:hAnsi="Times New Roman"/>
                <w:b/>
              </w:rPr>
            </w:pPr>
            <w:r w:rsidRPr="004E400F">
              <w:rPr>
                <w:rFonts w:ascii="Times New Roman" w:hAnsi="Times New Roman"/>
                <w:b/>
              </w:rPr>
              <w:t>703</w:t>
            </w:r>
          </w:p>
        </w:tc>
        <w:tc>
          <w:tcPr>
            <w:tcW w:w="797" w:type="dxa"/>
            <w:shd w:val="clear" w:color="auto" w:fill="B8CCE3"/>
          </w:tcPr>
          <w:p w:rsidR="00AE4C06" w:rsidRPr="004E400F" w:rsidRDefault="00AE4C06" w:rsidP="00036CC4">
            <w:pPr>
              <w:pStyle w:val="TableParagraph"/>
              <w:spacing w:line="232" w:lineRule="exact"/>
              <w:ind w:left="188"/>
              <w:rPr>
                <w:rFonts w:ascii="Times New Roman" w:hAnsi="Times New Roman"/>
                <w:b/>
              </w:rPr>
            </w:pPr>
            <w:r w:rsidRPr="004E400F">
              <w:rPr>
                <w:rFonts w:ascii="Times New Roman" w:hAnsi="Times New Roman"/>
                <w:b/>
              </w:rPr>
              <w:t>223</w:t>
            </w:r>
          </w:p>
        </w:tc>
        <w:tc>
          <w:tcPr>
            <w:tcW w:w="797" w:type="dxa"/>
            <w:shd w:val="clear" w:color="auto" w:fill="B8CCE3"/>
          </w:tcPr>
          <w:p w:rsidR="00AE4C06" w:rsidRPr="004E400F" w:rsidRDefault="00AE4C06" w:rsidP="00036CC4">
            <w:pPr>
              <w:pStyle w:val="TableParagraph"/>
              <w:spacing w:line="232" w:lineRule="exact"/>
              <w:ind w:left="109" w:right="94"/>
              <w:jc w:val="center"/>
              <w:rPr>
                <w:rFonts w:ascii="Times New Roman" w:hAnsi="Times New Roman"/>
                <w:b/>
              </w:rPr>
            </w:pPr>
            <w:r w:rsidRPr="004E400F">
              <w:rPr>
                <w:rFonts w:ascii="Times New Roman" w:hAnsi="Times New Roman"/>
                <w:b/>
              </w:rPr>
              <w:t>112</w:t>
            </w:r>
          </w:p>
        </w:tc>
        <w:tc>
          <w:tcPr>
            <w:tcW w:w="799" w:type="dxa"/>
            <w:shd w:val="clear" w:color="auto" w:fill="B8CCE3"/>
          </w:tcPr>
          <w:p w:rsidR="00AE4C06" w:rsidRPr="004E400F" w:rsidRDefault="00AE4C06" w:rsidP="00036CC4">
            <w:pPr>
              <w:pStyle w:val="TableParagraph"/>
              <w:spacing w:line="232" w:lineRule="exact"/>
              <w:ind w:left="107" w:right="94"/>
              <w:jc w:val="center"/>
              <w:rPr>
                <w:rFonts w:ascii="Times New Roman" w:hAnsi="Times New Roman"/>
                <w:b/>
              </w:rPr>
            </w:pPr>
            <w:r w:rsidRPr="004E400F">
              <w:rPr>
                <w:rFonts w:ascii="Times New Roman" w:hAnsi="Times New Roman"/>
                <w:b/>
              </w:rPr>
              <w:t>214</w:t>
            </w:r>
          </w:p>
        </w:tc>
        <w:tc>
          <w:tcPr>
            <w:tcW w:w="797" w:type="dxa"/>
            <w:shd w:val="clear" w:color="auto" w:fill="B8CCE3"/>
          </w:tcPr>
          <w:p w:rsidR="00AE4C06" w:rsidRPr="004E400F" w:rsidRDefault="00AE4C06" w:rsidP="00036CC4">
            <w:pPr>
              <w:pStyle w:val="TableParagraph"/>
              <w:spacing w:line="232" w:lineRule="exact"/>
              <w:ind w:left="109" w:right="98"/>
              <w:jc w:val="center"/>
              <w:rPr>
                <w:rFonts w:ascii="Times New Roman" w:hAnsi="Times New Roman"/>
                <w:b/>
              </w:rPr>
            </w:pPr>
            <w:r w:rsidRPr="004E400F">
              <w:rPr>
                <w:rFonts w:ascii="Times New Roman" w:hAnsi="Times New Roman"/>
                <w:b/>
              </w:rPr>
              <w:t>131</w:t>
            </w:r>
          </w:p>
        </w:tc>
        <w:tc>
          <w:tcPr>
            <w:tcW w:w="799" w:type="dxa"/>
            <w:shd w:val="clear" w:color="auto" w:fill="B8CCE3"/>
          </w:tcPr>
          <w:p w:rsidR="00AE4C06" w:rsidRPr="004E400F" w:rsidRDefault="00AE4C06" w:rsidP="00036CC4">
            <w:pPr>
              <w:pStyle w:val="TableParagraph"/>
              <w:spacing w:line="232" w:lineRule="exact"/>
              <w:ind w:left="107" w:right="92"/>
              <w:jc w:val="center"/>
              <w:rPr>
                <w:rFonts w:ascii="Times New Roman" w:hAnsi="Times New Roman"/>
                <w:b/>
              </w:rPr>
            </w:pPr>
            <w:r w:rsidRPr="004E400F">
              <w:rPr>
                <w:rFonts w:ascii="Times New Roman" w:hAnsi="Times New Roman"/>
                <w:b/>
              </w:rPr>
              <w:t>135</w:t>
            </w:r>
          </w:p>
        </w:tc>
        <w:tc>
          <w:tcPr>
            <w:tcW w:w="797" w:type="dxa"/>
            <w:shd w:val="clear" w:color="auto" w:fill="B8CCE3"/>
          </w:tcPr>
          <w:p w:rsidR="00AE4C06" w:rsidRPr="004E400F" w:rsidRDefault="00AE4C06" w:rsidP="00036CC4">
            <w:pPr>
              <w:pStyle w:val="TableParagraph"/>
              <w:spacing w:line="232" w:lineRule="exact"/>
              <w:ind w:left="109" w:right="96"/>
              <w:jc w:val="center"/>
              <w:rPr>
                <w:rFonts w:ascii="Times New Roman" w:hAnsi="Times New Roman"/>
                <w:b/>
              </w:rPr>
            </w:pPr>
            <w:r w:rsidRPr="004E400F">
              <w:rPr>
                <w:rFonts w:ascii="Times New Roman" w:hAnsi="Times New Roman"/>
                <w:b/>
              </w:rPr>
              <w:t>462</w:t>
            </w:r>
          </w:p>
        </w:tc>
        <w:tc>
          <w:tcPr>
            <w:tcW w:w="797" w:type="dxa"/>
            <w:shd w:val="clear" w:color="auto" w:fill="B8CCE3"/>
          </w:tcPr>
          <w:p w:rsidR="00AE4C06" w:rsidRPr="004E400F" w:rsidRDefault="00AE4C06" w:rsidP="00036CC4">
            <w:pPr>
              <w:pStyle w:val="TableParagraph"/>
              <w:spacing w:line="232" w:lineRule="exact"/>
              <w:ind w:left="245"/>
              <w:rPr>
                <w:rFonts w:ascii="Times New Roman" w:hAnsi="Times New Roman"/>
                <w:b/>
              </w:rPr>
            </w:pPr>
            <w:r w:rsidRPr="004E400F">
              <w:rPr>
                <w:rFonts w:ascii="Times New Roman" w:hAnsi="Times New Roman"/>
                <w:b/>
              </w:rPr>
              <w:t>21</w:t>
            </w:r>
          </w:p>
        </w:tc>
        <w:tc>
          <w:tcPr>
            <w:tcW w:w="797" w:type="dxa"/>
            <w:shd w:val="clear" w:color="auto" w:fill="B8CCE3"/>
          </w:tcPr>
          <w:p w:rsidR="00AE4C06" w:rsidRPr="004E400F" w:rsidRDefault="00AE4C06" w:rsidP="00036CC4">
            <w:pPr>
              <w:pStyle w:val="TableParagraph"/>
              <w:spacing w:line="232" w:lineRule="exact"/>
              <w:ind w:right="229"/>
              <w:jc w:val="right"/>
              <w:rPr>
                <w:rFonts w:ascii="Times New Roman" w:hAnsi="Times New Roman"/>
                <w:b/>
              </w:rPr>
            </w:pPr>
            <w:r w:rsidRPr="004E400F">
              <w:rPr>
                <w:rFonts w:ascii="Times New Roman" w:hAnsi="Times New Roman"/>
                <w:b/>
              </w:rPr>
              <w:t>76</w:t>
            </w:r>
          </w:p>
        </w:tc>
        <w:tc>
          <w:tcPr>
            <w:tcW w:w="617" w:type="dxa"/>
            <w:shd w:val="clear" w:color="auto" w:fill="B8CCE3"/>
          </w:tcPr>
          <w:p w:rsidR="00AE4C06" w:rsidRPr="004E400F" w:rsidRDefault="00AE4C06" w:rsidP="00036CC4">
            <w:pPr>
              <w:pStyle w:val="TableParagraph"/>
              <w:spacing w:line="232" w:lineRule="exact"/>
              <w:ind w:left="94" w:right="74"/>
              <w:jc w:val="center"/>
              <w:rPr>
                <w:rFonts w:ascii="Times New Roman" w:hAnsi="Times New Roman"/>
                <w:b/>
              </w:rPr>
            </w:pPr>
            <w:r w:rsidRPr="004E400F">
              <w:rPr>
                <w:rFonts w:ascii="Times New Roman" w:hAnsi="Times New Roman"/>
                <w:b/>
              </w:rPr>
              <w:t>128</w:t>
            </w:r>
          </w:p>
        </w:tc>
        <w:tc>
          <w:tcPr>
            <w:tcW w:w="517" w:type="dxa"/>
            <w:shd w:val="clear" w:color="auto" w:fill="B8CCE3"/>
          </w:tcPr>
          <w:p w:rsidR="00AE4C06" w:rsidRPr="004E400F" w:rsidRDefault="00AE4C06" w:rsidP="00036CC4">
            <w:pPr>
              <w:pStyle w:val="TableParagraph"/>
              <w:spacing w:line="232" w:lineRule="exact"/>
              <w:ind w:left="12"/>
              <w:jc w:val="center"/>
              <w:rPr>
                <w:rFonts w:ascii="Times New Roman" w:hAnsi="Times New Roman"/>
                <w:b/>
              </w:rPr>
            </w:pPr>
            <w:r w:rsidRPr="004E400F">
              <w:rPr>
                <w:rFonts w:ascii="Times New Roman" w:hAnsi="Times New Roman"/>
                <w:b/>
              </w:rPr>
              <w:t>1</w:t>
            </w:r>
          </w:p>
        </w:tc>
      </w:tr>
    </w:tbl>
    <w:p w:rsidR="00036CC4" w:rsidRPr="004E400F" w:rsidRDefault="00036CC4" w:rsidP="00AE4C06"/>
    <w:p w:rsidR="00036CC4" w:rsidRPr="004E400F" w:rsidRDefault="00036CC4" w:rsidP="00AE4C06">
      <w:pPr>
        <w:pStyle w:val="111"/>
        <w:tabs>
          <w:tab w:val="left" w:pos="8789"/>
          <w:tab w:val="left" w:pos="10051"/>
          <w:tab w:val="left" w:pos="14570"/>
        </w:tabs>
        <w:spacing w:before="100"/>
        <w:ind w:right="-14"/>
        <w:jc w:val="both"/>
      </w:pPr>
      <w:r w:rsidRPr="004E400F">
        <w:t>Доля выпускников, преодолевших порог минимального количества баллов,</w:t>
      </w:r>
      <w:r w:rsidRPr="004E400F">
        <w:rPr>
          <w:spacing w:val="-55"/>
        </w:rPr>
        <w:t xml:space="preserve"> </w:t>
      </w:r>
      <w:r w:rsidRPr="004E400F">
        <w:t>успеваемость</w:t>
      </w:r>
      <w:r w:rsidRPr="004E400F">
        <w:rPr>
          <w:spacing w:val="-3"/>
        </w:rPr>
        <w:t xml:space="preserve"> </w:t>
      </w:r>
      <w:r w:rsidRPr="004E400F">
        <w:t>(по</w:t>
      </w:r>
      <w:r w:rsidRPr="004E400F">
        <w:rPr>
          <w:spacing w:val="-2"/>
        </w:rPr>
        <w:t xml:space="preserve"> </w:t>
      </w:r>
      <w:r w:rsidRPr="004E400F">
        <w:t>предметам)</w:t>
      </w:r>
    </w:p>
    <w:tbl>
      <w:tblPr>
        <w:tblStyle w:val="TableNormal"/>
        <w:tblW w:w="11058"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4"/>
        <w:gridCol w:w="708"/>
        <w:gridCol w:w="992"/>
        <w:gridCol w:w="994"/>
        <w:gridCol w:w="848"/>
        <w:gridCol w:w="850"/>
        <w:gridCol w:w="851"/>
        <w:gridCol w:w="994"/>
        <w:gridCol w:w="853"/>
        <w:gridCol w:w="853"/>
        <w:gridCol w:w="852"/>
        <w:gridCol w:w="1269"/>
      </w:tblGrid>
      <w:tr w:rsidR="00AE4C06" w:rsidRPr="004E400F" w:rsidTr="00AE4C06">
        <w:trPr>
          <w:trHeight w:val="285"/>
        </w:trPr>
        <w:tc>
          <w:tcPr>
            <w:tcW w:w="994" w:type="dxa"/>
            <w:vMerge w:val="restart"/>
            <w:shd w:val="clear" w:color="auto" w:fill="C5D9F0"/>
          </w:tcPr>
          <w:p w:rsidR="00AE4C06" w:rsidRPr="004E400F" w:rsidRDefault="00AE4C06" w:rsidP="00036CC4">
            <w:pPr>
              <w:pStyle w:val="TableParagraph"/>
              <w:ind w:left="110" w:right="473"/>
              <w:rPr>
                <w:rFonts w:ascii="Times New Roman" w:hAnsi="Times New Roman"/>
                <w:b/>
                <w:sz w:val="18"/>
                <w:szCs w:val="18"/>
              </w:rPr>
            </w:pPr>
            <w:r w:rsidRPr="004E400F">
              <w:rPr>
                <w:rFonts w:ascii="Times New Roman" w:hAnsi="Times New Roman"/>
                <w:b/>
                <w:sz w:val="18"/>
                <w:szCs w:val="18"/>
              </w:rPr>
              <w:t>Код</w:t>
            </w:r>
            <w:r w:rsidRPr="004E400F">
              <w:rPr>
                <w:rFonts w:ascii="Times New Roman" w:hAnsi="Times New Roman"/>
                <w:b/>
                <w:spacing w:val="-52"/>
                <w:sz w:val="18"/>
                <w:szCs w:val="18"/>
              </w:rPr>
              <w:t xml:space="preserve"> </w:t>
            </w:r>
            <w:r w:rsidRPr="004E400F">
              <w:rPr>
                <w:rFonts w:ascii="Times New Roman" w:hAnsi="Times New Roman"/>
                <w:b/>
                <w:sz w:val="18"/>
                <w:szCs w:val="18"/>
              </w:rPr>
              <w:t>ОО</w:t>
            </w:r>
          </w:p>
        </w:tc>
        <w:tc>
          <w:tcPr>
            <w:tcW w:w="10064" w:type="dxa"/>
            <w:gridSpan w:val="11"/>
            <w:shd w:val="clear" w:color="auto" w:fill="C5D9F0"/>
          </w:tcPr>
          <w:p w:rsidR="00AE4C06" w:rsidRPr="004E400F" w:rsidRDefault="00AE4C06" w:rsidP="00AE4C06">
            <w:pPr>
              <w:pStyle w:val="TableParagraph"/>
              <w:spacing w:before="15" w:line="250" w:lineRule="exact"/>
              <w:ind w:left="2976" w:right="3399" w:hanging="283"/>
              <w:jc w:val="center"/>
              <w:rPr>
                <w:rFonts w:ascii="Times New Roman" w:hAnsi="Times New Roman"/>
                <w:sz w:val="18"/>
                <w:szCs w:val="18"/>
                <w:lang w:val="ru-RU"/>
              </w:rPr>
            </w:pPr>
            <w:r w:rsidRPr="004E400F">
              <w:rPr>
                <w:rFonts w:ascii="Times New Roman" w:hAnsi="Times New Roman"/>
                <w:sz w:val="18"/>
                <w:szCs w:val="18"/>
                <w:lang w:val="ru-RU"/>
              </w:rPr>
              <w:t xml:space="preserve">Предметы </w:t>
            </w:r>
          </w:p>
        </w:tc>
      </w:tr>
      <w:tr w:rsidR="00AE4C06" w:rsidRPr="004E400F" w:rsidTr="00AE4C06">
        <w:trPr>
          <w:trHeight w:val="1349"/>
        </w:trPr>
        <w:tc>
          <w:tcPr>
            <w:tcW w:w="994" w:type="dxa"/>
            <w:vMerge/>
            <w:tcBorders>
              <w:top w:val="nil"/>
            </w:tcBorders>
            <w:shd w:val="clear" w:color="auto" w:fill="C5D9F0"/>
          </w:tcPr>
          <w:p w:rsidR="00AE4C06" w:rsidRPr="004E400F" w:rsidRDefault="00AE4C06" w:rsidP="00036CC4">
            <w:pPr>
              <w:rPr>
                <w:rFonts w:ascii="Times New Roman" w:hAnsi="Times New Roman" w:cs="Times New Roman"/>
                <w:sz w:val="18"/>
                <w:szCs w:val="18"/>
              </w:rPr>
            </w:pPr>
          </w:p>
        </w:tc>
        <w:tc>
          <w:tcPr>
            <w:tcW w:w="708" w:type="dxa"/>
            <w:shd w:val="clear" w:color="auto" w:fill="C5D9F0"/>
            <w:textDirection w:val="btLr"/>
          </w:tcPr>
          <w:p w:rsidR="00AE4C06" w:rsidRPr="004E400F" w:rsidRDefault="00AE4C06" w:rsidP="00036CC4">
            <w:pPr>
              <w:pStyle w:val="TableParagraph"/>
              <w:spacing w:before="1"/>
              <w:rPr>
                <w:rFonts w:ascii="Times New Roman" w:hAnsi="Times New Roman"/>
                <w:sz w:val="18"/>
                <w:szCs w:val="18"/>
              </w:rPr>
            </w:pPr>
          </w:p>
          <w:p w:rsidR="00AE4C06" w:rsidRPr="004E400F" w:rsidRDefault="00AE4C06" w:rsidP="00036CC4">
            <w:pPr>
              <w:pStyle w:val="TableParagraph"/>
              <w:spacing w:before="1"/>
              <w:ind w:left="150"/>
              <w:rPr>
                <w:rFonts w:ascii="Times New Roman" w:hAnsi="Times New Roman"/>
                <w:sz w:val="18"/>
                <w:szCs w:val="18"/>
              </w:rPr>
            </w:pPr>
            <w:r w:rsidRPr="004E400F">
              <w:rPr>
                <w:rFonts w:ascii="Times New Roman" w:hAnsi="Times New Roman"/>
                <w:sz w:val="18"/>
                <w:szCs w:val="18"/>
              </w:rPr>
              <w:t>Русский</w:t>
            </w:r>
            <w:r w:rsidRPr="004E400F">
              <w:rPr>
                <w:rFonts w:ascii="Times New Roman" w:hAnsi="Times New Roman"/>
                <w:spacing w:val="-3"/>
                <w:sz w:val="18"/>
                <w:szCs w:val="18"/>
              </w:rPr>
              <w:t xml:space="preserve"> </w:t>
            </w:r>
            <w:r w:rsidRPr="004E400F">
              <w:rPr>
                <w:rFonts w:ascii="Times New Roman" w:hAnsi="Times New Roman"/>
                <w:sz w:val="18"/>
                <w:szCs w:val="18"/>
              </w:rPr>
              <w:t>язык</w:t>
            </w:r>
          </w:p>
        </w:tc>
        <w:tc>
          <w:tcPr>
            <w:tcW w:w="992" w:type="dxa"/>
            <w:shd w:val="clear" w:color="auto" w:fill="C5D9F0"/>
            <w:textDirection w:val="btLr"/>
          </w:tcPr>
          <w:p w:rsidR="00AE4C06" w:rsidRPr="004E400F" w:rsidRDefault="00AE4C06" w:rsidP="00036CC4">
            <w:pPr>
              <w:pStyle w:val="TableParagraph"/>
              <w:spacing w:before="11"/>
              <w:rPr>
                <w:rFonts w:ascii="Times New Roman" w:hAnsi="Times New Roman"/>
                <w:sz w:val="18"/>
                <w:szCs w:val="18"/>
              </w:rPr>
            </w:pPr>
          </w:p>
          <w:p w:rsidR="00AE4C06" w:rsidRPr="004E400F" w:rsidRDefault="00AE4C06" w:rsidP="00036CC4">
            <w:pPr>
              <w:pStyle w:val="TableParagraph"/>
              <w:spacing w:line="247" w:lineRule="auto"/>
              <w:ind w:left="153" w:right="158" w:firstLine="1"/>
              <w:jc w:val="center"/>
              <w:rPr>
                <w:rFonts w:ascii="Times New Roman" w:hAnsi="Times New Roman"/>
                <w:sz w:val="18"/>
                <w:szCs w:val="18"/>
              </w:rPr>
            </w:pPr>
            <w:r w:rsidRPr="004E400F">
              <w:rPr>
                <w:rFonts w:ascii="Times New Roman" w:hAnsi="Times New Roman"/>
                <w:sz w:val="18"/>
                <w:szCs w:val="18"/>
              </w:rPr>
              <w:t>Математика</w:t>
            </w:r>
            <w:r w:rsidRPr="004E400F">
              <w:rPr>
                <w:rFonts w:ascii="Times New Roman" w:hAnsi="Times New Roman"/>
                <w:spacing w:val="1"/>
                <w:sz w:val="18"/>
                <w:szCs w:val="18"/>
              </w:rPr>
              <w:t xml:space="preserve"> </w:t>
            </w:r>
            <w:r w:rsidRPr="004E400F">
              <w:rPr>
                <w:rFonts w:ascii="Times New Roman" w:hAnsi="Times New Roman"/>
                <w:spacing w:val="-1"/>
                <w:sz w:val="18"/>
                <w:szCs w:val="18"/>
              </w:rPr>
              <w:t>(профильный</w:t>
            </w:r>
            <w:r w:rsidRPr="004E400F">
              <w:rPr>
                <w:rFonts w:ascii="Times New Roman" w:hAnsi="Times New Roman"/>
                <w:spacing w:val="-47"/>
                <w:sz w:val="18"/>
                <w:szCs w:val="18"/>
              </w:rPr>
              <w:t xml:space="preserve"> </w:t>
            </w:r>
            <w:r w:rsidRPr="004E400F">
              <w:rPr>
                <w:rFonts w:ascii="Times New Roman" w:hAnsi="Times New Roman"/>
                <w:sz w:val="18"/>
                <w:szCs w:val="18"/>
              </w:rPr>
              <w:t>уровень)</w:t>
            </w:r>
          </w:p>
        </w:tc>
        <w:tc>
          <w:tcPr>
            <w:tcW w:w="994" w:type="dxa"/>
            <w:shd w:val="clear" w:color="auto" w:fill="C5D9F0"/>
            <w:textDirection w:val="btLr"/>
          </w:tcPr>
          <w:p w:rsidR="00AE4C06" w:rsidRPr="004E400F" w:rsidRDefault="00AE4C06" w:rsidP="00036CC4">
            <w:pPr>
              <w:pStyle w:val="TableParagraph"/>
              <w:rPr>
                <w:rFonts w:ascii="Times New Roman" w:hAnsi="Times New Roman"/>
                <w:sz w:val="18"/>
                <w:szCs w:val="18"/>
              </w:rPr>
            </w:pPr>
          </w:p>
          <w:p w:rsidR="00AE4C06" w:rsidRPr="004E400F" w:rsidRDefault="00AE4C06" w:rsidP="00036CC4">
            <w:pPr>
              <w:pStyle w:val="TableParagraph"/>
              <w:spacing w:before="1"/>
              <w:ind w:left="429"/>
              <w:rPr>
                <w:rFonts w:ascii="Times New Roman" w:hAnsi="Times New Roman"/>
                <w:sz w:val="18"/>
                <w:szCs w:val="18"/>
              </w:rPr>
            </w:pPr>
            <w:r w:rsidRPr="004E400F">
              <w:rPr>
                <w:rFonts w:ascii="Times New Roman" w:hAnsi="Times New Roman"/>
                <w:sz w:val="18"/>
                <w:szCs w:val="18"/>
              </w:rPr>
              <w:t>Физика</w:t>
            </w:r>
          </w:p>
        </w:tc>
        <w:tc>
          <w:tcPr>
            <w:tcW w:w="848" w:type="dxa"/>
            <w:shd w:val="clear" w:color="auto" w:fill="C5D9F0"/>
            <w:textDirection w:val="btLr"/>
          </w:tcPr>
          <w:p w:rsidR="00AE4C06" w:rsidRPr="004E400F" w:rsidRDefault="00AE4C06" w:rsidP="00036CC4">
            <w:pPr>
              <w:pStyle w:val="TableParagraph"/>
              <w:rPr>
                <w:rFonts w:ascii="Times New Roman" w:hAnsi="Times New Roman"/>
                <w:sz w:val="18"/>
                <w:szCs w:val="18"/>
              </w:rPr>
            </w:pPr>
          </w:p>
          <w:p w:rsidR="00AE4C06" w:rsidRPr="004E400F" w:rsidRDefault="00AE4C06" w:rsidP="00036CC4">
            <w:pPr>
              <w:pStyle w:val="TableParagraph"/>
              <w:spacing w:before="1"/>
              <w:ind w:left="470"/>
              <w:rPr>
                <w:rFonts w:ascii="Times New Roman" w:hAnsi="Times New Roman"/>
                <w:sz w:val="18"/>
                <w:szCs w:val="18"/>
              </w:rPr>
            </w:pPr>
            <w:r w:rsidRPr="004E400F">
              <w:rPr>
                <w:rFonts w:ascii="Times New Roman" w:hAnsi="Times New Roman"/>
                <w:sz w:val="18"/>
                <w:szCs w:val="18"/>
              </w:rPr>
              <w:t>Химия</w:t>
            </w:r>
          </w:p>
        </w:tc>
        <w:tc>
          <w:tcPr>
            <w:tcW w:w="850" w:type="dxa"/>
            <w:shd w:val="clear" w:color="auto" w:fill="C5D9F0"/>
            <w:textDirection w:val="btLr"/>
          </w:tcPr>
          <w:p w:rsidR="00AE4C06" w:rsidRPr="004E400F" w:rsidRDefault="00AE4C06" w:rsidP="00036CC4">
            <w:pPr>
              <w:pStyle w:val="TableParagraph"/>
              <w:spacing w:before="1"/>
              <w:rPr>
                <w:rFonts w:ascii="Times New Roman" w:hAnsi="Times New Roman"/>
                <w:sz w:val="18"/>
                <w:szCs w:val="18"/>
              </w:rPr>
            </w:pPr>
          </w:p>
          <w:p w:rsidR="00AE4C06" w:rsidRPr="004E400F" w:rsidRDefault="00AE4C06" w:rsidP="00036CC4">
            <w:pPr>
              <w:pStyle w:val="TableParagraph"/>
              <w:ind w:left="136"/>
              <w:rPr>
                <w:rFonts w:ascii="Times New Roman" w:hAnsi="Times New Roman"/>
                <w:sz w:val="18"/>
                <w:szCs w:val="18"/>
              </w:rPr>
            </w:pPr>
            <w:r w:rsidRPr="004E400F">
              <w:rPr>
                <w:rFonts w:ascii="Times New Roman" w:hAnsi="Times New Roman"/>
                <w:sz w:val="18"/>
                <w:szCs w:val="18"/>
              </w:rPr>
              <w:t>Информатика</w:t>
            </w:r>
          </w:p>
        </w:tc>
        <w:tc>
          <w:tcPr>
            <w:tcW w:w="851" w:type="dxa"/>
            <w:shd w:val="clear" w:color="auto" w:fill="C5D9F0"/>
            <w:textDirection w:val="btLr"/>
          </w:tcPr>
          <w:p w:rsidR="00AE4C06" w:rsidRPr="004E400F" w:rsidRDefault="00AE4C06" w:rsidP="00036CC4">
            <w:pPr>
              <w:pStyle w:val="TableParagraph"/>
              <w:spacing w:before="11"/>
              <w:rPr>
                <w:rFonts w:ascii="Times New Roman" w:hAnsi="Times New Roman"/>
                <w:sz w:val="18"/>
                <w:szCs w:val="18"/>
              </w:rPr>
            </w:pPr>
          </w:p>
          <w:p w:rsidR="00AE4C06" w:rsidRPr="004E400F" w:rsidRDefault="00AE4C06" w:rsidP="00036CC4">
            <w:pPr>
              <w:pStyle w:val="TableParagraph"/>
              <w:ind w:left="342"/>
              <w:rPr>
                <w:rFonts w:ascii="Times New Roman" w:hAnsi="Times New Roman"/>
                <w:sz w:val="18"/>
                <w:szCs w:val="18"/>
              </w:rPr>
            </w:pPr>
            <w:r w:rsidRPr="004E400F">
              <w:rPr>
                <w:rFonts w:ascii="Times New Roman" w:hAnsi="Times New Roman"/>
                <w:sz w:val="18"/>
                <w:szCs w:val="18"/>
              </w:rPr>
              <w:t>Биология</w:t>
            </w:r>
          </w:p>
        </w:tc>
        <w:tc>
          <w:tcPr>
            <w:tcW w:w="994" w:type="dxa"/>
            <w:shd w:val="clear" w:color="auto" w:fill="C5D9F0"/>
            <w:textDirection w:val="btLr"/>
          </w:tcPr>
          <w:p w:rsidR="00AE4C06" w:rsidRPr="004E400F" w:rsidRDefault="00AE4C06" w:rsidP="00036CC4">
            <w:pPr>
              <w:pStyle w:val="TableParagraph"/>
              <w:rPr>
                <w:rFonts w:ascii="Times New Roman" w:hAnsi="Times New Roman"/>
                <w:sz w:val="18"/>
                <w:szCs w:val="18"/>
              </w:rPr>
            </w:pPr>
          </w:p>
          <w:p w:rsidR="00AE4C06" w:rsidRPr="004E400F" w:rsidRDefault="00AE4C06" w:rsidP="00036CC4">
            <w:pPr>
              <w:pStyle w:val="TableParagraph"/>
              <w:spacing w:before="189"/>
              <w:ind w:left="390"/>
              <w:rPr>
                <w:rFonts w:ascii="Times New Roman" w:hAnsi="Times New Roman"/>
                <w:sz w:val="18"/>
                <w:szCs w:val="18"/>
              </w:rPr>
            </w:pPr>
            <w:r w:rsidRPr="004E400F">
              <w:rPr>
                <w:rFonts w:ascii="Times New Roman" w:hAnsi="Times New Roman"/>
                <w:sz w:val="18"/>
                <w:szCs w:val="18"/>
              </w:rPr>
              <w:t>История</w:t>
            </w:r>
          </w:p>
        </w:tc>
        <w:tc>
          <w:tcPr>
            <w:tcW w:w="853" w:type="dxa"/>
            <w:shd w:val="clear" w:color="auto" w:fill="C5D9F0"/>
            <w:textDirection w:val="btLr"/>
          </w:tcPr>
          <w:p w:rsidR="00AE4C06" w:rsidRPr="004E400F" w:rsidRDefault="00AE4C06" w:rsidP="00036CC4">
            <w:pPr>
              <w:pStyle w:val="TableParagraph"/>
              <w:spacing w:before="2"/>
              <w:rPr>
                <w:rFonts w:ascii="Times New Roman" w:hAnsi="Times New Roman"/>
                <w:sz w:val="18"/>
                <w:szCs w:val="18"/>
              </w:rPr>
            </w:pPr>
          </w:p>
          <w:p w:rsidR="00AE4C06" w:rsidRPr="004E400F" w:rsidRDefault="00AE4C06" w:rsidP="00036CC4">
            <w:pPr>
              <w:pStyle w:val="TableParagraph"/>
              <w:ind w:left="16"/>
              <w:rPr>
                <w:rFonts w:ascii="Times New Roman" w:hAnsi="Times New Roman"/>
                <w:sz w:val="18"/>
                <w:szCs w:val="18"/>
              </w:rPr>
            </w:pPr>
            <w:r w:rsidRPr="004E400F">
              <w:rPr>
                <w:rFonts w:ascii="Times New Roman" w:hAnsi="Times New Roman"/>
                <w:sz w:val="18"/>
                <w:szCs w:val="18"/>
              </w:rPr>
              <w:t>Обществознание</w:t>
            </w:r>
          </w:p>
        </w:tc>
        <w:tc>
          <w:tcPr>
            <w:tcW w:w="853" w:type="dxa"/>
            <w:shd w:val="clear" w:color="auto" w:fill="C5D9F0"/>
            <w:textDirection w:val="btLr"/>
          </w:tcPr>
          <w:p w:rsidR="00AE4C06" w:rsidRPr="004E400F" w:rsidRDefault="00AE4C06" w:rsidP="00036CC4">
            <w:pPr>
              <w:pStyle w:val="TableParagraph"/>
              <w:spacing w:before="2"/>
              <w:rPr>
                <w:rFonts w:ascii="Times New Roman" w:hAnsi="Times New Roman"/>
                <w:sz w:val="18"/>
                <w:szCs w:val="18"/>
              </w:rPr>
            </w:pPr>
          </w:p>
          <w:p w:rsidR="00AE4C06" w:rsidRPr="004E400F" w:rsidRDefault="00AE4C06" w:rsidP="00036CC4">
            <w:pPr>
              <w:pStyle w:val="TableParagraph"/>
              <w:spacing w:before="1"/>
              <w:ind w:left="290"/>
              <w:rPr>
                <w:rFonts w:ascii="Times New Roman" w:hAnsi="Times New Roman"/>
                <w:sz w:val="18"/>
                <w:szCs w:val="18"/>
              </w:rPr>
            </w:pPr>
            <w:r w:rsidRPr="004E400F">
              <w:rPr>
                <w:rFonts w:ascii="Times New Roman" w:hAnsi="Times New Roman"/>
                <w:sz w:val="18"/>
                <w:szCs w:val="18"/>
              </w:rPr>
              <w:t>География</w:t>
            </w:r>
          </w:p>
        </w:tc>
        <w:tc>
          <w:tcPr>
            <w:tcW w:w="852" w:type="dxa"/>
            <w:shd w:val="clear" w:color="auto" w:fill="C5D9F0"/>
            <w:textDirection w:val="btLr"/>
          </w:tcPr>
          <w:p w:rsidR="00AE4C06" w:rsidRPr="004E400F" w:rsidRDefault="00AE4C06" w:rsidP="00036CC4">
            <w:pPr>
              <w:pStyle w:val="TableParagraph"/>
              <w:spacing w:before="3"/>
              <w:rPr>
                <w:rFonts w:ascii="Times New Roman" w:hAnsi="Times New Roman"/>
                <w:sz w:val="18"/>
                <w:szCs w:val="18"/>
              </w:rPr>
            </w:pPr>
          </w:p>
          <w:p w:rsidR="00AE4C06" w:rsidRPr="004E400F" w:rsidRDefault="00AE4C06" w:rsidP="00036CC4">
            <w:pPr>
              <w:pStyle w:val="TableParagraph"/>
              <w:ind w:left="242"/>
              <w:rPr>
                <w:rFonts w:ascii="Times New Roman" w:hAnsi="Times New Roman"/>
                <w:sz w:val="18"/>
                <w:szCs w:val="18"/>
              </w:rPr>
            </w:pPr>
            <w:r w:rsidRPr="004E400F">
              <w:rPr>
                <w:rFonts w:ascii="Times New Roman" w:hAnsi="Times New Roman"/>
                <w:sz w:val="18"/>
                <w:szCs w:val="18"/>
              </w:rPr>
              <w:t>Литература</w:t>
            </w:r>
          </w:p>
        </w:tc>
        <w:tc>
          <w:tcPr>
            <w:tcW w:w="1269" w:type="dxa"/>
            <w:shd w:val="clear" w:color="auto" w:fill="C5D9F0"/>
            <w:textDirection w:val="btLr"/>
          </w:tcPr>
          <w:p w:rsidR="00AE4C06" w:rsidRPr="004E400F" w:rsidRDefault="00AE4C06" w:rsidP="00036CC4">
            <w:pPr>
              <w:pStyle w:val="TableParagraph"/>
              <w:spacing w:before="71" w:line="247" w:lineRule="auto"/>
              <w:ind w:left="52" w:right="54" w:hanging="2"/>
              <w:jc w:val="center"/>
              <w:rPr>
                <w:rFonts w:ascii="Times New Roman" w:hAnsi="Times New Roman"/>
                <w:sz w:val="18"/>
                <w:szCs w:val="18"/>
              </w:rPr>
            </w:pPr>
            <w:r w:rsidRPr="004E400F">
              <w:rPr>
                <w:rFonts w:ascii="Times New Roman" w:hAnsi="Times New Roman"/>
                <w:sz w:val="18"/>
                <w:szCs w:val="18"/>
              </w:rPr>
              <w:t>Английский</w:t>
            </w:r>
            <w:r w:rsidRPr="004E400F">
              <w:rPr>
                <w:rFonts w:ascii="Times New Roman" w:hAnsi="Times New Roman"/>
                <w:spacing w:val="1"/>
                <w:sz w:val="18"/>
                <w:szCs w:val="18"/>
              </w:rPr>
              <w:t xml:space="preserve"> </w:t>
            </w:r>
            <w:r w:rsidRPr="004E400F">
              <w:rPr>
                <w:rFonts w:ascii="Times New Roman" w:hAnsi="Times New Roman"/>
                <w:spacing w:val="-1"/>
                <w:sz w:val="18"/>
                <w:szCs w:val="18"/>
              </w:rPr>
              <w:t xml:space="preserve">язык/ </w:t>
            </w:r>
            <w:r w:rsidRPr="004E400F">
              <w:rPr>
                <w:rFonts w:ascii="Times New Roman" w:hAnsi="Times New Roman"/>
                <w:sz w:val="18"/>
                <w:szCs w:val="18"/>
              </w:rPr>
              <w:t>немецкий</w:t>
            </w:r>
            <w:r w:rsidRPr="004E400F">
              <w:rPr>
                <w:rFonts w:ascii="Times New Roman" w:hAnsi="Times New Roman"/>
                <w:spacing w:val="-47"/>
                <w:sz w:val="18"/>
                <w:szCs w:val="18"/>
              </w:rPr>
              <w:t xml:space="preserve"> </w:t>
            </w:r>
            <w:r w:rsidRPr="004E400F">
              <w:rPr>
                <w:rFonts w:ascii="Times New Roman" w:hAnsi="Times New Roman"/>
                <w:sz w:val="18"/>
                <w:szCs w:val="18"/>
              </w:rPr>
              <w:t>язык</w:t>
            </w:r>
          </w:p>
        </w:tc>
      </w:tr>
      <w:tr w:rsidR="00AE4C06" w:rsidRPr="004E400F" w:rsidTr="00AE4C06">
        <w:trPr>
          <w:trHeight w:val="254"/>
        </w:trPr>
        <w:tc>
          <w:tcPr>
            <w:tcW w:w="994" w:type="dxa"/>
          </w:tcPr>
          <w:p w:rsidR="00AE4C06" w:rsidRPr="004E400F" w:rsidRDefault="00AE4C06" w:rsidP="00036CC4">
            <w:pPr>
              <w:pStyle w:val="TableParagraph"/>
              <w:spacing w:line="234" w:lineRule="exact"/>
              <w:ind w:left="110"/>
              <w:rPr>
                <w:rFonts w:ascii="Times New Roman" w:hAnsi="Times New Roman"/>
                <w:sz w:val="18"/>
                <w:szCs w:val="18"/>
              </w:rPr>
            </w:pPr>
            <w:r w:rsidRPr="004E400F">
              <w:rPr>
                <w:rFonts w:ascii="Times New Roman" w:hAnsi="Times New Roman"/>
                <w:sz w:val="18"/>
                <w:szCs w:val="18"/>
              </w:rPr>
              <w:t>219312</w:t>
            </w:r>
          </w:p>
        </w:tc>
        <w:tc>
          <w:tcPr>
            <w:tcW w:w="708" w:type="dxa"/>
          </w:tcPr>
          <w:p w:rsidR="00AE4C06" w:rsidRPr="004E400F" w:rsidRDefault="00AE4C06" w:rsidP="00036CC4">
            <w:pPr>
              <w:pStyle w:val="TableParagraph"/>
              <w:spacing w:line="234" w:lineRule="exact"/>
              <w:ind w:left="166"/>
              <w:rPr>
                <w:rFonts w:ascii="Times New Roman" w:hAnsi="Times New Roman"/>
                <w:sz w:val="18"/>
                <w:szCs w:val="18"/>
              </w:rPr>
            </w:pPr>
            <w:r w:rsidRPr="004E400F">
              <w:rPr>
                <w:rFonts w:ascii="Times New Roman" w:hAnsi="Times New Roman"/>
                <w:sz w:val="18"/>
                <w:szCs w:val="18"/>
              </w:rPr>
              <w:t>100%</w:t>
            </w:r>
          </w:p>
        </w:tc>
        <w:tc>
          <w:tcPr>
            <w:tcW w:w="992" w:type="dxa"/>
          </w:tcPr>
          <w:p w:rsidR="00AE4C06" w:rsidRPr="004E400F" w:rsidRDefault="00AE4C06" w:rsidP="00036CC4">
            <w:pPr>
              <w:pStyle w:val="TableParagraph"/>
              <w:spacing w:line="234" w:lineRule="exact"/>
              <w:ind w:left="181" w:right="172"/>
              <w:jc w:val="center"/>
              <w:rPr>
                <w:rFonts w:ascii="Times New Roman" w:hAnsi="Times New Roman"/>
                <w:sz w:val="18"/>
                <w:szCs w:val="18"/>
              </w:rPr>
            </w:pPr>
            <w:r w:rsidRPr="004E400F">
              <w:rPr>
                <w:rFonts w:ascii="Times New Roman" w:hAnsi="Times New Roman"/>
                <w:sz w:val="18"/>
                <w:szCs w:val="18"/>
              </w:rPr>
              <w:t>100%</w:t>
            </w:r>
          </w:p>
        </w:tc>
        <w:tc>
          <w:tcPr>
            <w:tcW w:w="994" w:type="dxa"/>
          </w:tcPr>
          <w:p w:rsidR="00AE4C06" w:rsidRPr="004E400F" w:rsidRDefault="00AE4C06" w:rsidP="00036CC4">
            <w:pPr>
              <w:pStyle w:val="TableParagraph"/>
              <w:spacing w:line="234" w:lineRule="exact"/>
              <w:ind w:left="120" w:right="107"/>
              <w:jc w:val="center"/>
              <w:rPr>
                <w:rFonts w:ascii="Times New Roman" w:hAnsi="Times New Roman"/>
                <w:sz w:val="18"/>
                <w:szCs w:val="18"/>
              </w:rPr>
            </w:pPr>
            <w:r w:rsidRPr="004E400F">
              <w:rPr>
                <w:rFonts w:ascii="Times New Roman" w:hAnsi="Times New Roman"/>
                <w:sz w:val="18"/>
                <w:szCs w:val="18"/>
              </w:rPr>
              <w:t>100%</w:t>
            </w:r>
          </w:p>
        </w:tc>
        <w:tc>
          <w:tcPr>
            <w:tcW w:w="848" w:type="dxa"/>
          </w:tcPr>
          <w:p w:rsidR="00AE4C06" w:rsidRPr="004E400F" w:rsidRDefault="00AE4C06" w:rsidP="00AE4C06">
            <w:pPr>
              <w:pStyle w:val="TableParagraph"/>
              <w:jc w:val="center"/>
              <w:rPr>
                <w:rFonts w:ascii="Times New Roman" w:hAnsi="Times New Roman"/>
                <w:sz w:val="18"/>
                <w:szCs w:val="18"/>
                <w:lang w:val="ru-RU"/>
              </w:rPr>
            </w:pPr>
            <w:r w:rsidRPr="004E400F">
              <w:rPr>
                <w:rFonts w:ascii="Times New Roman" w:hAnsi="Times New Roman"/>
                <w:sz w:val="18"/>
                <w:szCs w:val="18"/>
                <w:lang w:val="ru-RU"/>
              </w:rPr>
              <w:t>-</w:t>
            </w:r>
          </w:p>
        </w:tc>
        <w:tc>
          <w:tcPr>
            <w:tcW w:w="850" w:type="dxa"/>
          </w:tcPr>
          <w:p w:rsidR="00AE4C06" w:rsidRPr="004E400F" w:rsidRDefault="00AE4C06" w:rsidP="00036CC4">
            <w:pPr>
              <w:pStyle w:val="TableParagraph"/>
              <w:spacing w:line="234" w:lineRule="exact"/>
              <w:ind w:right="142"/>
              <w:jc w:val="right"/>
              <w:rPr>
                <w:rFonts w:ascii="Times New Roman" w:hAnsi="Times New Roman"/>
                <w:sz w:val="18"/>
                <w:szCs w:val="18"/>
              </w:rPr>
            </w:pPr>
            <w:r w:rsidRPr="004E400F">
              <w:rPr>
                <w:rFonts w:ascii="Times New Roman" w:hAnsi="Times New Roman"/>
                <w:sz w:val="18"/>
                <w:szCs w:val="18"/>
              </w:rPr>
              <w:t>100,0%</w:t>
            </w:r>
          </w:p>
        </w:tc>
        <w:tc>
          <w:tcPr>
            <w:tcW w:w="851" w:type="dxa"/>
          </w:tcPr>
          <w:p w:rsidR="00AE4C06" w:rsidRPr="004E400F" w:rsidRDefault="00AE4C06" w:rsidP="00036CC4">
            <w:pPr>
              <w:pStyle w:val="TableParagraph"/>
              <w:spacing w:line="234" w:lineRule="exact"/>
              <w:ind w:left="115" w:right="107"/>
              <w:jc w:val="center"/>
              <w:rPr>
                <w:rFonts w:ascii="Times New Roman" w:hAnsi="Times New Roman"/>
                <w:sz w:val="18"/>
                <w:szCs w:val="18"/>
              </w:rPr>
            </w:pPr>
            <w:r w:rsidRPr="004E400F">
              <w:rPr>
                <w:rFonts w:ascii="Times New Roman" w:hAnsi="Times New Roman"/>
                <w:sz w:val="18"/>
                <w:szCs w:val="18"/>
              </w:rPr>
              <w:t>0%</w:t>
            </w:r>
          </w:p>
        </w:tc>
        <w:tc>
          <w:tcPr>
            <w:tcW w:w="994" w:type="dxa"/>
          </w:tcPr>
          <w:p w:rsidR="00AE4C06" w:rsidRPr="004E400F" w:rsidRDefault="00AE4C06" w:rsidP="00036CC4">
            <w:pPr>
              <w:pStyle w:val="TableParagraph"/>
              <w:spacing w:line="234" w:lineRule="exact"/>
              <w:ind w:left="182" w:right="172"/>
              <w:jc w:val="center"/>
              <w:rPr>
                <w:rFonts w:ascii="Times New Roman" w:hAnsi="Times New Roman"/>
                <w:sz w:val="18"/>
                <w:szCs w:val="18"/>
              </w:rPr>
            </w:pPr>
            <w:r w:rsidRPr="004E400F">
              <w:rPr>
                <w:rFonts w:ascii="Times New Roman" w:hAnsi="Times New Roman"/>
                <w:sz w:val="18"/>
                <w:szCs w:val="18"/>
              </w:rPr>
              <w:t>100%</w:t>
            </w:r>
          </w:p>
        </w:tc>
        <w:tc>
          <w:tcPr>
            <w:tcW w:w="853" w:type="dxa"/>
          </w:tcPr>
          <w:p w:rsidR="00AE4C06" w:rsidRPr="004E400F" w:rsidRDefault="00AE4C06" w:rsidP="00036CC4">
            <w:pPr>
              <w:pStyle w:val="TableParagraph"/>
              <w:spacing w:line="234" w:lineRule="exact"/>
              <w:ind w:left="119" w:right="107"/>
              <w:jc w:val="center"/>
              <w:rPr>
                <w:rFonts w:ascii="Times New Roman" w:hAnsi="Times New Roman"/>
                <w:sz w:val="18"/>
                <w:szCs w:val="18"/>
              </w:rPr>
            </w:pPr>
            <w:r w:rsidRPr="004E400F">
              <w:rPr>
                <w:rFonts w:ascii="Times New Roman" w:hAnsi="Times New Roman"/>
                <w:sz w:val="18"/>
                <w:szCs w:val="18"/>
              </w:rPr>
              <w:t>100%</w:t>
            </w:r>
          </w:p>
        </w:tc>
        <w:tc>
          <w:tcPr>
            <w:tcW w:w="853" w:type="dxa"/>
          </w:tcPr>
          <w:p w:rsidR="00AE4C06" w:rsidRPr="004E400F" w:rsidRDefault="00AE4C06" w:rsidP="00AE4C06">
            <w:pPr>
              <w:pStyle w:val="TableParagraph"/>
              <w:jc w:val="center"/>
              <w:rPr>
                <w:rFonts w:ascii="Times New Roman" w:hAnsi="Times New Roman"/>
                <w:sz w:val="18"/>
                <w:szCs w:val="18"/>
                <w:lang w:val="ru-RU"/>
              </w:rPr>
            </w:pPr>
            <w:r w:rsidRPr="004E400F">
              <w:rPr>
                <w:rFonts w:ascii="Times New Roman" w:hAnsi="Times New Roman"/>
                <w:sz w:val="18"/>
                <w:szCs w:val="18"/>
                <w:lang w:val="ru-RU"/>
              </w:rPr>
              <w:t>-</w:t>
            </w:r>
          </w:p>
        </w:tc>
        <w:tc>
          <w:tcPr>
            <w:tcW w:w="852" w:type="dxa"/>
          </w:tcPr>
          <w:p w:rsidR="00AE4C06" w:rsidRPr="004E400F" w:rsidRDefault="00AE4C06" w:rsidP="00036CC4">
            <w:pPr>
              <w:pStyle w:val="TableParagraph"/>
              <w:spacing w:line="234" w:lineRule="exact"/>
              <w:ind w:left="116" w:right="103"/>
              <w:jc w:val="center"/>
              <w:rPr>
                <w:rFonts w:ascii="Times New Roman" w:hAnsi="Times New Roman"/>
                <w:sz w:val="18"/>
                <w:szCs w:val="18"/>
              </w:rPr>
            </w:pPr>
            <w:r w:rsidRPr="004E400F">
              <w:rPr>
                <w:rFonts w:ascii="Times New Roman" w:hAnsi="Times New Roman"/>
                <w:sz w:val="18"/>
                <w:szCs w:val="18"/>
              </w:rPr>
              <w:t>100,0%</w:t>
            </w:r>
          </w:p>
        </w:tc>
        <w:tc>
          <w:tcPr>
            <w:tcW w:w="1269" w:type="dxa"/>
          </w:tcPr>
          <w:p w:rsidR="00AE4C06" w:rsidRPr="004E400F" w:rsidRDefault="00AE4C06" w:rsidP="00036CC4">
            <w:pPr>
              <w:pStyle w:val="TableParagraph"/>
              <w:spacing w:line="234" w:lineRule="exact"/>
              <w:ind w:left="101" w:right="83"/>
              <w:jc w:val="center"/>
              <w:rPr>
                <w:rFonts w:ascii="Times New Roman" w:hAnsi="Times New Roman"/>
                <w:sz w:val="18"/>
                <w:szCs w:val="18"/>
              </w:rPr>
            </w:pPr>
            <w:r w:rsidRPr="004E400F">
              <w:rPr>
                <w:rFonts w:ascii="Times New Roman" w:hAnsi="Times New Roman"/>
                <w:sz w:val="18"/>
                <w:szCs w:val="18"/>
              </w:rPr>
              <w:t>100%</w:t>
            </w:r>
          </w:p>
        </w:tc>
      </w:tr>
      <w:tr w:rsidR="00AE4C06" w:rsidRPr="004E400F" w:rsidTr="00AE4C06">
        <w:trPr>
          <w:trHeight w:val="254"/>
        </w:trPr>
        <w:tc>
          <w:tcPr>
            <w:tcW w:w="994" w:type="dxa"/>
          </w:tcPr>
          <w:p w:rsidR="00AE4C06" w:rsidRPr="004E400F" w:rsidRDefault="00AE4C06" w:rsidP="00036CC4">
            <w:pPr>
              <w:pStyle w:val="TableParagraph"/>
              <w:spacing w:line="234" w:lineRule="exact"/>
              <w:ind w:left="110"/>
              <w:rPr>
                <w:rFonts w:ascii="Times New Roman" w:hAnsi="Times New Roman"/>
                <w:sz w:val="18"/>
                <w:szCs w:val="18"/>
                <w:lang w:val="ru-RU"/>
              </w:rPr>
            </w:pPr>
            <w:r w:rsidRPr="004E400F">
              <w:rPr>
                <w:rFonts w:ascii="Times New Roman" w:hAnsi="Times New Roman"/>
                <w:sz w:val="18"/>
                <w:szCs w:val="18"/>
                <w:lang w:val="ru-RU"/>
              </w:rPr>
              <w:t>СГО</w:t>
            </w:r>
          </w:p>
        </w:tc>
        <w:tc>
          <w:tcPr>
            <w:tcW w:w="708" w:type="dxa"/>
          </w:tcPr>
          <w:p w:rsidR="00AE4C06" w:rsidRPr="004E400F" w:rsidRDefault="00AE4C06" w:rsidP="00036CC4">
            <w:pPr>
              <w:pStyle w:val="TableParagraph"/>
              <w:spacing w:line="251" w:lineRule="exact"/>
              <w:ind w:left="150"/>
              <w:rPr>
                <w:rFonts w:ascii="Times New Roman" w:hAnsi="Times New Roman"/>
                <w:b/>
                <w:sz w:val="18"/>
                <w:szCs w:val="18"/>
              </w:rPr>
            </w:pPr>
            <w:r w:rsidRPr="004E400F">
              <w:rPr>
                <w:rFonts w:ascii="Times New Roman" w:hAnsi="Times New Roman"/>
                <w:b/>
                <w:sz w:val="18"/>
                <w:szCs w:val="18"/>
              </w:rPr>
              <w:t>100%</w:t>
            </w:r>
          </w:p>
        </w:tc>
        <w:tc>
          <w:tcPr>
            <w:tcW w:w="992" w:type="dxa"/>
          </w:tcPr>
          <w:p w:rsidR="00AE4C06" w:rsidRPr="004E400F" w:rsidRDefault="00AE4C06" w:rsidP="00036CC4">
            <w:pPr>
              <w:pStyle w:val="TableParagraph"/>
              <w:spacing w:line="251" w:lineRule="exact"/>
              <w:ind w:left="182" w:right="172"/>
              <w:jc w:val="center"/>
              <w:rPr>
                <w:rFonts w:ascii="Times New Roman" w:hAnsi="Times New Roman"/>
                <w:b/>
                <w:sz w:val="18"/>
                <w:szCs w:val="18"/>
              </w:rPr>
            </w:pPr>
            <w:r w:rsidRPr="004E400F">
              <w:rPr>
                <w:rFonts w:ascii="Times New Roman" w:hAnsi="Times New Roman"/>
                <w:b/>
                <w:sz w:val="18"/>
                <w:szCs w:val="18"/>
              </w:rPr>
              <w:t>94,17%</w:t>
            </w:r>
          </w:p>
        </w:tc>
        <w:tc>
          <w:tcPr>
            <w:tcW w:w="994" w:type="dxa"/>
          </w:tcPr>
          <w:p w:rsidR="00AE4C06" w:rsidRPr="004E400F" w:rsidRDefault="00AE4C06" w:rsidP="00036CC4">
            <w:pPr>
              <w:pStyle w:val="TableParagraph"/>
              <w:spacing w:line="251" w:lineRule="exact"/>
              <w:ind w:left="121" w:right="107"/>
              <w:jc w:val="center"/>
              <w:rPr>
                <w:rFonts w:ascii="Times New Roman" w:hAnsi="Times New Roman"/>
                <w:b/>
                <w:sz w:val="18"/>
                <w:szCs w:val="18"/>
              </w:rPr>
            </w:pPr>
            <w:r w:rsidRPr="004E400F">
              <w:rPr>
                <w:rFonts w:ascii="Times New Roman" w:hAnsi="Times New Roman"/>
                <w:b/>
                <w:sz w:val="18"/>
                <w:szCs w:val="18"/>
              </w:rPr>
              <w:t>96,41%</w:t>
            </w:r>
          </w:p>
        </w:tc>
        <w:tc>
          <w:tcPr>
            <w:tcW w:w="848" w:type="dxa"/>
          </w:tcPr>
          <w:p w:rsidR="00AE4C06" w:rsidRPr="004E400F" w:rsidRDefault="00AE4C06" w:rsidP="00036CC4">
            <w:pPr>
              <w:pStyle w:val="TableParagraph"/>
              <w:spacing w:line="251" w:lineRule="exact"/>
              <w:ind w:left="114" w:right="107"/>
              <w:jc w:val="center"/>
              <w:rPr>
                <w:rFonts w:ascii="Times New Roman" w:hAnsi="Times New Roman"/>
                <w:b/>
                <w:sz w:val="18"/>
                <w:szCs w:val="18"/>
              </w:rPr>
            </w:pPr>
            <w:r w:rsidRPr="004E400F">
              <w:rPr>
                <w:rFonts w:ascii="Times New Roman" w:hAnsi="Times New Roman"/>
                <w:b/>
                <w:sz w:val="18"/>
                <w:szCs w:val="18"/>
              </w:rPr>
              <w:t>86,61%</w:t>
            </w:r>
          </w:p>
        </w:tc>
        <w:tc>
          <w:tcPr>
            <w:tcW w:w="850" w:type="dxa"/>
          </w:tcPr>
          <w:p w:rsidR="00AE4C06" w:rsidRPr="004E400F" w:rsidRDefault="00AE4C06" w:rsidP="00036CC4">
            <w:pPr>
              <w:pStyle w:val="TableParagraph"/>
              <w:spacing w:line="251" w:lineRule="exact"/>
              <w:ind w:left="118" w:right="107"/>
              <w:jc w:val="center"/>
              <w:rPr>
                <w:rFonts w:ascii="Times New Roman" w:hAnsi="Times New Roman"/>
                <w:b/>
                <w:sz w:val="18"/>
                <w:szCs w:val="18"/>
              </w:rPr>
            </w:pPr>
            <w:r w:rsidRPr="004E400F">
              <w:rPr>
                <w:rFonts w:ascii="Times New Roman" w:hAnsi="Times New Roman"/>
                <w:b/>
                <w:sz w:val="18"/>
                <w:szCs w:val="18"/>
              </w:rPr>
              <w:t>94,9%</w:t>
            </w:r>
          </w:p>
        </w:tc>
        <w:tc>
          <w:tcPr>
            <w:tcW w:w="851" w:type="dxa"/>
          </w:tcPr>
          <w:p w:rsidR="00AE4C06" w:rsidRPr="004E400F" w:rsidRDefault="00AE4C06" w:rsidP="00036CC4">
            <w:pPr>
              <w:pStyle w:val="TableParagraph"/>
              <w:spacing w:line="251" w:lineRule="exact"/>
              <w:ind w:left="116" w:right="107"/>
              <w:jc w:val="center"/>
              <w:rPr>
                <w:rFonts w:ascii="Times New Roman" w:hAnsi="Times New Roman"/>
                <w:b/>
                <w:sz w:val="18"/>
                <w:szCs w:val="18"/>
              </w:rPr>
            </w:pPr>
            <w:r w:rsidRPr="004E400F">
              <w:rPr>
                <w:rFonts w:ascii="Times New Roman" w:hAnsi="Times New Roman"/>
                <w:b/>
                <w:sz w:val="18"/>
                <w:szCs w:val="18"/>
              </w:rPr>
              <w:t>88,55%</w:t>
            </w:r>
          </w:p>
        </w:tc>
        <w:tc>
          <w:tcPr>
            <w:tcW w:w="994" w:type="dxa"/>
          </w:tcPr>
          <w:p w:rsidR="00AE4C06" w:rsidRPr="004E400F" w:rsidRDefault="00AE4C06" w:rsidP="00036CC4">
            <w:pPr>
              <w:pStyle w:val="TableParagraph"/>
              <w:spacing w:line="251" w:lineRule="exact"/>
              <w:ind w:left="183" w:right="172"/>
              <w:jc w:val="center"/>
              <w:rPr>
                <w:rFonts w:ascii="Times New Roman" w:hAnsi="Times New Roman"/>
                <w:b/>
                <w:sz w:val="18"/>
                <w:szCs w:val="18"/>
              </w:rPr>
            </w:pPr>
            <w:r w:rsidRPr="004E400F">
              <w:rPr>
                <w:rFonts w:ascii="Times New Roman" w:hAnsi="Times New Roman"/>
                <w:b/>
                <w:sz w:val="18"/>
                <w:szCs w:val="18"/>
              </w:rPr>
              <w:t>94,07%</w:t>
            </w:r>
          </w:p>
        </w:tc>
        <w:tc>
          <w:tcPr>
            <w:tcW w:w="853" w:type="dxa"/>
          </w:tcPr>
          <w:p w:rsidR="00AE4C06" w:rsidRPr="004E400F" w:rsidRDefault="00AE4C06" w:rsidP="00036CC4">
            <w:pPr>
              <w:pStyle w:val="TableParagraph"/>
              <w:spacing w:line="251" w:lineRule="exact"/>
              <w:ind w:left="120" w:right="107"/>
              <w:jc w:val="center"/>
              <w:rPr>
                <w:rFonts w:ascii="Times New Roman" w:hAnsi="Times New Roman"/>
                <w:b/>
                <w:sz w:val="18"/>
                <w:szCs w:val="18"/>
              </w:rPr>
            </w:pPr>
            <w:r w:rsidRPr="004E400F">
              <w:rPr>
                <w:rFonts w:ascii="Times New Roman" w:hAnsi="Times New Roman"/>
                <w:b/>
                <w:sz w:val="18"/>
                <w:szCs w:val="18"/>
              </w:rPr>
              <w:t>92,42%</w:t>
            </w:r>
          </w:p>
        </w:tc>
        <w:tc>
          <w:tcPr>
            <w:tcW w:w="853" w:type="dxa"/>
          </w:tcPr>
          <w:p w:rsidR="00AE4C06" w:rsidRPr="004E400F" w:rsidRDefault="00AE4C06" w:rsidP="00036CC4">
            <w:pPr>
              <w:pStyle w:val="TableParagraph"/>
              <w:spacing w:line="251" w:lineRule="exact"/>
              <w:ind w:left="116" w:right="105"/>
              <w:jc w:val="center"/>
              <w:rPr>
                <w:rFonts w:ascii="Times New Roman" w:hAnsi="Times New Roman"/>
                <w:b/>
                <w:sz w:val="18"/>
                <w:szCs w:val="18"/>
              </w:rPr>
            </w:pPr>
            <w:r w:rsidRPr="004E400F">
              <w:rPr>
                <w:rFonts w:ascii="Times New Roman" w:hAnsi="Times New Roman"/>
                <w:b/>
                <w:sz w:val="18"/>
                <w:szCs w:val="18"/>
              </w:rPr>
              <w:t>100,0%</w:t>
            </w:r>
          </w:p>
        </w:tc>
        <w:tc>
          <w:tcPr>
            <w:tcW w:w="852" w:type="dxa"/>
          </w:tcPr>
          <w:p w:rsidR="00AE4C06" w:rsidRPr="004E400F" w:rsidRDefault="00AE4C06" w:rsidP="00036CC4">
            <w:pPr>
              <w:pStyle w:val="TableParagraph"/>
              <w:spacing w:line="251" w:lineRule="exact"/>
              <w:ind w:left="116" w:right="104"/>
              <w:jc w:val="center"/>
              <w:rPr>
                <w:rFonts w:ascii="Times New Roman" w:hAnsi="Times New Roman"/>
                <w:b/>
                <w:sz w:val="18"/>
                <w:szCs w:val="18"/>
              </w:rPr>
            </w:pPr>
            <w:r w:rsidRPr="004E400F">
              <w:rPr>
                <w:rFonts w:ascii="Times New Roman" w:hAnsi="Times New Roman"/>
                <w:b/>
                <w:sz w:val="18"/>
                <w:szCs w:val="18"/>
              </w:rPr>
              <w:t>100,0%</w:t>
            </w:r>
          </w:p>
        </w:tc>
        <w:tc>
          <w:tcPr>
            <w:tcW w:w="1269" w:type="dxa"/>
          </w:tcPr>
          <w:p w:rsidR="00AE4C06" w:rsidRPr="004E400F" w:rsidRDefault="00AE4C06" w:rsidP="00AE4C06">
            <w:pPr>
              <w:pStyle w:val="TableParagraph"/>
              <w:spacing w:line="251" w:lineRule="exact"/>
              <w:ind w:left="101" w:right="88"/>
              <w:jc w:val="center"/>
              <w:rPr>
                <w:rFonts w:ascii="Times New Roman" w:hAnsi="Times New Roman"/>
                <w:b/>
                <w:sz w:val="18"/>
                <w:szCs w:val="18"/>
              </w:rPr>
            </w:pPr>
            <w:r w:rsidRPr="004E400F">
              <w:rPr>
                <w:rFonts w:ascii="Times New Roman" w:hAnsi="Times New Roman"/>
                <w:b/>
                <w:sz w:val="18"/>
                <w:szCs w:val="18"/>
              </w:rPr>
              <w:t>100%/0%</w:t>
            </w:r>
          </w:p>
        </w:tc>
      </w:tr>
    </w:tbl>
    <w:p w:rsidR="00036CC4" w:rsidRPr="004E400F" w:rsidRDefault="00036CC4" w:rsidP="00AE4C06">
      <w:pPr>
        <w:pStyle w:val="111"/>
        <w:spacing w:before="100"/>
        <w:ind w:left="0"/>
      </w:pPr>
      <w:r w:rsidRPr="004E400F">
        <w:lastRenderedPageBreak/>
        <w:t>Средний</w:t>
      </w:r>
      <w:r w:rsidRPr="004E400F">
        <w:rPr>
          <w:spacing w:val="-5"/>
        </w:rPr>
        <w:t xml:space="preserve"> </w:t>
      </w:r>
      <w:r w:rsidRPr="004E400F">
        <w:t>балл</w:t>
      </w:r>
      <w:r w:rsidRPr="004E400F">
        <w:rPr>
          <w:spacing w:val="-3"/>
        </w:rPr>
        <w:t xml:space="preserve"> </w:t>
      </w:r>
      <w:r w:rsidRPr="004E400F">
        <w:t>ЕГЭ</w:t>
      </w:r>
      <w:r w:rsidRPr="004E400F">
        <w:rPr>
          <w:spacing w:val="-3"/>
        </w:rPr>
        <w:t xml:space="preserve"> </w:t>
      </w:r>
      <w:r w:rsidRPr="004E400F">
        <w:t>–</w:t>
      </w:r>
      <w:r w:rsidRPr="004E400F">
        <w:rPr>
          <w:spacing w:val="-4"/>
        </w:rPr>
        <w:t xml:space="preserve"> </w:t>
      </w:r>
      <w:r w:rsidRPr="004E400F">
        <w:t>2021</w:t>
      </w:r>
      <w:r w:rsidRPr="004E400F">
        <w:rPr>
          <w:spacing w:val="48"/>
        </w:rPr>
        <w:t xml:space="preserve"> </w:t>
      </w:r>
    </w:p>
    <w:tbl>
      <w:tblPr>
        <w:tblStyle w:val="TableNormal"/>
        <w:tblW w:w="11199"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9"/>
        <w:gridCol w:w="1005"/>
        <w:gridCol w:w="862"/>
        <w:gridCol w:w="684"/>
        <w:gridCol w:w="851"/>
        <w:gridCol w:w="834"/>
        <w:gridCol w:w="834"/>
        <w:gridCol w:w="835"/>
        <w:gridCol w:w="834"/>
        <w:gridCol w:w="782"/>
        <w:gridCol w:w="808"/>
        <w:gridCol w:w="835"/>
        <w:gridCol w:w="616"/>
      </w:tblGrid>
      <w:tr w:rsidR="00036CC4" w:rsidRPr="004E400F" w:rsidTr="00AE4C06">
        <w:trPr>
          <w:trHeight w:val="288"/>
        </w:trPr>
        <w:tc>
          <w:tcPr>
            <w:tcW w:w="1419" w:type="dxa"/>
            <w:vMerge w:val="restart"/>
            <w:shd w:val="clear" w:color="auto" w:fill="C5D9F0"/>
          </w:tcPr>
          <w:p w:rsidR="00036CC4" w:rsidRPr="004E400F" w:rsidRDefault="00036CC4" w:rsidP="00036CC4">
            <w:pPr>
              <w:pStyle w:val="TableParagraph"/>
              <w:spacing w:line="252" w:lineRule="exact"/>
              <w:ind w:left="107"/>
              <w:rPr>
                <w:rFonts w:ascii="Times New Roman" w:hAnsi="Times New Roman"/>
                <w:sz w:val="20"/>
              </w:rPr>
            </w:pPr>
            <w:r w:rsidRPr="004E400F">
              <w:rPr>
                <w:rFonts w:ascii="Times New Roman" w:hAnsi="Times New Roman"/>
                <w:sz w:val="20"/>
              </w:rPr>
              <w:t>Наименование</w:t>
            </w:r>
            <w:r w:rsidRPr="004E400F">
              <w:rPr>
                <w:rFonts w:ascii="Times New Roman" w:hAnsi="Times New Roman"/>
                <w:spacing w:val="-2"/>
                <w:sz w:val="20"/>
              </w:rPr>
              <w:t xml:space="preserve"> </w:t>
            </w:r>
            <w:r w:rsidRPr="004E400F">
              <w:rPr>
                <w:rFonts w:ascii="Times New Roman" w:hAnsi="Times New Roman"/>
                <w:sz w:val="20"/>
              </w:rPr>
              <w:t>ОО</w:t>
            </w:r>
          </w:p>
        </w:tc>
        <w:tc>
          <w:tcPr>
            <w:tcW w:w="9780" w:type="dxa"/>
            <w:gridSpan w:val="12"/>
            <w:shd w:val="clear" w:color="auto" w:fill="C5D9F0"/>
          </w:tcPr>
          <w:p w:rsidR="00036CC4" w:rsidRPr="004E400F" w:rsidRDefault="00036CC4" w:rsidP="00AE4C06">
            <w:pPr>
              <w:pStyle w:val="TableParagraph"/>
              <w:spacing w:line="252" w:lineRule="exact"/>
              <w:ind w:left="4460" w:right="4252"/>
              <w:jc w:val="center"/>
              <w:rPr>
                <w:rFonts w:ascii="Times New Roman" w:hAnsi="Times New Roman"/>
                <w:sz w:val="20"/>
              </w:rPr>
            </w:pPr>
            <w:r w:rsidRPr="004E400F">
              <w:rPr>
                <w:rFonts w:ascii="Times New Roman" w:hAnsi="Times New Roman"/>
                <w:sz w:val="20"/>
              </w:rPr>
              <w:t>Предметы</w:t>
            </w:r>
          </w:p>
        </w:tc>
      </w:tr>
      <w:tr w:rsidR="00036CC4" w:rsidRPr="004E400F" w:rsidTr="00AE4C06">
        <w:trPr>
          <w:trHeight w:val="1725"/>
        </w:trPr>
        <w:tc>
          <w:tcPr>
            <w:tcW w:w="1419" w:type="dxa"/>
            <w:vMerge/>
            <w:tcBorders>
              <w:top w:val="nil"/>
            </w:tcBorders>
            <w:shd w:val="clear" w:color="auto" w:fill="C5D9F0"/>
          </w:tcPr>
          <w:p w:rsidR="00036CC4" w:rsidRPr="004E400F" w:rsidRDefault="00036CC4" w:rsidP="00036CC4">
            <w:pPr>
              <w:rPr>
                <w:rFonts w:ascii="Times New Roman" w:hAnsi="Times New Roman" w:cs="Times New Roman"/>
                <w:sz w:val="20"/>
                <w:szCs w:val="2"/>
              </w:rPr>
            </w:pPr>
          </w:p>
        </w:tc>
        <w:tc>
          <w:tcPr>
            <w:tcW w:w="1005" w:type="dxa"/>
            <w:shd w:val="clear" w:color="auto" w:fill="C5D9F0"/>
            <w:textDirection w:val="btLr"/>
          </w:tcPr>
          <w:p w:rsidR="00036CC4" w:rsidRPr="004E400F" w:rsidRDefault="00036CC4" w:rsidP="00036CC4">
            <w:pPr>
              <w:pStyle w:val="TableParagraph"/>
              <w:spacing w:before="109"/>
              <w:ind w:left="-1"/>
              <w:rPr>
                <w:rFonts w:ascii="Times New Roman" w:hAnsi="Times New Roman"/>
                <w:sz w:val="20"/>
              </w:rPr>
            </w:pPr>
            <w:r w:rsidRPr="004E400F">
              <w:rPr>
                <w:rFonts w:ascii="Times New Roman" w:hAnsi="Times New Roman"/>
                <w:sz w:val="20"/>
              </w:rPr>
              <w:t>Русский</w:t>
            </w:r>
            <w:r w:rsidRPr="004E400F">
              <w:rPr>
                <w:rFonts w:ascii="Times New Roman" w:hAnsi="Times New Roman"/>
                <w:spacing w:val="-1"/>
                <w:sz w:val="20"/>
              </w:rPr>
              <w:t xml:space="preserve"> </w:t>
            </w:r>
            <w:r w:rsidRPr="004E400F">
              <w:rPr>
                <w:rFonts w:ascii="Times New Roman" w:hAnsi="Times New Roman"/>
                <w:sz w:val="20"/>
              </w:rPr>
              <w:t>язык</w:t>
            </w:r>
          </w:p>
        </w:tc>
        <w:tc>
          <w:tcPr>
            <w:tcW w:w="862" w:type="dxa"/>
            <w:shd w:val="clear" w:color="auto" w:fill="C5D9F0"/>
            <w:textDirection w:val="btLr"/>
          </w:tcPr>
          <w:p w:rsidR="00036CC4" w:rsidRPr="004E400F" w:rsidRDefault="00036CC4" w:rsidP="00036CC4">
            <w:pPr>
              <w:pStyle w:val="TableParagraph"/>
              <w:spacing w:before="84" w:line="260" w:lineRule="atLeast"/>
              <w:ind w:left="-1" w:right="329"/>
              <w:rPr>
                <w:rFonts w:ascii="Times New Roman" w:hAnsi="Times New Roman"/>
                <w:sz w:val="20"/>
              </w:rPr>
            </w:pPr>
            <w:r w:rsidRPr="004E400F">
              <w:rPr>
                <w:rFonts w:ascii="Times New Roman" w:hAnsi="Times New Roman"/>
                <w:sz w:val="20"/>
              </w:rPr>
              <w:t>Математика</w:t>
            </w:r>
            <w:r w:rsidRPr="004E400F">
              <w:rPr>
                <w:rFonts w:ascii="Times New Roman" w:hAnsi="Times New Roman"/>
                <w:spacing w:val="1"/>
                <w:sz w:val="20"/>
              </w:rPr>
              <w:t xml:space="preserve"> </w:t>
            </w:r>
            <w:r w:rsidRPr="004E400F">
              <w:rPr>
                <w:rFonts w:ascii="Times New Roman" w:hAnsi="Times New Roman"/>
                <w:sz w:val="20"/>
              </w:rPr>
              <w:t>(профильный</w:t>
            </w:r>
            <w:r w:rsidRPr="004E400F">
              <w:rPr>
                <w:rFonts w:ascii="Times New Roman" w:hAnsi="Times New Roman"/>
                <w:spacing w:val="-52"/>
                <w:sz w:val="20"/>
              </w:rPr>
              <w:t xml:space="preserve"> </w:t>
            </w:r>
            <w:r w:rsidRPr="004E400F">
              <w:rPr>
                <w:rFonts w:ascii="Times New Roman" w:hAnsi="Times New Roman"/>
                <w:sz w:val="20"/>
              </w:rPr>
              <w:t>уровень)</w:t>
            </w:r>
          </w:p>
        </w:tc>
        <w:tc>
          <w:tcPr>
            <w:tcW w:w="684" w:type="dxa"/>
            <w:shd w:val="clear" w:color="auto" w:fill="C5D9F0"/>
            <w:textDirection w:val="btLr"/>
          </w:tcPr>
          <w:p w:rsidR="00036CC4" w:rsidRPr="004E400F" w:rsidRDefault="00036CC4" w:rsidP="00036CC4">
            <w:pPr>
              <w:pStyle w:val="TableParagraph"/>
              <w:spacing w:before="108"/>
              <w:ind w:left="-1"/>
              <w:rPr>
                <w:rFonts w:ascii="Times New Roman" w:hAnsi="Times New Roman"/>
                <w:sz w:val="20"/>
              </w:rPr>
            </w:pPr>
            <w:r w:rsidRPr="004E400F">
              <w:rPr>
                <w:rFonts w:ascii="Times New Roman" w:hAnsi="Times New Roman"/>
                <w:sz w:val="20"/>
              </w:rPr>
              <w:t>Физика</w:t>
            </w:r>
          </w:p>
        </w:tc>
        <w:tc>
          <w:tcPr>
            <w:tcW w:w="851" w:type="dxa"/>
            <w:shd w:val="clear" w:color="auto" w:fill="C5D9F0"/>
            <w:textDirection w:val="btLr"/>
          </w:tcPr>
          <w:p w:rsidR="00036CC4" w:rsidRPr="004E400F" w:rsidRDefault="00036CC4" w:rsidP="00036CC4">
            <w:pPr>
              <w:pStyle w:val="TableParagraph"/>
              <w:spacing w:before="108"/>
              <w:ind w:left="-1"/>
              <w:rPr>
                <w:rFonts w:ascii="Times New Roman" w:hAnsi="Times New Roman"/>
                <w:sz w:val="20"/>
              </w:rPr>
            </w:pPr>
            <w:r w:rsidRPr="004E400F">
              <w:rPr>
                <w:rFonts w:ascii="Times New Roman" w:hAnsi="Times New Roman"/>
                <w:sz w:val="20"/>
              </w:rPr>
              <w:t>Химия</w:t>
            </w:r>
          </w:p>
        </w:tc>
        <w:tc>
          <w:tcPr>
            <w:tcW w:w="834" w:type="dxa"/>
            <w:shd w:val="clear" w:color="auto" w:fill="C5D9F0"/>
            <w:textDirection w:val="btLr"/>
          </w:tcPr>
          <w:p w:rsidR="00036CC4" w:rsidRPr="004E400F" w:rsidRDefault="00036CC4" w:rsidP="00036CC4">
            <w:pPr>
              <w:pStyle w:val="TableParagraph"/>
              <w:spacing w:before="106"/>
              <w:ind w:left="-1"/>
              <w:rPr>
                <w:rFonts w:ascii="Times New Roman" w:hAnsi="Times New Roman"/>
                <w:sz w:val="20"/>
              </w:rPr>
            </w:pPr>
            <w:r w:rsidRPr="004E400F">
              <w:rPr>
                <w:rFonts w:ascii="Times New Roman" w:hAnsi="Times New Roman"/>
                <w:sz w:val="20"/>
              </w:rPr>
              <w:t>Информатика</w:t>
            </w:r>
          </w:p>
        </w:tc>
        <w:tc>
          <w:tcPr>
            <w:tcW w:w="834" w:type="dxa"/>
            <w:shd w:val="clear" w:color="auto" w:fill="C5D9F0"/>
            <w:textDirection w:val="btLr"/>
          </w:tcPr>
          <w:p w:rsidR="00036CC4" w:rsidRPr="004E400F" w:rsidRDefault="00036CC4" w:rsidP="00036CC4">
            <w:pPr>
              <w:pStyle w:val="TableParagraph"/>
              <w:spacing w:before="105"/>
              <w:ind w:left="-1"/>
              <w:rPr>
                <w:rFonts w:ascii="Times New Roman" w:hAnsi="Times New Roman"/>
                <w:sz w:val="20"/>
              </w:rPr>
            </w:pPr>
            <w:r w:rsidRPr="004E400F">
              <w:rPr>
                <w:rFonts w:ascii="Times New Roman" w:hAnsi="Times New Roman"/>
                <w:sz w:val="20"/>
              </w:rPr>
              <w:t>Биология</w:t>
            </w:r>
          </w:p>
        </w:tc>
        <w:tc>
          <w:tcPr>
            <w:tcW w:w="835" w:type="dxa"/>
            <w:shd w:val="clear" w:color="auto" w:fill="C5D9F0"/>
            <w:textDirection w:val="btLr"/>
          </w:tcPr>
          <w:p w:rsidR="00036CC4" w:rsidRPr="004E400F" w:rsidRDefault="00036CC4" w:rsidP="00036CC4">
            <w:pPr>
              <w:pStyle w:val="TableParagraph"/>
              <w:spacing w:before="106"/>
              <w:ind w:left="-1"/>
              <w:rPr>
                <w:rFonts w:ascii="Times New Roman" w:hAnsi="Times New Roman"/>
                <w:sz w:val="20"/>
              </w:rPr>
            </w:pPr>
            <w:r w:rsidRPr="004E400F">
              <w:rPr>
                <w:rFonts w:ascii="Times New Roman" w:hAnsi="Times New Roman"/>
                <w:sz w:val="20"/>
              </w:rPr>
              <w:t>История</w:t>
            </w:r>
          </w:p>
        </w:tc>
        <w:tc>
          <w:tcPr>
            <w:tcW w:w="834" w:type="dxa"/>
            <w:shd w:val="clear" w:color="auto" w:fill="C5D9F0"/>
            <w:textDirection w:val="btLr"/>
          </w:tcPr>
          <w:p w:rsidR="00036CC4" w:rsidRPr="004E400F" w:rsidRDefault="00036CC4" w:rsidP="00036CC4">
            <w:pPr>
              <w:pStyle w:val="TableParagraph"/>
              <w:spacing w:before="105"/>
              <w:ind w:left="-1"/>
              <w:rPr>
                <w:rFonts w:ascii="Times New Roman" w:hAnsi="Times New Roman"/>
                <w:sz w:val="20"/>
              </w:rPr>
            </w:pPr>
            <w:r w:rsidRPr="004E400F">
              <w:rPr>
                <w:rFonts w:ascii="Times New Roman" w:hAnsi="Times New Roman"/>
                <w:sz w:val="20"/>
              </w:rPr>
              <w:t>Обществознание</w:t>
            </w:r>
          </w:p>
        </w:tc>
        <w:tc>
          <w:tcPr>
            <w:tcW w:w="782" w:type="dxa"/>
            <w:shd w:val="clear" w:color="auto" w:fill="C5D9F0"/>
            <w:textDirection w:val="btLr"/>
          </w:tcPr>
          <w:p w:rsidR="00036CC4" w:rsidRPr="004E400F" w:rsidRDefault="00036CC4" w:rsidP="00036CC4">
            <w:pPr>
              <w:pStyle w:val="TableParagraph"/>
              <w:spacing w:before="104"/>
              <w:ind w:left="-1"/>
              <w:rPr>
                <w:rFonts w:ascii="Times New Roman" w:hAnsi="Times New Roman"/>
                <w:sz w:val="20"/>
              </w:rPr>
            </w:pPr>
            <w:r w:rsidRPr="004E400F">
              <w:rPr>
                <w:rFonts w:ascii="Times New Roman" w:hAnsi="Times New Roman"/>
                <w:sz w:val="20"/>
              </w:rPr>
              <w:t>География</w:t>
            </w:r>
          </w:p>
        </w:tc>
        <w:tc>
          <w:tcPr>
            <w:tcW w:w="808" w:type="dxa"/>
            <w:shd w:val="clear" w:color="auto" w:fill="C5D9F0"/>
            <w:textDirection w:val="btLr"/>
          </w:tcPr>
          <w:p w:rsidR="00036CC4" w:rsidRPr="004E400F" w:rsidRDefault="00036CC4" w:rsidP="00036CC4">
            <w:pPr>
              <w:pStyle w:val="TableParagraph"/>
              <w:spacing w:before="102"/>
              <w:ind w:left="-1"/>
              <w:rPr>
                <w:rFonts w:ascii="Times New Roman" w:hAnsi="Times New Roman"/>
                <w:sz w:val="20"/>
              </w:rPr>
            </w:pPr>
            <w:bookmarkStart w:id="11" w:name="_bookmark10"/>
            <w:bookmarkEnd w:id="11"/>
            <w:r w:rsidRPr="004E400F">
              <w:rPr>
                <w:rFonts w:ascii="Times New Roman" w:hAnsi="Times New Roman"/>
                <w:sz w:val="20"/>
              </w:rPr>
              <w:t>Литература</w:t>
            </w:r>
          </w:p>
        </w:tc>
        <w:tc>
          <w:tcPr>
            <w:tcW w:w="835" w:type="dxa"/>
            <w:shd w:val="clear" w:color="auto" w:fill="C5D9F0"/>
            <w:textDirection w:val="btLr"/>
          </w:tcPr>
          <w:p w:rsidR="00036CC4" w:rsidRPr="004E400F" w:rsidRDefault="00036CC4" w:rsidP="00036CC4">
            <w:pPr>
              <w:pStyle w:val="TableParagraph"/>
              <w:spacing w:before="101" w:line="244" w:lineRule="auto"/>
              <w:ind w:left="-1" w:right="465"/>
              <w:rPr>
                <w:rFonts w:ascii="Times New Roman" w:hAnsi="Times New Roman"/>
                <w:sz w:val="20"/>
              </w:rPr>
            </w:pPr>
            <w:r w:rsidRPr="004E400F">
              <w:rPr>
                <w:rFonts w:ascii="Times New Roman" w:hAnsi="Times New Roman"/>
                <w:sz w:val="20"/>
              </w:rPr>
              <w:t>Английский</w:t>
            </w:r>
            <w:r w:rsidRPr="004E400F">
              <w:rPr>
                <w:rFonts w:ascii="Times New Roman" w:hAnsi="Times New Roman"/>
                <w:spacing w:val="-52"/>
                <w:sz w:val="20"/>
              </w:rPr>
              <w:t xml:space="preserve"> </w:t>
            </w:r>
            <w:r w:rsidRPr="004E400F">
              <w:rPr>
                <w:rFonts w:ascii="Times New Roman" w:hAnsi="Times New Roman"/>
                <w:sz w:val="20"/>
              </w:rPr>
              <w:t>язык</w:t>
            </w:r>
          </w:p>
        </w:tc>
        <w:tc>
          <w:tcPr>
            <w:tcW w:w="616" w:type="dxa"/>
            <w:shd w:val="clear" w:color="auto" w:fill="C5D9F0"/>
            <w:textDirection w:val="btLr"/>
          </w:tcPr>
          <w:p w:rsidR="00036CC4" w:rsidRPr="004E400F" w:rsidRDefault="00036CC4" w:rsidP="00036CC4">
            <w:pPr>
              <w:pStyle w:val="TableParagraph"/>
              <w:spacing w:before="99"/>
              <w:ind w:left="-1"/>
              <w:rPr>
                <w:rFonts w:ascii="Times New Roman" w:hAnsi="Times New Roman"/>
                <w:sz w:val="20"/>
              </w:rPr>
            </w:pPr>
            <w:r w:rsidRPr="004E400F">
              <w:rPr>
                <w:rFonts w:ascii="Times New Roman" w:hAnsi="Times New Roman"/>
                <w:sz w:val="20"/>
              </w:rPr>
              <w:t>Немецкий</w:t>
            </w:r>
            <w:r w:rsidRPr="004E400F">
              <w:rPr>
                <w:rFonts w:ascii="Times New Roman" w:hAnsi="Times New Roman"/>
                <w:spacing w:val="-1"/>
                <w:sz w:val="20"/>
              </w:rPr>
              <w:t xml:space="preserve"> </w:t>
            </w:r>
            <w:r w:rsidRPr="004E400F">
              <w:rPr>
                <w:rFonts w:ascii="Times New Roman" w:hAnsi="Times New Roman"/>
                <w:sz w:val="20"/>
              </w:rPr>
              <w:t>язык</w:t>
            </w:r>
          </w:p>
        </w:tc>
      </w:tr>
      <w:tr w:rsidR="00036CC4" w:rsidRPr="004E400F" w:rsidTr="00AE4C06">
        <w:trPr>
          <w:trHeight w:val="251"/>
        </w:trPr>
        <w:tc>
          <w:tcPr>
            <w:tcW w:w="1419" w:type="dxa"/>
          </w:tcPr>
          <w:p w:rsidR="00036CC4" w:rsidRPr="004E400F" w:rsidRDefault="00036CC4" w:rsidP="00036CC4">
            <w:pPr>
              <w:pStyle w:val="TableParagraph"/>
              <w:spacing w:line="232" w:lineRule="exact"/>
              <w:ind w:left="107"/>
              <w:rPr>
                <w:rFonts w:ascii="Times New Roman" w:hAnsi="Times New Roman"/>
                <w:sz w:val="20"/>
              </w:rPr>
            </w:pPr>
            <w:r w:rsidRPr="004E400F">
              <w:rPr>
                <w:rFonts w:ascii="Times New Roman" w:hAnsi="Times New Roman"/>
                <w:sz w:val="20"/>
              </w:rPr>
              <w:t>МБОУ</w:t>
            </w:r>
            <w:r w:rsidRPr="004E400F">
              <w:rPr>
                <w:rFonts w:ascii="Times New Roman" w:hAnsi="Times New Roman"/>
                <w:spacing w:val="-2"/>
                <w:sz w:val="20"/>
              </w:rPr>
              <w:t xml:space="preserve"> </w:t>
            </w:r>
            <w:r w:rsidRPr="004E400F">
              <w:rPr>
                <w:rFonts w:ascii="Times New Roman" w:hAnsi="Times New Roman"/>
                <w:sz w:val="20"/>
              </w:rPr>
              <w:t>"СОШ</w:t>
            </w:r>
            <w:r w:rsidRPr="004E400F">
              <w:rPr>
                <w:rFonts w:ascii="Times New Roman" w:hAnsi="Times New Roman"/>
                <w:spacing w:val="-2"/>
                <w:sz w:val="20"/>
              </w:rPr>
              <w:t xml:space="preserve"> </w:t>
            </w:r>
            <w:r w:rsidRPr="004E400F">
              <w:rPr>
                <w:rFonts w:ascii="Times New Roman" w:hAnsi="Times New Roman"/>
                <w:sz w:val="20"/>
              </w:rPr>
              <w:t>№12</w:t>
            </w:r>
            <w:r w:rsidRPr="004E400F">
              <w:rPr>
                <w:rFonts w:ascii="Times New Roman" w:hAnsi="Times New Roman"/>
                <w:spacing w:val="-2"/>
                <w:sz w:val="20"/>
              </w:rPr>
              <w:t xml:space="preserve"> </w:t>
            </w:r>
            <w:r w:rsidRPr="004E400F">
              <w:rPr>
                <w:rFonts w:ascii="Times New Roman" w:hAnsi="Times New Roman"/>
                <w:sz w:val="20"/>
              </w:rPr>
              <w:t>с</w:t>
            </w:r>
            <w:r w:rsidRPr="004E400F">
              <w:rPr>
                <w:rFonts w:ascii="Times New Roman" w:hAnsi="Times New Roman"/>
                <w:spacing w:val="-2"/>
                <w:sz w:val="20"/>
              </w:rPr>
              <w:t xml:space="preserve"> </w:t>
            </w:r>
            <w:r w:rsidRPr="004E400F">
              <w:rPr>
                <w:rFonts w:ascii="Times New Roman" w:hAnsi="Times New Roman"/>
                <w:sz w:val="20"/>
              </w:rPr>
              <w:t>УИОП"</w:t>
            </w:r>
          </w:p>
        </w:tc>
        <w:tc>
          <w:tcPr>
            <w:tcW w:w="1005" w:type="dxa"/>
          </w:tcPr>
          <w:p w:rsidR="00036CC4" w:rsidRPr="004E400F" w:rsidRDefault="00036CC4" w:rsidP="00036CC4">
            <w:pPr>
              <w:pStyle w:val="TableParagraph"/>
              <w:spacing w:line="232" w:lineRule="exact"/>
              <w:ind w:left="165" w:right="153"/>
              <w:jc w:val="center"/>
              <w:rPr>
                <w:rFonts w:ascii="Times New Roman" w:hAnsi="Times New Roman"/>
                <w:sz w:val="20"/>
              </w:rPr>
            </w:pPr>
            <w:r w:rsidRPr="004E400F">
              <w:rPr>
                <w:rFonts w:ascii="Times New Roman" w:hAnsi="Times New Roman"/>
                <w:sz w:val="20"/>
              </w:rPr>
              <w:t>73,82</w:t>
            </w:r>
          </w:p>
        </w:tc>
        <w:tc>
          <w:tcPr>
            <w:tcW w:w="862" w:type="dxa"/>
          </w:tcPr>
          <w:p w:rsidR="00036CC4" w:rsidRPr="004E400F" w:rsidRDefault="00036CC4" w:rsidP="00036CC4">
            <w:pPr>
              <w:pStyle w:val="TableParagraph"/>
              <w:spacing w:line="232" w:lineRule="exact"/>
              <w:ind w:right="168"/>
              <w:jc w:val="right"/>
              <w:rPr>
                <w:rFonts w:ascii="Times New Roman" w:hAnsi="Times New Roman"/>
                <w:sz w:val="20"/>
              </w:rPr>
            </w:pPr>
            <w:r w:rsidRPr="004E400F">
              <w:rPr>
                <w:rFonts w:ascii="Times New Roman" w:hAnsi="Times New Roman"/>
                <w:sz w:val="20"/>
              </w:rPr>
              <w:t>58,83</w:t>
            </w:r>
          </w:p>
        </w:tc>
        <w:tc>
          <w:tcPr>
            <w:tcW w:w="684" w:type="dxa"/>
          </w:tcPr>
          <w:p w:rsidR="00036CC4" w:rsidRPr="004E400F" w:rsidRDefault="00036CC4" w:rsidP="00036CC4">
            <w:pPr>
              <w:pStyle w:val="TableParagraph"/>
              <w:spacing w:line="232" w:lineRule="exact"/>
              <w:ind w:left="167"/>
              <w:rPr>
                <w:rFonts w:ascii="Times New Roman" w:hAnsi="Times New Roman"/>
                <w:sz w:val="20"/>
              </w:rPr>
            </w:pPr>
            <w:r w:rsidRPr="004E400F">
              <w:rPr>
                <w:rFonts w:ascii="Times New Roman" w:hAnsi="Times New Roman"/>
                <w:sz w:val="20"/>
              </w:rPr>
              <w:t>47,00</w:t>
            </w:r>
          </w:p>
        </w:tc>
        <w:tc>
          <w:tcPr>
            <w:tcW w:w="851" w:type="dxa"/>
          </w:tcPr>
          <w:p w:rsidR="00036CC4" w:rsidRPr="004E400F" w:rsidRDefault="00AE4C06" w:rsidP="00AE4C06">
            <w:pPr>
              <w:pStyle w:val="TableParagraph"/>
              <w:jc w:val="center"/>
              <w:rPr>
                <w:rFonts w:ascii="Times New Roman" w:hAnsi="Times New Roman"/>
                <w:sz w:val="20"/>
                <w:lang w:val="ru-RU"/>
              </w:rPr>
            </w:pPr>
            <w:r w:rsidRPr="004E400F">
              <w:rPr>
                <w:rFonts w:ascii="Times New Roman" w:hAnsi="Times New Roman"/>
                <w:sz w:val="20"/>
                <w:lang w:val="ru-RU"/>
              </w:rPr>
              <w:t>-</w:t>
            </w:r>
          </w:p>
        </w:tc>
        <w:tc>
          <w:tcPr>
            <w:tcW w:w="834" w:type="dxa"/>
          </w:tcPr>
          <w:p w:rsidR="00036CC4" w:rsidRPr="004E400F" w:rsidRDefault="00036CC4" w:rsidP="00036CC4">
            <w:pPr>
              <w:pStyle w:val="TableParagraph"/>
              <w:spacing w:line="232" w:lineRule="exact"/>
              <w:ind w:left="144" w:right="140"/>
              <w:jc w:val="center"/>
              <w:rPr>
                <w:rFonts w:ascii="Times New Roman" w:hAnsi="Times New Roman"/>
                <w:sz w:val="20"/>
              </w:rPr>
            </w:pPr>
            <w:r w:rsidRPr="004E400F">
              <w:rPr>
                <w:rFonts w:ascii="Times New Roman" w:hAnsi="Times New Roman"/>
                <w:sz w:val="20"/>
              </w:rPr>
              <w:t>65,33</w:t>
            </w:r>
          </w:p>
        </w:tc>
        <w:tc>
          <w:tcPr>
            <w:tcW w:w="834" w:type="dxa"/>
          </w:tcPr>
          <w:p w:rsidR="00036CC4" w:rsidRPr="004E400F" w:rsidRDefault="00036CC4" w:rsidP="00036CC4">
            <w:pPr>
              <w:pStyle w:val="TableParagraph"/>
              <w:spacing w:line="232" w:lineRule="exact"/>
              <w:ind w:left="142" w:right="141"/>
              <w:jc w:val="center"/>
              <w:rPr>
                <w:rFonts w:ascii="Times New Roman" w:hAnsi="Times New Roman"/>
                <w:sz w:val="20"/>
              </w:rPr>
            </w:pPr>
            <w:r w:rsidRPr="004E400F">
              <w:rPr>
                <w:rFonts w:ascii="Times New Roman" w:hAnsi="Times New Roman"/>
                <w:sz w:val="20"/>
              </w:rPr>
              <w:t>27,00</w:t>
            </w:r>
          </w:p>
        </w:tc>
        <w:tc>
          <w:tcPr>
            <w:tcW w:w="835" w:type="dxa"/>
          </w:tcPr>
          <w:p w:rsidR="00036CC4" w:rsidRPr="004E400F" w:rsidRDefault="00036CC4" w:rsidP="00036CC4">
            <w:pPr>
              <w:pStyle w:val="TableParagraph"/>
              <w:spacing w:line="232" w:lineRule="exact"/>
              <w:ind w:left="142" w:right="139"/>
              <w:jc w:val="center"/>
              <w:rPr>
                <w:rFonts w:ascii="Times New Roman" w:hAnsi="Times New Roman"/>
                <w:sz w:val="20"/>
              </w:rPr>
            </w:pPr>
            <w:r w:rsidRPr="004E400F">
              <w:rPr>
                <w:rFonts w:ascii="Times New Roman" w:hAnsi="Times New Roman"/>
                <w:sz w:val="20"/>
              </w:rPr>
              <w:t>52,00</w:t>
            </w:r>
          </w:p>
        </w:tc>
        <w:tc>
          <w:tcPr>
            <w:tcW w:w="834" w:type="dxa"/>
          </w:tcPr>
          <w:p w:rsidR="00036CC4" w:rsidRPr="004E400F" w:rsidRDefault="00036CC4" w:rsidP="00036CC4">
            <w:pPr>
              <w:pStyle w:val="TableParagraph"/>
              <w:spacing w:line="232" w:lineRule="exact"/>
              <w:ind w:left="163"/>
              <w:rPr>
                <w:rFonts w:ascii="Times New Roman" w:hAnsi="Times New Roman"/>
                <w:sz w:val="20"/>
              </w:rPr>
            </w:pPr>
            <w:r w:rsidRPr="004E400F">
              <w:rPr>
                <w:rFonts w:ascii="Times New Roman" w:hAnsi="Times New Roman"/>
                <w:sz w:val="20"/>
              </w:rPr>
              <w:t>58,67</w:t>
            </w:r>
          </w:p>
        </w:tc>
        <w:tc>
          <w:tcPr>
            <w:tcW w:w="782" w:type="dxa"/>
          </w:tcPr>
          <w:p w:rsidR="00036CC4" w:rsidRPr="004E400F" w:rsidRDefault="00AE4C06" w:rsidP="00AE4C06">
            <w:pPr>
              <w:pStyle w:val="TableParagraph"/>
              <w:jc w:val="center"/>
              <w:rPr>
                <w:rFonts w:ascii="Times New Roman" w:hAnsi="Times New Roman"/>
                <w:sz w:val="20"/>
                <w:lang w:val="ru-RU"/>
              </w:rPr>
            </w:pPr>
            <w:r w:rsidRPr="004E400F">
              <w:rPr>
                <w:rFonts w:ascii="Times New Roman" w:hAnsi="Times New Roman"/>
                <w:sz w:val="20"/>
                <w:lang w:val="ru-RU"/>
              </w:rPr>
              <w:t>-</w:t>
            </w:r>
          </w:p>
        </w:tc>
        <w:tc>
          <w:tcPr>
            <w:tcW w:w="808" w:type="dxa"/>
          </w:tcPr>
          <w:p w:rsidR="00036CC4" w:rsidRPr="004E400F" w:rsidRDefault="00036CC4" w:rsidP="00036CC4">
            <w:pPr>
              <w:pStyle w:val="TableParagraph"/>
              <w:spacing w:line="232" w:lineRule="exact"/>
              <w:ind w:left="131" w:right="132"/>
              <w:jc w:val="center"/>
              <w:rPr>
                <w:rFonts w:ascii="Times New Roman" w:hAnsi="Times New Roman"/>
                <w:sz w:val="20"/>
              </w:rPr>
            </w:pPr>
            <w:r w:rsidRPr="004E400F">
              <w:rPr>
                <w:rFonts w:ascii="Times New Roman" w:hAnsi="Times New Roman"/>
                <w:sz w:val="20"/>
              </w:rPr>
              <w:t>76,75</w:t>
            </w:r>
          </w:p>
        </w:tc>
        <w:tc>
          <w:tcPr>
            <w:tcW w:w="835" w:type="dxa"/>
          </w:tcPr>
          <w:p w:rsidR="00036CC4" w:rsidRPr="004E400F" w:rsidRDefault="00036CC4" w:rsidP="00036CC4">
            <w:pPr>
              <w:pStyle w:val="TableParagraph"/>
              <w:spacing w:line="232" w:lineRule="exact"/>
              <w:ind w:left="137" w:right="143"/>
              <w:jc w:val="center"/>
              <w:rPr>
                <w:rFonts w:ascii="Times New Roman" w:hAnsi="Times New Roman"/>
                <w:sz w:val="20"/>
              </w:rPr>
            </w:pPr>
            <w:r w:rsidRPr="004E400F">
              <w:rPr>
                <w:rFonts w:ascii="Times New Roman" w:hAnsi="Times New Roman"/>
                <w:sz w:val="20"/>
              </w:rPr>
              <w:t>75,00</w:t>
            </w:r>
          </w:p>
        </w:tc>
        <w:tc>
          <w:tcPr>
            <w:tcW w:w="616" w:type="dxa"/>
          </w:tcPr>
          <w:p w:rsidR="00036CC4" w:rsidRPr="004E400F" w:rsidRDefault="00AE4C06" w:rsidP="00AE4C06">
            <w:pPr>
              <w:pStyle w:val="TableParagraph"/>
              <w:jc w:val="center"/>
              <w:rPr>
                <w:rFonts w:ascii="Times New Roman" w:hAnsi="Times New Roman"/>
                <w:sz w:val="20"/>
                <w:lang w:val="ru-RU"/>
              </w:rPr>
            </w:pPr>
            <w:r w:rsidRPr="004E400F">
              <w:rPr>
                <w:rFonts w:ascii="Times New Roman" w:hAnsi="Times New Roman"/>
                <w:sz w:val="20"/>
                <w:lang w:val="ru-RU"/>
              </w:rPr>
              <w:t>-</w:t>
            </w:r>
          </w:p>
        </w:tc>
      </w:tr>
      <w:tr w:rsidR="00036CC4" w:rsidRPr="004E400F" w:rsidTr="00AE4C06">
        <w:trPr>
          <w:trHeight w:val="253"/>
        </w:trPr>
        <w:tc>
          <w:tcPr>
            <w:tcW w:w="1419" w:type="dxa"/>
            <w:shd w:val="clear" w:color="auto" w:fill="C5D9F0"/>
          </w:tcPr>
          <w:p w:rsidR="00036CC4" w:rsidRPr="004E400F" w:rsidRDefault="00AE4C06" w:rsidP="00036CC4">
            <w:pPr>
              <w:pStyle w:val="TableParagraph"/>
              <w:spacing w:line="234" w:lineRule="exact"/>
              <w:ind w:left="107"/>
              <w:rPr>
                <w:rFonts w:ascii="Times New Roman" w:hAnsi="Times New Roman"/>
                <w:b/>
                <w:sz w:val="20"/>
                <w:lang w:val="ru-RU"/>
              </w:rPr>
            </w:pPr>
            <w:r w:rsidRPr="004E400F">
              <w:rPr>
                <w:rFonts w:ascii="Times New Roman" w:hAnsi="Times New Roman"/>
                <w:b/>
                <w:sz w:val="20"/>
                <w:lang w:val="ru-RU"/>
              </w:rPr>
              <w:t>СГО</w:t>
            </w:r>
          </w:p>
        </w:tc>
        <w:tc>
          <w:tcPr>
            <w:tcW w:w="1005" w:type="dxa"/>
            <w:shd w:val="clear" w:color="auto" w:fill="B8CCE3"/>
          </w:tcPr>
          <w:p w:rsidR="00036CC4" w:rsidRPr="004E400F" w:rsidRDefault="00036CC4" w:rsidP="00036CC4">
            <w:pPr>
              <w:pStyle w:val="TableParagraph"/>
              <w:spacing w:line="234" w:lineRule="exact"/>
              <w:ind w:left="165" w:right="153"/>
              <w:jc w:val="center"/>
              <w:rPr>
                <w:rFonts w:ascii="Times New Roman" w:hAnsi="Times New Roman"/>
                <w:b/>
                <w:sz w:val="20"/>
              </w:rPr>
            </w:pPr>
            <w:r w:rsidRPr="004E400F">
              <w:rPr>
                <w:rFonts w:ascii="Times New Roman" w:hAnsi="Times New Roman"/>
                <w:b/>
                <w:sz w:val="20"/>
              </w:rPr>
              <w:t>74,83</w:t>
            </w:r>
          </w:p>
        </w:tc>
        <w:tc>
          <w:tcPr>
            <w:tcW w:w="862" w:type="dxa"/>
            <w:shd w:val="clear" w:color="auto" w:fill="B8CCE3"/>
          </w:tcPr>
          <w:p w:rsidR="00036CC4" w:rsidRPr="004E400F" w:rsidRDefault="00036CC4" w:rsidP="00036CC4">
            <w:pPr>
              <w:pStyle w:val="TableParagraph"/>
              <w:spacing w:line="234" w:lineRule="exact"/>
              <w:ind w:right="168"/>
              <w:jc w:val="right"/>
              <w:rPr>
                <w:rFonts w:ascii="Times New Roman" w:hAnsi="Times New Roman"/>
                <w:b/>
                <w:sz w:val="20"/>
              </w:rPr>
            </w:pPr>
            <w:r w:rsidRPr="004E400F">
              <w:rPr>
                <w:rFonts w:ascii="Times New Roman" w:hAnsi="Times New Roman"/>
                <w:b/>
                <w:sz w:val="20"/>
              </w:rPr>
              <w:t>57,73</w:t>
            </w:r>
          </w:p>
        </w:tc>
        <w:tc>
          <w:tcPr>
            <w:tcW w:w="684" w:type="dxa"/>
            <w:shd w:val="clear" w:color="auto" w:fill="B8CCE3"/>
          </w:tcPr>
          <w:p w:rsidR="00036CC4" w:rsidRPr="004E400F" w:rsidRDefault="00036CC4" w:rsidP="00036CC4">
            <w:pPr>
              <w:pStyle w:val="TableParagraph"/>
              <w:spacing w:line="234" w:lineRule="exact"/>
              <w:ind w:left="167"/>
              <w:rPr>
                <w:rFonts w:ascii="Times New Roman" w:hAnsi="Times New Roman"/>
                <w:b/>
                <w:sz w:val="20"/>
              </w:rPr>
            </w:pPr>
            <w:r w:rsidRPr="004E400F">
              <w:rPr>
                <w:rFonts w:ascii="Times New Roman" w:hAnsi="Times New Roman"/>
                <w:b/>
                <w:sz w:val="20"/>
              </w:rPr>
              <w:t>59,35</w:t>
            </w:r>
          </w:p>
        </w:tc>
        <w:tc>
          <w:tcPr>
            <w:tcW w:w="851" w:type="dxa"/>
            <w:shd w:val="clear" w:color="auto" w:fill="B8CCE3"/>
          </w:tcPr>
          <w:p w:rsidR="00036CC4" w:rsidRPr="004E400F" w:rsidRDefault="00036CC4" w:rsidP="00036CC4">
            <w:pPr>
              <w:pStyle w:val="TableParagraph"/>
              <w:spacing w:line="234" w:lineRule="exact"/>
              <w:ind w:left="144" w:right="138"/>
              <w:jc w:val="center"/>
              <w:rPr>
                <w:rFonts w:ascii="Times New Roman" w:hAnsi="Times New Roman"/>
                <w:b/>
                <w:sz w:val="20"/>
              </w:rPr>
            </w:pPr>
            <w:r w:rsidRPr="004E400F">
              <w:rPr>
                <w:rFonts w:ascii="Times New Roman" w:hAnsi="Times New Roman"/>
                <w:b/>
                <w:sz w:val="20"/>
              </w:rPr>
              <w:t>58,18</w:t>
            </w:r>
          </w:p>
        </w:tc>
        <w:tc>
          <w:tcPr>
            <w:tcW w:w="834" w:type="dxa"/>
            <w:shd w:val="clear" w:color="auto" w:fill="B8CCE3"/>
          </w:tcPr>
          <w:p w:rsidR="00036CC4" w:rsidRPr="004E400F" w:rsidRDefault="00036CC4" w:rsidP="00036CC4">
            <w:pPr>
              <w:pStyle w:val="TableParagraph"/>
              <w:spacing w:line="234" w:lineRule="exact"/>
              <w:ind w:left="144" w:right="140"/>
              <w:jc w:val="center"/>
              <w:rPr>
                <w:rFonts w:ascii="Times New Roman" w:hAnsi="Times New Roman"/>
                <w:b/>
                <w:sz w:val="20"/>
              </w:rPr>
            </w:pPr>
            <w:r w:rsidRPr="004E400F">
              <w:rPr>
                <w:rFonts w:ascii="Times New Roman" w:hAnsi="Times New Roman"/>
                <w:b/>
                <w:sz w:val="20"/>
              </w:rPr>
              <w:t>63,99</w:t>
            </w:r>
          </w:p>
        </w:tc>
        <w:tc>
          <w:tcPr>
            <w:tcW w:w="834" w:type="dxa"/>
            <w:shd w:val="clear" w:color="auto" w:fill="B8CCE3"/>
          </w:tcPr>
          <w:p w:rsidR="00036CC4" w:rsidRPr="004E400F" w:rsidRDefault="00036CC4" w:rsidP="00036CC4">
            <w:pPr>
              <w:pStyle w:val="TableParagraph"/>
              <w:spacing w:line="234" w:lineRule="exact"/>
              <w:ind w:left="142" w:right="141"/>
              <w:jc w:val="center"/>
              <w:rPr>
                <w:rFonts w:ascii="Times New Roman" w:hAnsi="Times New Roman"/>
                <w:b/>
                <w:sz w:val="20"/>
              </w:rPr>
            </w:pPr>
            <w:r w:rsidRPr="004E400F">
              <w:rPr>
                <w:rFonts w:ascii="Times New Roman" w:hAnsi="Times New Roman"/>
                <w:b/>
                <w:sz w:val="20"/>
              </w:rPr>
              <w:t>52,88</w:t>
            </w:r>
          </w:p>
        </w:tc>
        <w:tc>
          <w:tcPr>
            <w:tcW w:w="835" w:type="dxa"/>
            <w:shd w:val="clear" w:color="auto" w:fill="B8CCE3"/>
          </w:tcPr>
          <w:p w:rsidR="00036CC4" w:rsidRPr="004E400F" w:rsidRDefault="00036CC4" w:rsidP="00036CC4">
            <w:pPr>
              <w:pStyle w:val="TableParagraph"/>
              <w:spacing w:line="234" w:lineRule="exact"/>
              <w:ind w:left="142" w:right="139"/>
              <w:jc w:val="center"/>
              <w:rPr>
                <w:rFonts w:ascii="Times New Roman" w:hAnsi="Times New Roman"/>
                <w:sz w:val="20"/>
              </w:rPr>
            </w:pPr>
            <w:r w:rsidRPr="004E400F">
              <w:rPr>
                <w:rFonts w:ascii="Times New Roman" w:hAnsi="Times New Roman"/>
                <w:sz w:val="20"/>
              </w:rPr>
              <w:t>56,93</w:t>
            </w:r>
          </w:p>
        </w:tc>
        <w:tc>
          <w:tcPr>
            <w:tcW w:w="834" w:type="dxa"/>
            <w:shd w:val="clear" w:color="auto" w:fill="B8CCE3"/>
          </w:tcPr>
          <w:p w:rsidR="00036CC4" w:rsidRPr="004E400F" w:rsidRDefault="00036CC4" w:rsidP="00036CC4">
            <w:pPr>
              <w:pStyle w:val="TableParagraph"/>
              <w:spacing w:line="234" w:lineRule="exact"/>
              <w:ind w:left="163"/>
              <w:rPr>
                <w:rFonts w:ascii="Times New Roman" w:hAnsi="Times New Roman"/>
                <w:b/>
                <w:sz w:val="20"/>
              </w:rPr>
            </w:pPr>
            <w:r w:rsidRPr="004E400F">
              <w:rPr>
                <w:rFonts w:ascii="Times New Roman" w:hAnsi="Times New Roman"/>
                <w:b/>
                <w:sz w:val="20"/>
              </w:rPr>
              <w:t>61,06</w:t>
            </w:r>
          </w:p>
        </w:tc>
        <w:tc>
          <w:tcPr>
            <w:tcW w:w="782" w:type="dxa"/>
            <w:shd w:val="clear" w:color="auto" w:fill="B8CCE3"/>
          </w:tcPr>
          <w:p w:rsidR="00036CC4" w:rsidRPr="004E400F" w:rsidRDefault="00036CC4" w:rsidP="00036CC4">
            <w:pPr>
              <w:pStyle w:val="TableParagraph"/>
              <w:spacing w:line="234" w:lineRule="exact"/>
              <w:ind w:left="140" w:right="141"/>
              <w:jc w:val="center"/>
              <w:rPr>
                <w:rFonts w:ascii="Times New Roman" w:hAnsi="Times New Roman"/>
                <w:b/>
                <w:sz w:val="20"/>
              </w:rPr>
            </w:pPr>
            <w:r w:rsidRPr="004E400F">
              <w:rPr>
                <w:rFonts w:ascii="Times New Roman" w:hAnsi="Times New Roman"/>
                <w:b/>
                <w:sz w:val="20"/>
              </w:rPr>
              <w:t>66,52</w:t>
            </w:r>
          </w:p>
        </w:tc>
        <w:tc>
          <w:tcPr>
            <w:tcW w:w="808" w:type="dxa"/>
            <w:shd w:val="clear" w:color="auto" w:fill="B8CCE3"/>
          </w:tcPr>
          <w:p w:rsidR="00036CC4" w:rsidRPr="004E400F" w:rsidRDefault="00036CC4" w:rsidP="00036CC4">
            <w:pPr>
              <w:pStyle w:val="TableParagraph"/>
              <w:spacing w:line="234" w:lineRule="exact"/>
              <w:ind w:left="131" w:right="132"/>
              <w:jc w:val="center"/>
              <w:rPr>
                <w:rFonts w:ascii="Times New Roman" w:hAnsi="Times New Roman"/>
                <w:b/>
                <w:sz w:val="20"/>
              </w:rPr>
            </w:pPr>
            <w:r w:rsidRPr="004E400F">
              <w:rPr>
                <w:rFonts w:ascii="Times New Roman" w:hAnsi="Times New Roman"/>
                <w:b/>
                <w:sz w:val="20"/>
              </w:rPr>
              <w:t>70,08</w:t>
            </w:r>
          </w:p>
        </w:tc>
        <w:tc>
          <w:tcPr>
            <w:tcW w:w="835" w:type="dxa"/>
            <w:shd w:val="clear" w:color="auto" w:fill="B8CCE3"/>
          </w:tcPr>
          <w:p w:rsidR="00036CC4" w:rsidRPr="004E400F" w:rsidRDefault="00036CC4" w:rsidP="00036CC4">
            <w:pPr>
              <w:pStyle w:val="TableParagraph"/>
              <w:spacing w:line="234" w:lineRule="exact"/>
              <w:ind w:left="137" w:right="143"/>
              <w:jc w:val="center"/>
              <w:rPr>
                <w:rFonts w:ascii="Times New Roman" w:hAnsi="Times New Roman"/>
                <w:b/>
                <w:sz w:val="20"/>
              </w:rPr>
            </w:pPr>
            <w:r w:rsidRPr="004E400F">
              <w:rPr>
                <w:rFonts w:ascii="Times New Roman" w:hAnsi="Times New Roman"/>
                <w:b/>
                <w:sz w:val="20"/>
              </w:rPr>
              <w:t>70,10</w:t>
            </w:r>
          </w:p>
        </w:tc>
        <w:tc>
          <w:tcPr>
            <w:tcW w:w="616" w:type="dxa"/>
            <w:shd w:val="clear" w:color="auto" w:fill="B8CCE3"/>
          </w:tcPr>
          <w:p w:rsidR="00036CC4" w:rsidRPr="004E400F" w:rsidRDefault="00036CC4" w:rsidP="00036CC4">
            <w:pPr>
              <w:pStyle w:val="TableParagraph"/>
              <w:spacing w:line="234" w:lineRule="exact"/>
              <w:ind w:left="131" w:right="143"/>
              <w:jc w:val="center"/>
              <w:rPr>
                <w:rFonts w:ascii="Times New Roman" w:hAnsi="Times New Roman"/>
                <w:b/>
                <w:sz w:val="20"/>
              </w:rPr>
            </w:pPr>
            <w:r w:rsidRPr="004E400F">
              <w:rPr>
                <w:rFonts w:ascii="Times New Roman" w:hAnsi="Times New Roman"/>
                <w:b/>
                <w:sz w:val="20"/>
              </w:rPr>
              <w:t>19</w:t>
            </w:r>
          </w:p>
        </w:tc>
      </w:tr>
    </w:tbl>
    <w:p w:rsidR="00AE4C06" w:rsidRPr="004E400F" w:rsidRDefault="00AE4C06" w:rsidP="00AE4C06"/>
    <w:p w:rsidR="00A06FDB" w:rsidRPr="004E400F" w:rsidRDefault="00A06FDB" w:rsidP="00A06FDB">
      <w:pPr>
        <w:spacing w:after="0"/>
        <w:rPr>
          <w:rFonts w:ascii="Times New Roman" w:hAnsi="Times New Roman" w:cs="Times New Roman"/>
        </w:rPr>
      </w:pPr>
      <w:r w:rsidRPr="004E400F">
        <w:rPr>
          <w:rFonts w:ascii="Times New Roman" w:hAnsi="Times New Roman" w:cs="Times New Roman"/>
        </w:rPr>
        <w:t>Информация о выбранных предметах и качестве сдачи ЕГЭ по ним:</w:t>
      </w:r>
    </w:p>
    <w:tbl>
      <w:tblPr>
        <w:tblStyle w:val="TableNormal"/>
        <w:tblpPr w:leftFromText="180" w:rightFromText="180" w:vertAnchor="text" w:horzAnchor="margin" w:tblpX="-279" w:tblpY="173"/>
        <w:tblW w:w="11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32"/>
        <w:gridCol w:w="1275"/>
        <w:gridCol w:w="1276"/>
        <w:gridCol w:w="1418"/>
        <w:gridCol w:w="992"/>
        <w:gridCol w:w="1134"/>
        <w:gridCol w:w="567"/>
        <w:gridCol w:w="1134"/>
        <w:gridCol w:w="1134"/>
      </w:tblGrid>
      <w:tr w:rsidR="00A06FDB" w:rsidRPr="004E400F" w:rsidTr="00A06FDB">
        <w:trPr>
          <w:trHeight w:val="1461"/>
        </w:trPr>
        <w:tc>
          <w:tcPr>
            <w:tcW w:w="2132" w:type="dxa"/>
            <w:vMerge w:val="restart"/>
            <w:shd w:val="clear" w:color="auto" w:fill="B8CCE3"/>
          </w:tcPr>
          <w:p w:rsidR="00A06FDB" w:rsidRPr="004E400F" w:rsidRDefault="00A06FDB" w:rsidP="00A06FDB">
            <w:pPr>
              <w:pStyle w:val="TableParagraph"/>
              <w:spacing w:line="247" w:lineRule="exact"/>
              <w:ind w:left="897" w:hanging="466"/>
              <w:rPr>
                <w:rFonts w:ascii="Times New Roman" w:hAnsi="Times New Roman"/>
                <w:sz w:val="20"/>
                <w:lang w:val="ru-RU"/>
              </w:rPr>
            </w:pPr>
            <w:r w:rsidRPr="004E400F">
              <w:rPr>
                <w:rFonts w:ascii="Times New Roman" w:hAnsi="Times New Roman"/>
                <w:sz w:val="20"/>
                <w:lang w:val="ru-RU"/>
              </w:rPr>
              <w:t xml:space="preserve">Предмет </w:t>
            </w:r>
          </w:p>
        </w:tc>
        <w:tc>
          <w:tcPr>
            <w:tcW w:w="1275" w:type="dxa"/>
            <w:vMerge w:val="restart"/>
            <w:shd w:val="clear" w:color="auto" w:fill="B8CCE3"/>
          </w:tcPr>
          <w:p w:rsidR="00A06FDB" w:rsidRPr="004E400F" w:rsidRDefault="00A06FDB" w:rsidP="00A06FDB">
            <w:pPr>
              <w:pStyle w:val="TableParagraph"/>
              <w:ind w:left="135" w:right="119"/>
              <w:jc w:val="center"/>
              <w:rPr>
                <w:rFonts w:ascii="Times New Roman" w:hAnsi="Times New Roman"/>
                <w:sz w:val="20"/>
                <w:lang w:val="ru-RU"/>
              </w:rPr>
            </w:pPr>
            <w:r w:rsidRPr="004E400F">
              <w:rPr>
                <w:rFonts w:ascii="Times New Roman" w:hAnsi="Times New Roman"/>
                <w:sz w:val="20"/>
                <w:lang w:val="ru-RU"/>
              </w:rPr>
              <w:t>Кол-во</w:t>
            </w:r>
            <w:r w:rsidRPr="004E400F">
              <w:rPr>
                <w:rFonts w:ascii="Times New Roman" w:hAnsi="Times New Roman"/>
                <w:spacing w:val="1"/>
                <w:sz w:val="20"/>
                <w:lang w:val="ru-RU"/>
              </w:rPr>
              <w:t xml:space="preserve"> </w:t>
            </w:r>
            <w:r w:rsidRPr="004E400F">
              <w:rPr>
                <w:rFonts w:ascii="Times New Roman" w:hAnsi="Times New Roman"/>
                <w:spacing w:val="-1"/>
                <w:sz w:val="20"/>
                <w:lang w:val="ru-RU"/>
              </w:rPr>
              <w:t>участнико</w:t>
            </w:r>
            <w:r w:rsidRPr="004E400F">
              <w:rPr>
                <w:rFonts w:ascii="Times New Roman" w:hAnsi="Times New Roman"/>
                <w:spacing w:val="-52"/>
                <w:sz w:val="20"/>
                <w:lang w:val="ru-RU"/>
              </w:rPr>
              <w:t xml:space="preserve"> </w:t>
            </w:r>
            <w:r w:rsidRPr="004E400F">
              <w:rPr>
                <w:rFonts w:ascii="Times New Roman" w:hAnsi="Times New Roman"/>
                <w:sz w:val="20"/>
                <w:lang w:val="ru-RU"/>
              </w:rPr>
              <w:t>в</w:t>
            </w:r>
          </w:p>
          <w:p w:rsidR="00A06FDB" w:rsidRPr="004E400F" w:rsidRDefault="00A06FDB" w:rsidP="00A06FDB">
            <w:pPr>
              <w:pStyle w:val="TableParagraph"/>
              <w:spacing w:line="252" w:lineRule="exact"/>
              <w:ind w:left="131" w:right="119"/>
              <w:jc w:val="center"/>
              <w:rPr>
                <w:rFonts w:ascii="Times New Roman" w:hAnsi="Times New Roman"/>
                <w:sz w:val="20"/>
                <w:lang w:val="ru-RU"/>
              </w:rPr>
            </w:pPr>
            <w:r w:rsidRPr="004E400F">
              <w:rPr>
                <w:rFonts w:ascii="Times New Roman" w:hAnsi="Times New Roman"/>
                <w:sz w:val="20"/>
                <w:lang w:val="ru-RU"/>
              </w:rPr>
              <w:t>(чел.)</w:t>
            </w:r>
          </w:p>
        </w:tc>
        <w:tc>
          <w:tcPr>
            <w:tcW w:w="1276" w:type="dxa"/>
            <w:vMerge w:val="restart"/>
            <w:shd w:val="clear" w:color="auto" w:fill="B8CCE3"/>
          </w:tcPr>
          <w:p w:rsidR="00A06FDB" w:rsidRPr="004E400F" w:rsidRDefault="00A06FDB" w:rsidP="00A06FDB">
            <w:pPr>
              <w:pStyle w:val="TableParagraph"/>
              <w:ind w:left="114" w:right="104"/>
              <w:jc w:val="center"/>
              <w:rPr>
                <w:rFonts w:ascii="Times New Roman" w:hAnsi="Times New Roman"/>
                <w:sz w:val="20"/>
              </w:rPr>
            </w:pPr>
            <w:r w:rsidRPr="004E400F">
              <w:rPr>
                <w:rFonts w:ascii="Times New Roman" w:hAnsi="Times New Roman"/>
                <w:sz w:val="20"/>
              </w:rPr>
              <w:t>Преодолел</w:t>
            </w:r>
            <w:r w:rsidRPr="004E400F">
              <w:rPr>
                <w:rFonts w:ascii="Times New Roman" w:hAnsi="Times New Roman"/>
                <w:spacing w:val="-52"/>
                <w:sz w:val="20"/>
              </w:rPr>
              <w:t xml:space="preserve"> </w:t>
            </w:r>
            <w:r w:rsidRPr="004E400F">
              <w:rPr>
                <w:rFonts w:ascii="Times New Roman" w:hAnsi="Times New Roman"/>
                <w:sz w:val="20"/>
              </w:rPr>
              <w:t>и порог</w:t>
            </w:r>
            <w:r w:rsidRPr="004E400F">
              <w:rPr>
                <w:rFonts w:ascii="Times New Roman" w:hAnsi="Times New Roman"/>
                <w:spacing w:val="1"/>
                <w:sz w:val="20"/>
              </w:rPr>
              <w:t xml:space="preserve"> </w:t>
            </w:r>
            <w:r w:rsidRPr="004E400F">
              <w:rPr>
                <w:rFonts w:ascii="Times New Roman" w:hAnsi="Times New Roman"/>
                <w:sz w:val="20"/>
              </w:rPr>
              <w:t>(чел.)</w:t>
            </w:r>
          </w:p>
        </w:tc>
        <w:tc>
          <w:tcPr>
            <w:tcW w:w="1418" w:type="dxa"/>
            <w:vMerge w:val="restart"/>
            <w:shd w:val="clear" w:color="auto" w:fill="B8CCE3"/>
          </w:tcPr>
          <w:p w:rsidR="00A06FDB" w:rsidRPr="004E400F" w:rsidRDefault="00A06FDB" w:rsidP="00A06FDB">
            <w:pPr>
              <w:pStyle w:val="TableParagraph"/>
              <w:ind w:left="160" w:right="150" w:hanging="2"/>
              <w:jc w:val="center"/>
              <w:rPr>
                <w:rFonts w:ascii="Times New Roman" w:hAnsi="Times New Roman"/>
                <w:sz w:val="20"/>
              </w:rPr>
            </w:pPr>
            <w:r w:rsidRPr="004E400F">
              <w:rPr>
                <w:rFonts w:ascii="Times New Roman" w:hAnsi="Times New Roman"/>
                <w:sz w:val="20"/>
              </w:rPr>
              <w:t>Не</w:t>
            </w:r>
            <w:r w:rsidRPr="004E400F">
              <w:rPr>
                <w:rFonts w:ascii="Times New Roman" w:hAnsi="Times New Roman"/>
                <w:spacing w:val="1"/>
                <w:sz w:val="20"/>
              </w:rPr>
              <w:t xml:space="preserve"> </w:t>
            </w:r>
            <w:r w:rsidRPr="004E400F">
              <w:rPr>
                <w:rFonts w:ascii="Times New Roman" w:hAnsi="Times New Roman"/>
                <w:sz w:val="20"/>
              </w:rPr>
              <w:t>преодолели</w:t>
            </w:r>
            <w:r w:rsidRPr="004E400F">
              <w:rPr>
                <w:rFonts w:ascii="Times New Roman" w:hAnsi="Times New Roman"/>
                <w:spacing w:val="-52"/>
                <w:sz w:val="20"/>
              </w:rPr>
              <w:t xml:space="preserve"> </w:t>
            </w:r>
            <w:r w:rsidRPr="004E400F">
              <w:rPr>
                <w:rFonts w:ascii="Times New Roman" w:hAnsi="Times New Roman"/>
                <w:spacing w:val="-52"/>
                <w:sz w:val="20"/>
                <w:lang w:val="ru-RU"/>
              </w:rPr>
              <w:t xml:space="preserve">       </w:t>
            </w:r>
            <w:r w:rsidRPr="004E400F">
              <w:rPr>
                <w:rFonts w:ascii="Times New Roman" w:hAnsi="Times New Roman"/>
                <w:sz w:val="20"/>
              </w:rPr>
              <w:t>порог</w:t>
            </w:r>
          </w:p>
        </w:tc>
        <w:tc>
          <w:tcPr>
            <w:tcW w:w="992" w:type="dxa"/>
            <w:vMerge w:val="restart"/>
            <w:shd w:val="clear" w:color="auto" w:fill="B8CCE3"/>
          </w:tcPr>
          <w:p w:rsidR="00A06FDB" w:rsidRPr="004E400F" w:rsidRDefault="00A06FDB" w:rsidP="00A06FDB">
            <w:pPr>
              <w:pStyle w:val="TableParagraph"/>
              <w:ind w:left="125" w:right="116"/>
              <w:jc w:val="center"/>
              <w:rPr>
                <w:rFonts w:ascii="Times New Roman" w:hAnsi="Times New Roman"/>
                <w:sz w:val="20"/>
                <w:lang w:val="ru-RU"/>
              </w:rPr>
            </w:pPr>
            <w:r w:rsidRPr="004E400F">
              <w:rPr>
                <w:rFonts w:ascii="Times New Roman" w:hAnsi="Times New Roman"/>
                <w:sz w:val="20"/>
                <w:lang w:val="ru-RU"/>
              </w:rPr>
              <w:t>Полу-</w:t>
            </w:r>
          </w:p>
          <w:p w:rsidR="00A06FDB" w:rsidRPr="004E400F" w:rsidRDefault="00A06FDB" w:rsidP="00A06FDB">
            <w:pPr>
              <w:pStyle w:val="TableParagraph"/>
              <w:ind w:left="125" w:right="116"/>
              <w:jc w:val="center"/>
              <w:rPr>
                <w:rFonts w:ascii="Times New Roman" w:hAnsi="Times New Roman"/>
                <w:sz w:val="20"/>
                <w:lang w:val="ru-RU"/>
              </w:rPr>
            </w:pPr>
            <w:r w:rsidRPr="004E400F">
              <w:rPr>
                <w:rFonts w:ascii="Times New Roman" w:hAnsi="Times New Roman"/>
                <w:sz w:val="20"/>
                <w:lang w:val="ru-RU"/>
              </w:rPr>
              <w:t>чили</w:t>
            </w:r>
          </w:p>
          <w:p w:rsidR="00A06FDB" w:rsidRPr="004E400F" w:rsidRDefault="00A06FDB" w:rsidP="00A06FDB">
            <w:pPr>
              <w:pStyle w:val="TableParagraph"/>
              <w:ind w:left="125" w:right="112"/>
              <w:jc w:val="center"/>
              <w:rPr>
                <w:rFonts w:ascii="Times New Roman" w:hAnsi="Times New Roman"/>
                <w:sz w:val="20"/>
                <w:lang w:val="ru-RU"/>
              </w:rPr>
            </w:pPr>
            <w:r w:rsidRPr="004E400F">
              <w:rPr>
                <w:rFonts w:ascii="Times New Roman" w:hAnsi="Times New Roman"/>
                <w:sz w:val="20"/>
                <w:lang w:val="ru-RU"/>
              </w:rPr>
              <w:t xml:space="preserve">более </w:t>
            </w:r>
            <w:r w:rsidRPr="004E400F">
              <w:rPr>
                <w:rFonts w:ascii="Times New Roman" w:hAnsi="Times New Roman"/>
                <w:spacing w:val="-52"/>
                <w:sz w:val="20"/>
                <w:lang w:val="ru-RU"/>
              </w:rPr>
              <w:t xml:space="preserve"> </w:t>
            </w:r>
            <w:r w:rsidRPr="004E400F">
              <w:rPr>
                <w:rFonts w:ascii="Times New Roman" w:hAnsi="Times New Roman"/>
                <w:sz w:val="20"/>
                <w:lang w:val="ru-RU"/>
              </w:rPr>
              <w:t>80</w:t>
            </w:r>
          </w:p>
          <w:p w:rsidR="00A06FDB" w:rsidRPr="004E400F" w:rsidRDefault="00A06FDB" w:rsidP="00A06FDB">
            <w:pPr>
              <w:pStyle w:val="TableParagraph"/>
              <w:ind w:left="133" w:right="116"/>
              <w:jc w:val="center"/>
              <w:rPr>
                <w:rFonts w:ascii="Times New Roman" w:hAnsi="Times New Roman"/>
                <w:sz w:val="20"/>
                <w:lang w:val="ru-RU"/>
              </w:rPr>
            </w:pPr>
            <w:r w:rsidRPr="004E400F">
              <w:rPr>
                <w:rFonts w:ascii="Times New Roman" w:hAnsi="Times New Roman"/>
                <w:sz w:val="20"/>
                <w:lang w:val="ru-RU"/>
              </w:rPr>
              <w:t>балло</w:t>
            </w:r>
            <w:r w:rsidRPr="004E400F">
              <w:rPr>
                <w:rFonts w:ascii="Times New Roman" w:hAnsi="Times New Roman"/>
                <w:spacing w:val="-52"/>
                <w:sz w:val="20"/>
                <w:lang w:val="ru-RU"/>
              </w:rPr>
              <w:t xml:space="preserve"> </w:t>
            </w:r>
            <w:r w:rsidRPr="004E400F">
              <w:rPr>
                <w:rFonts w:ascii="Times New Roman" w:hAnsi="Times New Roman"/>
                <w:sz w:val="20"/>
                <w:lang w:val="ru-RU"/>
              </w:rPr>
              <w:t>в</w:t>
            </w:r>
          </w:p>
        </w:tc>
        <w:tc>
          <w:tcPr>
            <w:tcW w:w="1134" w:type="dxa"/>
            <w:vMerge w:val="restart"/>
            <w:shd w:val="clear" w:color="auto" w:fill="B8CCE3"/>
          </w:tcPr>
          <w:p w:rsidR="00A06FDB" w:rsidRPr="004E400F" w:rsidRDefault="00A06FDB" w:rsidP="00A06FDB">
            <w:pPr>
              <w:pStyle w:val="TableParagraph"/>
              <w:ind w:left="142" w:right="132" w:firstLine="12"/>
              <w:rPr>
                <w:rFonts w:ascii="Times New Roman" w:hAnsi="Times New Roman"/>
                <w:sz w:val="20"/>
              </w:rPr>
            </w:pPr>
            <w:r w:rsidRPr="004E400F">
              <w:rPr>
                <w:rFonts w:ascii="Times New Roman" w:hAnsi="Times New Roman"/>
                <w:sz w:val="20"/>
              </w:rPr>
              <w:t>Средний</w:t>
            </w:r>
            <w:r w:rsidRPr="004E400F">
              <w:rPr>
                <w:rFonts w:ascii="Times New Roman" w:hAnsi="Times New Roman"/>
                <w:spacing w:val="-52"/>
                <w:sz w:val="20"/>
              </w:rPr>
              <w:t xml:space="preserve"> </w:t>
            </w:r>
            <w:r w:rsidRPr="004E400F">
              <w:rPr>
                <w:rFonts w:ascii="Times New Roman" w:hAnsi="Times New Roman"/>
                <w:spacing w:val="-52"/>
                <w:sz w:val="20"/>
                <w:lang w:val="ru-RU"/>
              </w:rPr>
              <w:t xml:space="preserve">                              </w:t>
            </w:r>
            <w:r w:rsidRPr="004E400F">
              <w:rPr>
                <w:rFonts w:ascii="Times New Roman" w:hAnsi="Times New Roman"/>
                <w:sz w:val="20"/>
              </w:rPr>
              <w:t>балл</w:t>
            </w:r>
          </w:p>
        </w:tc>
        <w:tc>
          <w:tcPr>
            <w:tcW w:w="1701" w:type="dxa"/>
            <w:gridSpan w:val="2"/>
            <w:shd w:val="clear" w:color="auto" w:fill="B8CCE3"/>
          </w:tcPr>
          <w:p w:rsidR="00A06FDB" w:rsidRPr="004E400F" w:rsidRDefault="00A06FDB" w:rsidP="00A06FDB">
            <w:pPr>
              <w:pStyle w:val="TableParagraph"/>
              <w:ind w:left="262" w:right="251" w:hanging="2"/>
              <w:jc w:val="center"/>
              <w:rPr>
                <w:rFonts w:ascii="Times New Roman" w:hAnsi="Times New Roman"/>
                <w:sz w:val="20"/>
                <w:lang w:val="ru-RU"/>
              </w:rPr>
            </w:pPr>
            <w:r w:rsidRPr="004E400F">
              <w:rPr>
                <w:rFonts w:ascii="Times New Roman" w:hAnsi="Times New Roman"/>
                <w:sz w:val="20"/>
                <w:lang w:val="ru-RU"/>
              </w:rPr>
              <w:t>Получили</w:t>
            </w:r>
            <w:r w:rsidRPr="004E400F">
              <w:rPr>
                <w:rFonts w:ascii="Times New Roman" w:hAnsi="Times New Roman"/>
                <w:spacing w:val="1"/>
                <w:sz w:val="20"/>
                <w:lang w:val="ru-RU"/>
              </w:rPr>
              <w:t xml:space="preserve"> </w:t>
            </w:r>
            <w:r w:rsidRPr="004E400F">
              <w:rPr>
                <w:rFonts w:ascii="Times New Roman" w:hAnsi="Times New Roman"/>
                <w:spacing w:val="-2"/>
                <w:sz w:val="20"/>
                <w:lang w:val="ru-RU"/>
              </w:rPr>
              <w:t>результат выше</w:t>
            </w:r>
            <w:r w:rsidRPr="004E400F">
              <w:rPr>
                <w:rFonts w:ascii="Times New Roman" w:hAnsi="Times New Roman"/>
                <w:spacing w:val="-52"/>
                <w:sz w:val="20"/>
                <w:lang w:val="ru-RU"/>
              </w:rPr>
              <w:t xml:space="preserve"> </w:t>
            </w:r>
            <w:r w:rsidRPr="004E400F">
              <w:rPr>
                <w:rFonts w:ascii="Times New Roman" w:hAnsi="Times New Roman"/>
                <w:sz w:val="20"/>
                <w:lang w:val="ru-RU"/>
              </w:rPr>
              <w:t>среднего</w:t>
            </w:r>
          </w:p>
          <w:p w:rsidR="00A06FDB" w:rsidRPr="004E400F" w:rsidRDefault="00A06FDB" w:rsidP="00A06FDB">
            <w:pPr>
              <w:pStyle w:val="TableParagraph"/>
              <w:ind w:left="331" w:right="321" w:firstLine="2"/>
              <w:jc w:val="center"/>
              <w:rPr>
                <w:rFonts w:ascii="Times New Roman" w:hAnsi="Times New Roman"/>
                <w:sz w:val="20"/>
                <w:lang w:val="ru-RU"/>
              </w:rPr>
            </w:pPr>
            <w:r w:rsidRPr="004E400F">
              <w:rPr>
                <w:rFonts w:ascii="Times New Roman" w:hAnsi="Times New Roman"/>
                <w:sz w:val="20"/>
                <w:lang w:val="ru-RU"/>
              </w:rPr>
              <w:t>показателя в</w:t>
            </w:r>
            <w:r w:rsidRPr="004E400F">
              <w:rPr>
                <w:rFonts w:ascii="Times New Roman" w:hAnsi="Times New Roman"/>
                <w:spacing w:val="1"/>
                <w:sz w:val="20"/>
                <w:lang w:val="ru-RU"/>
              </w:rPr>
              <w:t xml:space="preserve"> </w:t>
            </w:r>
            <w:r w:rsidRPr="004E400F">
              <w:rPr>
                <w:rFonts w:ascii="Times New Roman" w:hAnsi="Times New Roman"/>
                <w:spacing w:val="-1"/>
                <w:sz w:val="20"/>
                <w:lang w:val="ru-RU"/>
              </w:rPr>
              <w:t>округе</w:t>
            </w:r>
            <w:r w:rsidRPr="004E400F">
              <w:rPr>
                <w:rFonts w:ascii="Times New Roman" w:hAnsi="Times New Roman"/>
                <w:spacing w:val="-12"/>
                <w:sz w:val="20"/>
                <w:lang w:val="ru-RU"/>
              </w:rPr>
              <w:t xml:space="preserve"> </w:t>
            </w:r>
            <w:r w:rsidRPr="004E400F">
              <w:rPr>
                <w:rFonts w:ascii="Times New Roman" w:hAnsi="Times New Roman"/>
                <w:sz w:val="20"/>
                <w:lang w:val="ru-RU"/>
              </w:rPr>
              <w:t>(74,83)</w:t>
            </w:r>
          </w:p>
        </w:tc>
        <w:tc>
          <w:tcPr>
            <w:tcW w:w="1134" w:type="dxa"/>
            <w:vMerge w:val="restart"/>
            <w:shd w:val="clear" w:color="auto" w:fill="B8CCE3"/>
          </w:tcPr>
          <w:p w:rsidR="00A06FDB" w:rsidRPr="004E400F" w:rsidRDefault="00A06FDB" w:rsidP="00A06FDB">
            <w:pPr>
              <w:pStyle w:val="TableParagraph"/>
              <w:ind w:left="152" w:right="136"/>
              <w:jc w:val="center"/>
              <w:rPr>
                <w:rFonts w:ascii="Times New Roman" w:hAnsi="Times New Roman"/>
                <w:sz w:val="20"/>
              </w:rPr>
            </w:pPr>
            <w:r w:rsidRPr="004E400F">
              <w:rPr>
                <w:rFonts w:ascii="Times New Roman" w:hAnsi="Times New Roman"/>
                <w:sz w:val="20"/>
              </w:rPr>
              <w:t>Успевае</w:t>
            </w:r>
            <w:r w:rsidRPr="004E400F">
              <w:rPr>
                <w:rFonts w:ascii="Times New Roman" w:hAnsi="Times New Roman"/>
                <w:sz w:val="20"/>
                <w:lang w:val="ru-RU"/>
              </w:rPr>
              <w:t>-</w:t>
            </w:r>
            <w:r w:rsidRPr="004E400F">
              <w:rPr>
                <w:rFonts w:ascii="Times New Roman" w:hAnsi="Times New Roman"/>
                <w:sz w:val="20"/>
              </w:rPr>
              <w:t>мос</w:t>
            </w:r>
            <w:r w:rsidRPr="004E400F">
              <w:rPr>
                <w:rFonts w:ascii="Times New Roman" w:hAnsi="Times New Roman"/>
                <w:spacing w:val="-52"/>
                <w:sz w:val="20"/>
              </w:rPr>
              <w:t xml:space="preserve"> </w:t>
            </w:r>
            <w:r w:rsidRPr="004E400F">
              <w:rPr>
                <w:rFonts w:ascii="Times New Roman" w:hAnsi="Times New Roman"/>
                <w:sz w:val="20"/>
              </w:rPr>
              <w:t>ть</w:t>
            </w:r>
          </w:p>
          <w:p w:rsidR="00A06FDB" w:rsidRPr="004E400F" w:rsidRDefault="00A06FDB" w:rsidP="00A06FDB">
            <w:pPr>
              <w:pStyle w:val="TableParagraph"/>
              <w:ind w:left="147" w:right="136"/>
              <w:jc w:val="center"/>
              <w:rPr>
                <w:rFonts w:ascii="Times New Roman" w:hAnsi="Times New Roman"/>
                <w:b/>
                <w:sz w:val="20"/>
              </w:rPr>
            </w:pPr>
            <w:r w:rsidRPr="004E400F">
              <w:rPr>
                <w:rFonts w:ascii="Times New Roman" w:hAnsi="Times New Roman"/>
                <w:b/>
                <w:sz w:val="20"/>
              </w:rPr>
              <w:t>(%)</w:t>
            </w:r>
          </w:p>
        </w:tc>
      </w:tr>
      <w:tr w:rsidR="00A06FDB" w:rsidRPr="004E400F" w:rsidTr="00A06FDB">
        <w:trPr>
          <w:trHeight w:val="679"/>
        </w:trPr>
        <w:tc>
          <w:tcPr>
            <w:tcW w:w="2132" w:type="dxa"/>
            <w:vMerge/>
            <w:tcBorders>
              <w:top w:val="nil"/>
            </w:tcBorders>
            <w:shd w:val="clear" w:color="auto" w:fill="B8CCE3"/>
          </w:tcPr>
          <w:p w:rsidR="00A06FDB" w:rsidRPr="004E400F" w:rsidRDefault="00A06FDB" w:rsidP="00A06FDB">
            <w:pPr>
              <w:rPr>
                <w:rFonts w:ascii="Times New Roman" w:hAnsi="Times New Roman" w:cs="Times New Roman"/>
                <w:sz w:val="20"/>
                <w:szCs w:val="2"/>
              </w:rPr>
            </w:pPr>
          </w:p>
        </w:tc>
        <w:tc>
          <w:tcPr>
            <w:tcW w:w="1275" w:type="dxa"/>
            <w:vMerge/>
            <w:tcBorders>
              <w:top w:val="nil"/>
            </w:tcBorders>
            <w:shd w:val="clear" w:color="auto" w:fill="B8CCE3"/>
          </w:tcPr>
          <w:p w:rsidR="00A06FDB" w:rsidRPr="004E400F" w:rsidRDefault="00A06FDB" w:rsidP="00A06FDB">
            <w:pPr>
              <w:rPr>
                <w:rFonts w:ascii="Times New Roman" w:hAnsi="Times New Roman" w:cs="Times New Roman"/>
                <w:sz w:val="20"/>
                <w:szCs w:val="2"/>
              </w:rPr>
            </w:pPr>
          </w:p>
        </w:tc>
        <w:tc>
          <w:tcPr>
            <w:tcW w:w="1276" w:type="dxa"/>
            <w:vMerge/>
            <w:tcBorders>
              <w:top w:val="nil"/>
            </w:tcBorders>
            <w:shd w:val="clear" w:color="auto" w:fill="B8CCE3"/>
          </w:tcPr>
          <w:p w:rsidR="00A06FDB" w:rsidRPr="004E400F" w:rsidRDefault="00A06FDB" w:rsidP="00A06FDB">
            <w:pPr>
              <w:rPr>
                <w:rFonts w:ascii="Times New Roman" w:hAnsi="Times New Roman" w:cs="Times New Roman"/>
                <w:sz w:val="20"/>
                <w:szCs w:val="2"/>
              </w:rPr>
            </w:pPr>
          </w:p>
        </w:tc>
        <w:tc>
          <w:tcPr>
            <w:tcW w:w="1418" w:type="dxa"/>
            <w:vMerge/>
            <w:tcBorders>
              <w:top w:val="nil"/>
            </w:tcBorders>
            <w:shd w:val="clear" w:color="auto" w:fill="B8CCE3"/>
          </w:tcPr>
          <w:p w:rsidR="00A06FDB" w:rsidRPr="004E400F" w:rsidRDefault="00A06FDB" w:rsidP="00A06FDB">
            <w:pPr>
              <w:rPr>
                <w:rFonts w:ascii="Times New Roman" w:hAnsi="Times New Roman" w:cs="Times New Roman"/>
                <w:sz w:val="20"/>
                <w:szCs w:val="2"/>
              </w:rPr>
            </w:pPr>
          </w:p>
        </w:tc>
        <w:tc>
          <w:tcPr>
            <w:tcW w:w="992" w:type="dxa"/>
            <w:vMerge/>
            <w:tcBorders>
              <w:top w:val="nil"/>
            </w:tcBorders>
            <w:shd w:val="clear" w:color="auto" w:fill="B8CCE3"/>
          </w:tcPr>
          <w:p w:rsidR="00A06FDB" w:rsidRPr="004E400F" w:rsidRDefault="00A06FDB" w:rsidP="00A06FDB">
            <w:pPr>
              <w:rPr>
                <w:rFonts w:ascii="Times New Roman" w:hAnsi="Times New Roman" w:cs="Times New Roman"/>
                <w:sz w:val="20"/>
                <w:szCs w:val="2"/>
              </w:rPr>
            </w:pPr>
          </w:p>
        </w:tc>
        <w:tc>
          <w:tcPr>
            <w:tcW w:w="1134" w:type="dxa"/>
            <w:vMerge/>
            <w:tcBorders>
              <w:top w:val="nil"/>
            </w:tcBorders>
            <w:shd w:val="clear" w:color="auto" w:fill="B8CCE3"/>
          </w:tcPr>
          <w:p w:rsidR="00A06FDB" w:rsidRPr="004E400F" w:rsidRDefault="00A06FDB" w:rsidP="00A06FDB">
            <w:pPr>
              <w:rPr>
                <w:rFonts w:ascii="Times New Roman" w:hAnsi="Times New Roman" w:cs="Times New Roman"/>
                <w:sz w:val="20"/>
                <w:szCs w:val="2"/>
              </w:rPr>
            </w:pPr>
          </w:p>
        </w:tc>
        <w:tc>
          <w:tcPr>
            <w:tcW w:w="567" w:type="dxa"/>
          </w:tcPr>
          <w:p w:rsidR="00A06FDB" w:rsidRPr="004E400F" w:rsidRDefault="00A06FDB" w:rsidP="00A06FDB">
            <w:pPr>
              <w:pStyle w:val="TableParagraph"/>
              <w:spacing w:line="247" w:lineRule="exact"/>
              <w:ind w:left="115" w:right="107"/>
              <w:jc w:val="center"/>
              <w:rPr>
                <w:rFonts w:ascii="Times New Roman" w:hAnsi="Times New Roman"/>
                <w:sz w:val="20"/>
              </w:rPr>
            </w:pPr>
            <w:r w:rsidRPr="004E400F">
              <w:rPr>
                <w:rFonts w:ascii="Times New Roman" w:hAnsi="Times New Roman"/>
                <w:sz w:val="20"/>
              </w:rPr>
              <w:t>чел.</w:t>
            </w:r>
          </w:p>
        </w:tc>
        <w:tc>
          <w:tcPr>
            <w:tcW w:w="1134" w:type="dxa"/>
          </w:tcPr>
          <w:p w:rsidR="00A06FDB" w:rsidRPr="004E400F" w:rsidRDefault="00A06FDB" w:rsidP="00A06FDB">
            <w:pPr>
              <w:pStyle w:val="TableParagraph"/>
              <w:spacing w:line="247" w:lineRule="exact"/>
              <w:ind w:left="6"/>
              <w:jc w:val="center"/>
              <w:rPr>
                <w:rFonts w:ascii="Times New Roman" w:hAnsi="Times New Roman"/>
                <w:sz w:val="20"/>
              </w:rPr>
            </w:pPr>
            <w:r w:rsidRPr="004E400F">
              <w:rPr>
                <w:rFonts w:ascii="Times New Roman" w:hAnsi="Times New Roman"/>
                <w:sz w:val="20"/>
              </w:rPr>
              <w:t>%</w:t>
            </w:r>
          </w:p>
        </w:tc>
        <w:tc>
          <w:tcPr>
            <w:tcW w:w="1134" w:type="dxa"/>
            <w:vMerge/>
            <w:tcBorders>
              <w:top w:val="nil"/>
            </w:tcBorders>
            <w:shd w:val="clear" w:color="auto" w:fill="B8CCE3"/>
          </w:tcPr>
          <w:p w:rsidR="00A06FDB" w:rsidRPr="004E400F" w:rsidRDefault="00A06FDB" w:rsidP="00A06FDB">
            <w:pPr>
              <w:rPr>
                <w:rFonts w:ascii="Times New Roman" w:hAnsi="Times New Roman" w:cs="Times New Roman"/>
                <w:sz w:val="20"/>
                <w:szCs w:val="2"/>
              </w:rPr>
            </w:pPr>
          </w:p>
        </w:tc>
      </w:tr>
      <w:tr w:rsidR="00A06FDB" w:rsidRPr="004E400F" w:rsidTr="00A06FDB">
        <w:trPr>
          <w:trHeight w:val="273"/>
        </w:trPr>
        <w:tc>
          <w:tcPr>
            <w:tcW w:w="2132" w:type="dxa"/>
          </w:tcPr>
          <w:p w:rsidR="00A06FDB" w:rsidRPr="004E400F" w:rsidRDefault="00A06FDB" w:rsidP="00A06FDB">
            <w:pPr>
              <w:pStyle w:val="TableParagraph"/>
              <w:spacing w:line="249" w:lineRule="exact"/>
              <w:ind w:left="107"/>
              <w:rPr>
                <w:rFonts w:ascii="Times New Roman" w:hAnsi="Times New Roman"/>
                <w:sz w:val="20"/>
                <w:lang w:val="ru-RU"/>
              </w:rPr>
            </w:pPr>
            <w:r w:rsidRPr="004E400F">
              <w:rPr>
                <w:rFonts w:ascii="Times New Roman" w:hAnsi="Times New Roman"/>
                <w:sz w:val="20"/>
                <w:lang w:val="ru-RU"/>
              </w:rPr>
              <w:t>Русский язык</w:t>
            </w:r>
          </w:p>
        </w:tc>
        <w:tc>
          <w:tcPr>
            <w:tcW w:w="1275" w:type="dxa"/>
          </w:tcPr>
          <w:p w:rsidR="00A06FDB" w:rsidRPr="004E400F" w:rsidRDefault="00A06FDB" w:rsidP="00A06FDB">
            <w:pPr>
              <w:pStyle w:val="TableParagraph"/>
              <w:spacing w:line="249" w:lineRule="exact"/>
              <w:rPr>
                <w:rFonts w:ascii="Times New Roman" w:hAnsi="Times New Roman"/>
                <w:sz w:val="20"/>
              </w:rPr>
            </w:pPr>
            <w:r w:rsidRPr="004E400F">
              <w:rPr>
                <w:rFonts w:ascii="Times New Roman" w:hAnsi="Times New Roman"/>
                <w:sz w:val="20"/>
              </w:rPr>
              <w:t>33</w:t>
            </w:r>
          </w:p>
        </w:tc>
        <w:tc>
          <w:tcPr>
            <w:tcW w:w="1276" w:type="dxa"/>
          </w:tcPr>
          <w:p w:rsidR="00A06FDB" w:rsidRPr="004E400F" w:rsidRDefault="00A06FDB" w:rsidP="00A06FDB">
            <w:pPr>
              <w:pStyle w:val="TableParagraph"/>
              <w:spacing w:line="249" w:lineRule="exact"/>
              <w:rPr>
                <w:rFonts w:ascii="Times New Roman" w:hAnsi="Times New Roman"/>
                <w:sz w:val="20"/>
              </w:rPr>
            </w:pPr>
            <w:r w:rsidRPr="004E400F">
              <w:rPr>
                <w:rFonts w:ascii="Times New Roman" w:hAnsi="Times New Roman"/>
                <w:sz w:val="20"/>
              </w:rPr>
              <w:t>33</w:t>
            </w:r>
          </w:p>
        </w:tc>
        <w:tc>
          <w:tcPr>
            <w:tcW w:w="1418" w:type="dxa"/>
          </w:tcPr>
          <w:p w:rsidR="00A06FDB" w:rsidRPr="004E400F" w:rsidRDefault="00A06FDB" w:rsidP="00A06FDB">
            <w:pPr>
              <w:pStyle w:val="TableParagraph"/>
              <w:spacing w:line="249" w:lineRule="exact"/>
              <w:ind w:left="8"/>
              <w:rPr>
                <w:rFonts w:ascii="Times New Roman" w:hAnsi="Times New Roman"/>
                <w:sz w:val="20"/>
              </w:rPr>
            </w:pPr>
            <w:r w:rsidRPr="004E400F">
              <w:rPr>
                <w:rFonts w:ascii="Times New Roman" w:hAnsi="Times New Roman"/>
                <w:sz w:val="20"/>
              </w:rPr>
              <w:t>0</w:t>
            </w:r>
          </w:p>
        </w:tc>
        <w:tc>
          <w:tcPr>
            <w:tcW w:w="992" w:type="dxa"/>
          </w:tcPr>
          <w:p w:rsidR="00A06FDB" w:rsidRPr="004E400F" w:rsidRDefault="00A06FDB" w:rsidP="00A06FDB">
            <w:pPr>
              <w:pStyle w:val="TableParagraph"/>
              <w:spacing w:line="249" w:lineRule="exact"/>
              <w:ind w:right="116"/>
              <w:rPr>
                <w:rFonts w:ascii="Times New Roman" w:hAnsi="Times New Roman"/>
                <w:sz w:val="20"/>
              </w:rPr>
            </w:pPr>
            <w:r w:rsidRPr="004E400F">
              <w:rPr>
                <w:rFonts w:ascii="Times New Roman" w:hAnsi="Times New Roman"/>
                <w:sz w:val="20"/>
              </w:rPr>
              <w:t>13</w:t>
            </w:r>
          </w:p>
        </w:tc>
        <w:tc>
          <w:tcPr>
            <w:tcW w:w="1134" w:type="dxa"/>
          </w:tcPr>
          <w:p w:rsidR="00A06FDB" w:rsidRPr="004E400F" w:rsidRDefault="00A06FDB" w:rsidP="00A06FDB">
            <w:pPr>
              <w:pStyle w:val="TableParagraph"/>
              <w:spacing w:line="249" w:lineRule="exact"/>
              <w:ind w:right="308"/>
              <w:rPr>
                <w:rFonts w:ascii="Times New Roman" w:hAnsi="Times New Roman"/>
                <w:sz w:val="20"/>
              </w:rPr>
            </w:pPr>
            <w:r w:rsidRPr="004E400F">
              <w:rPr>
                <w:rFonts w:ascii="Times New Roman" w:hAnsi="Times New Roman"/>
                <w:sz w:val="20"/>
              </w:rPr>
              <w:t>73,82</w:t>
            </w:r>
          </w:p>
        </w:tc>
        <w:tc>
          <w:tcPr>
            <w:tcW w:w="567" w:type="dxa"/>
          </w:tcPr>
          <w:p w:rsidR="00A06FDB" w:rsidRPr="004E400F" w:rsidRDefault="00A06FDB" w:rsidP="00A06FDB">
            <w:pPr>
              <w:pStyle w:val="TableParagraph"/>
              <w:spacing w:line="249" w:lineRule="exact"/>
              <w:ind w:right="107"/>
              <w:rPr>
                <w:rFonts w:ascii="Times New Roman" w:hAnsi="Times New Roman"/>
                <w:sz w:val="20"/>
              </w:rPr>
            </w:pPr>
            <w:r w:rsidRPr="004E400F">
              <w:rPr>
                <w:rFonts w:ascii="Times New Roman" w:hAnsi="Times New Roman"/>
                <w:sz w:val="20"/>
              </w:rPr>
              <w:t>19</w:t>
            </w:r>
          </w:p>
        </w:tc>
        <w:tc>
          <w:tcPr>
            <w:tcW w:w="1134" w:type="dxa"/>
          </w:tcPr>
          <w:p w:rsidR="00A06FDB" w:rsidRPr="004E400F" w:rsidRDefault="00A06FDB" w:rsidP="00A06FDB">
            <w:pPr>
              <w:pStyle w:val="TableParagraph"/>
              <w:spacing w:line="249" w:lineRule="exact"/>
              <w:ind w:right="107"/>
              <w:rPr>
                <w:rFonts w:ascii="Times New Roman" w:hAnsi="Times New Roman"/>
                <w:sz w:val="20"/>
              </w:rPr>
            </w:pPr>
            <w:r w:rsidRPr="004E400F">
              <w:rPr>
                <w:rFonts w:ascii="Times New Roman" w:hAnsi="Times New Roman"/>
                <w:sz w:val="20"/>
              </w:rPr>
              <w:t>57,58%</w:t>
            </w:r>
          </w:p>
        </w:tc>
        <w:tc>
          <w:tcPr>
            <w:tcW w:w="1134" w:type="dxa"/>
          </w:tcPr>
          <w:p w:rsidR="00A06FDB" w:rsidRPr="004E400F" w:rsidRDefault="00A06FDB" w:rsidP="00A06FDB">
            <w:pPr>
              <w:pStyle w:val="TableParagraph"/>
              <w:spacing w:line="249" w:lineRule="exact"/>
              <w:ind w:right="136"/>
              <w:rPr>
                <w:rFonts w:ascii="Times New Roman" w:hAnsi="Times New Roman"/>
                <w:sz w:val="20"/>
              </w:rPr>
            </w:pPr>
            <w:r w:rsidRPr="004E400F">
              <w:rPr>
                <w:rFonts w:ascii="Times New Roman" w:hAnsi="Times New Roman"/>
                <w:sz w:val="20"/>
              </w:rPr>
              <w:t>100</w:t>
            </w:r>
            <w:r w:rsidRPr="004E400F">
              <w:rPr>
                <w:rFonts w:ascii="Times New Roman" w:hAnsi="Times New Roman"/>
                <w:sz w:val="20"/>
                <w:lang w:val="ru-RU"/>
              </w:rPr>
              <w:t>,00</w:t>
            </w:r>
            <w:r w:rsidRPr="004E400F">
              <w:rPr>
                <w:rFonts w:ascii="Times New Roman" w:hAnsi="Times New Roman"/>
                <w:sz w:val="20"/>
              </w:rPr>
              <w:t>%</w:t>
            </w:r>
          </w:p>
        </w:tc>
      </w:tr>
      <w:tr w:rsidR="00A06FDB" w:rsidRPr="004E400F" w:rsidTr="00A06FDB">
        <w:trPr>
          <w:trHeight w:val="273"/>
        </w:trPr>
        <w:tc>
          <w:tcPr>
            <w:tcW w:w="2132" w:type="dxa"/>
          </w:tcPr>
          <w:p w:rsidR="00A06FDB" w:rsidRPr="004E400F" w:rsidRDefault="00A06FDB" w:rsidP="00A06FDB">
            <w:pPr>
              <w:pStyle w:val="TableParagraph"/>
              <w:spacing w:line="249" w:lineRule="exact"/>
              <w:ind w:left="107"/>
              <w:rPr>
                <w:rFonts w:ascii="Times New Roman" w:hAnsi="Times New Roman"/>
                <w:sz w:val="20"/>
                <w:lang w:val="ru-RU"/>
              </w:rPr>
            </w:pPr>
            <w:r w:rsidRPr="004E400F">
              <w:rPr>
                <w:rFonts w:ascii="Times New Roman" w:hAnsi="Times New Roman"/>
                <w:sz w:val="20"/>
                <w:lang w:val="ru-RU"/>
              </w:rPr>
              <w:t>Математика (профильный уровень)</w:t>
            </w:r>
          </w:p>
        </w:tc>
        <w:tc>
          <w:tcPr>
            <w:tcW w:w="1275" w:type="dxa"/>
          </w:tcPr>
          <w:p w:rsidR="00A06FDB" w:rsidRPr="004E400F" w:rsidRDefault="00A06FDB" w:rsidP="00A06FDB">
            <w:pPr>
              <w:pStyle w:val="TableParagraph"/>
              <w:spacing w:line="249" w:lineRule="exact"/>
              <w:rPr>
                <w:rFonts w:ascii="Times New Roman" w:hAnsi="Times New Roman"/>
                <w:sz w:val="20"/>
                <w:lang w:val="ru-RU"/>
              </w:rPr>
            </w:pPr>
            <w:r w:rsidRPr="004E400F">
              <w:rPr>
                <w:rFonts w:ascii="Times New Roman" w:hAnsi="Times New Roman"/>
                <w:sz w:val="20"/>
                <w:lang w:val="ru-RU"/>
              </w:rPr>
              <w:t>12</w:t>
            </w:r>
          </w:p>
        </w:tc>
        <w:tc>
          <w:tcPr>
            <w:tcW w:w="1276" w:type="dxa"/>
          </w:tcPr>
          <w:p w:rsidR="00A06FDB" w:rsidRPr="004E400F" w:rsidRDefault="00A06FDB" w:rsidP="00A06FDB">
            <w:pPr>
              <w:pStyle w:val="TableParagraph"/>
              <w:spacing w:line="249" w:lineRule="exact"/>
              <w:rPr>
                <w:rFonts w:ascii="Times New Roman" w:hAnsi="Times New Roman"/>
                <w:sz w:val="20"/>
                <w:lang w:val="ru-RU"/>
              </w:rPr>
            </w:pPr>
            <w:r w:rsidRPr="004E400F">
              <w:rPr>
                <w:rFonts w:ascii="Times New Roman" w:hAnsi="Times New Roman"/>
                <w:sz w:val="20"/>
                <w:lang w:val="ru-RU"/>
              </w:rPr>
              <w:t>12</w:t>
            </w:r>
          </w:p>
        </w:tc>
        <w:tc>
          <w:tcPr>
            <w:tcW w:w="1418" w:type="dxa"/>
          </w:tcPr>
          <w:p w:rsidR="00A06FDB" w:rsidRPr="004E400F" w:rsidRDefault="00A06FDB" w:rsidP="00A06FDB">
            <w:pPr>
              <w:pStyle w:val="TableParagraph"/>
              <w:spacing w:line="249" w:lineRule="exact"/>
              <w:ind w:left="8"/>
              <w:rPr>
                <w:rFonts w:ascii="Times New Roman" w:hAnsi="Times New Roman"/>
                <w:sz w:val="20"/>
                <w:lang w:val="ru-RU"/>
              </w:rPr>
            </w:pPr>
            <w:r w:rsidRPr="004E400F">
              <w:rPr>
                <w:rFonts w:ascii="Times New Roman" w:hAnsi="Times New Roman"/>
                <w:sz w:val="20"/>
                <w:lang w:val="ru-RU"/>
              </w:rPr>
              <w:t>0</w:t>
            </w:r>
          </w:p>
        </w:tc>
        <w:tc>
          <w:tcPr>
            <w:tcW w:w="992" w:type="dxa"/>
          </w:tcPr>
          <w:p w:rsidR="00A06FDB" w:rsidRPr="004E400F" w:rsidRDefault="00A06FDB" w:rsidP="00A06FDB">
            <w:pPr>
              <w:pStyle w:val="TableParagraph"/>
              <w:spacing w:line="249" w:lineRule="exact"/>
              <w:ind w:right="116"/>
              <w:rPr>
                <w:rFonts w:ascii="Times New Roman" w:hAnsi="Times New Roman"/>
                <w:sz w:val="20"/>
                <w:lang w:val="ru-RU"/>
              </w:rPr>
            </w:pPr>
            <w:r w:rsidRPr="004E400F">
              <w:rPr>
                <w:rFonts w:ascii="Times New Roman" w:hAnsi="Times New Roman"/>
                <w:sz w:val="20"/>
                <w:lang w:val="ru-RU"/>
              </w:rPr>
              <w:t>0</w:t>
            </w:r>
          </w:p>
        </w:tc>
        <w:tc>
          <w:tcPr>
            <w:tcW w:w="1134" w:type="dxa"/>
          </w:tcPr>
          <w:p w:rsidR="00A06FDB" w:rsidRPr="004E400F" w:rsidRDefault="00A06FDB" w:rsidP="00A06FDB">
            <w:pPr>
              <w:pStyle w:val="TableParagraph"/>
              <w:spacing w:line="234" w:lineRule="exact"/>
              <w:ind w:right="172"/>
              <w:rPr>
                <w:rFonts w:ascii="Times New Roman" w:hAnsi="Times New Roman"/>
                <w:sz w:val="20"/>
              </w:rPr>
            </w:pPr>
            <w:r w:rsidRPr="004E400F">
              <w:rPr>
                <w:rFonts w:ascii="Times New Roman" w:hAnsi="Times New Roman"/>
                <w:sz w:val="20"/>
              </w:rPr>
              <w:t>58,83</w:t>
            </w:r>
          </w:p>
        </w:tc>
        <w:tc>
          <w:tcPr>
            <w:tcW w:w="567" w:type="dxa"/>
          </w:tcPr>
          <w:p w:rsidR="00A06FDB" w:rsidRPr="004E400F" w:rsidRDefault="00A06FDB" w:rsidP="00A06FDB">
            <w:pPr>
              <w:pStyle w:val="TableParagraph"/>
              <w:spacing w:line="234" w:lineRule="exact"/>
              <w:ind w:left="11"/>
              <w:rPr>
                <w:rFonts w:ascii="Times New Roman" w:hAnsi="Times New Roman"/>
                <w:sz w:val="20"/>
              </w:rPr>
            </w:pPr>
            <w:r w:rsidRPr="004E400F">
              <w:rPr>
                <w:rFonts w:ascii="Times New Roman" w:hAnsi="Times New Roman"/>
                <w:sz w:val="20"/>
              </w:rPr>
              <w:t>7</w:t>
            </w:r>
          </w:p>
        </w:tc>
        <w:tc>
          <w:tcPr>
            <w:tcW w:w="1134" w:type="dxa"/>
          </w:tcPr>
          <w:p w:rsidR="00A06FDB" w:rsidRPr="004E400F" w:rsidRDefault="00A06FDB" w:rsidP="00A06FDB">
            <w:pPr>
              <w:pStyle w:val="TableParagraph"/>
              <w:spacing w:line="234" w:lineRule="exact"/>
              <w:rPr>
                <w:rFonts w:ascii="Times New Roman" w:hAnsi="Times New Roman"/>
                <w:sz w:val="20"/>
              </w:rPr>
            </w:pPr>
            <w:r w:rsidRPr="004E400F">
              <w:rPr>
                <w:rFonts w:ascii="Times New Roman" w:hAnsi="Times New Roman"/>
                <w:sz w:val="20"/>
              </w:rPr>
              <w:t>1</w:t>
            </w:r>
            <w:r w:rsidRPr="004E400F">
              <w:rPr>
                <w:rFonts w:ascii="Times New Roman" w:hAnsi="Times New Roman"/>
                <w:sz w:val="20"/>
                <w:lang w:val="ru-RU"/>
              </w:rPr>
              <w:t>,00</w:t>
            </w:r>
            <w:r w:rsidRPr="004E400F">
              <w:rPr>
                <w:rFonts w:ascii="Times New Roman" w:hAnsi="Times New Roman"/>
                <w:sz w:val="20"/>
              </w:rPr>
              <w:t>%</w:t>
            </w:r>
          </w:p>
        </w:tc>
        <w:tc>
          <w:tcPr>
            <w:tcW w:w="1134" w:type="dxa"/>
          </w:tcPr>
          <w:p w:rsidR="00A06FDB" w:rsidRPr="004E400F" w:rsidRDefault="00A06FDB" w:rsidP="00A06FDB">
            <w:pPr>
              <w:pStyle w:val="TableParagraph"/>
              <w:tabs>
                <w:tab w:val="left" w:pos="992"/>
              </w:tabs>
              <w:spacing w:line="234" w:lineRule="exact"/>
              <w:ind w:right="145"/>
              <w:rPr>
                <w:rFonts w:ascii="Times New Roman" w:hAnsi="Times New Roman"/>
                <w:sz w:val="20"/>
              </w:rPr>
            </w:pPr>
            <w:r w:rsidRPr="004E400F">
              <w:rPr>
                <w:rFonts w:ascii="Times New Roman" w:hAnsi="Times New Roman"/>
                <w:sz w:val="20"/>
              </w:rPr>
              <w:t>100</w:t>
            </w:r>
            <w:r w:rsidRPr="004E400F">
              <w:rPr>
                <w:rFonts w:ascii="Times New Roman" w:hAnsi="Times New Roman"/>
                <w:sz w:val="20"/>
                <w:lang w:val="ru-RU"/>
              </w:rPr>
              <w:t>,00</w:t>
            </w:r>
            <w:r w:rsidRPr="004E400F">
              <w:rPr>
                <w:rFonts w:ascii="Times New Roman" w:hAnsi="Times New Roman"/>
                <w:sz w:val="20"/>
              </w:rPr>
              <w:t>%</w:t>
            </w:r>
          </w:p>
        </w:tc>
      </w:tr>
      <w:tr w:rsidR="00A06FDB" w:rsidRPr="004E400F" w:rsidTr="00A06FDB">
        <w:trPr>
          <w:trHeight w:val="273"/>
        </w:trPr>
        <w:tc>
          <w:tcPr>
            <w:tcW w:w="2132" w:type="dxa"/>
          </w:tcPr>
          <w:p w:rsidR="00A06FDB" w:rsidRPr="004E400F" w:rsidRDefault="00A06FDB" w:rsidP="00A06FDB">
            <w:pPr>
              <w:pStyle w:val="TableParagraph"/>
              <w:spacing w:line="249" w:lineRule="exact"/>
              <w:ind w:left="107"/>
              <w:rPr>
                <w:rFonts w:ascii="Times New Roman" w:hAnsi="Times New Roman"/>
                <w:sz w:val="20"/>
                <w:lang w:val="ru-RU"/>
              </w:rPr>
            </w:pPr>
            <w:r w:rsidRPr="004E400F">
              <w:rPr>
                <w:rFonts w:ascii="Times New Roman" w:hAnsi="Times New Roman"/>
                <w:sz w:val="20"/>
                <w:lang w:val="ru-RU"/>
              </w:rPr>
              <w:t>Физика</w:t>
            </w:r>
          </w:p>
        </w:tc>
        <w:tc>
          <w:tcPr>
            <w:tcW w:w="1275" w:type="dxa"/>
          </w:tcPr>
          <w:p w:rsidR="00A06FDB" w:rsidRPr="004E400F" w:rsidRDefault="00A06FDB" w:rsidP="00A06FDB">
            <w:pPr>
              <w:pStyle w:val="TableParagraph"/>
              <w:spacing w:line="234" w:lineRule="exact"/>
              <w:rPr>
                <w:rFonts w:ascii="Times New Roman" w:hAnsi="Times New Roman"/>
                <w:sz w:val="20"/>
              </w:rPr>
            </w:pPr>
            <w:r w:rsidRPr="004E400F">
              <w:rPr>
                <w:rFonts w:ascii="Times New Roman" w:hAnsi="Times New Roman"/>
                <w:sz w:val="20"/>
              </w:rPr>
              <w:t>2</w:t>
            </w:r>
          </w:p>
        </w:tc>
        <w:tc>
          <w:tcPr>
            <w:tcW w:w="1276" w:type="dxa"/>
          </w:tcPr>
          <w:p w:rsidR="00A06FDB" w:rsidRPr="004E400F" w:rsidRDefault="00A06FDB" w:rsidP="00A06FDB">
            <w:pPr>
              <w:pStyle w:val="TableParagraph"/>
              <w:spacing w:line="234" w:lineRule="exact"/>
              <w:rPr>
                <w:rFonts w:ascii="Times New Roman" w:hAnsi="Times New Roman"/>
                <w:sz w:val="20"/>
              </w:rPr>
            </w:pPr>
            <w:r w:rsidRPr="004E400F">
              <w:rPr>
                <w:rFonts w:ascii="Times New Roman" w:hAnsi="Times New Roman"/>
                <w:sz w:val="20"/>
              </w:rPr>
              <w:t>2</w:t>
            </w:r>
          </w:p>
        </w:tc>
        <w:tc>
          <w:tcPr>
            <w:tcW w:w="1418" w:type="dxa"/>
          </w:tcPr>
          <w:p w:rsidR="00A06FDB" w:rsidRPr="004E400F" w:rsidRDefault="00A06FDB" w:rsidP="00A06FDB">
            <w:pPr>
              <w:pStyle w:val="TableParagraph"/>
              <w:spacing w:line="234" w:lineRule="exact"/>
              <w:rPr>
                <w:rFonts w:ascii="Times New Roman" w:hAnsi="Times New Roman"/>
                <w:sz w:val="20"/>
              </w:rPr>
            </w:pPr>
            <w:r w:rsidRPr="004E400F">
              <w:rPr>
                <w:rFonts w:ascii="Times New Roman" w:hAnsi="Times New Roman"/>
                <w:sz w:val="20"/>
              </w:rPr>
              <w:t>0</w:t>
            </w:r>
          </w:p>
        </w:tc>
        <w:tc>
          <w:tcPr>
            <w:tcW w:w="992" w:type="dxa"/>
          </w:tcPr>
          <w:p w:rsidR="00A06FDB" w:rsidRPr="004E400F" w:rsidRDefault="00A06FDB" w:rsidP="00A06FDB">
            <w:pPr>
              <w:pStyle w:val="TableParagraph"/>
              <w:spacing w:line="234" w:lineRule="exact"/>
              <w:rPr>
                <w:rFonts w:ascii="Times New Roman" w:hAnsi="Times New Roman"/>
                <w:sz w:val="20"/>
              </w:rPr>
            </w:pPr>
            <w:r w:rsidRPr="004E400F">
              <w:rPr>
                <w:rFonts w:ascii="Times New Roman" w:hAnsi="Times New Roman"/>
                <w:sz w:val="20"/>
              </w:rPr>
              <w:t>0</w:t>
            </w:r>
          </w:p>
        </w:tc>
        <w:tc>
          <w:tcPr>
            <w:tcW w:w="1134" w:type="dxa"/>
          </w:tcPr>
          <w:p w:rsidR="00A06FDB" w:rsidRPr="004E400F" w:rsidRDefault="00A06FDB" w:rsidP="00A06FDB">
            <w:pPr>
              <w:pStyle w:val="TableParagraph"/>
              <w:spacing w:line="234" w:lineRule="exact"/>
              <w:rPr>
                <w:rFonts w:ascii="Times New Roman" w:hAnsi="Times New Roman"/>
                <w:sz w:val="20"/>
              </w:rPr>
            </w:pPr>
            <w:r w:rsidRPr="004E400F">
              <w:rPr>
                <w:rFonts w:ascii="Times New Roman" w:hAnsi="Times New Roman"/>
                <w:sz w:val="20"/>
              </w:rPr>
              <w:t>47,00</w:t>
            </w:r>
          </w:p>
        </w:tc>
        <w:tc>
          <w:tcPr>
            <w:tcW w:w="567" w:type="dxa"/>
          </w:tcPr>
          <w:p w:rsidR="00A06FDB" w:rsidRPr="004E400F" w:rsidRDefault="00A06FDB" w:rsidP="00A06FDB">
            <w:pPr>
              <w:pStyle w:val="TableParagraph"/>
              <w:spacing w:line="234" w:lineRule="exact"/>
              <w:rPr>
                <w:rFonts w:ascii="Times New Roman" w:hAnsi="Times New Roman"/>
                <w:sz w:val="20"/>
              </w:rPr>
            </w:pPr>
            <w:r w:rsidRPr="004E400F">
              <w:rPr>
                <w:rFonts w:ascii="Times New Roman" w:hAnsi="Times New Roman"/>
                <w:sz w:val="20"/>
              </w:rPr>
              <w:t>0</w:t>
            </w:r>
          </w:p>
        </w:tc>
        <w:tc>
          <w:tcPr>
            <w:tcW w:w="1134" w:type="dxa"/>
          </w:tcPr>
          <w:p w:rsidR="00A06FDB" w:rsidRPr="004E400F" w:rsidRDefault="00A06FDB" w:rsidP="00A06FDB">
            <w:pPr>
              <w:pStyle w:val="TableParagraph"/>
              <w:spacing w:line="234" w:lineRule="exact"/>
              <w:rPr>
                <w:rFonts w:ascii="Times New Roman" w:hAnsi="Times New Roman"/>
                <w:sz w:val="20"/>
              </w:rPr>
            </w:pPr>
            <w:r w:rsidRPr="004E400F">
              <w:rPr>
                <w:rFonts w:ascii="Times New Roman" w:hAnsi="Times New Roman"/>
                <w:sz w:val="20"/>
              </w:rPr>
              <w:t>0,00%</w:t>
            </w:r>
          </w:p>
        </w:tc>
        <w:tc>
          <w:tcPr>
            <w:tcW w:w="1134" w:type="dxa"/>
          </w:tcPr>
          <w:p w:rsidR="00A06FDB" w:rsidRPr="004E400F" w:rsidRDefault="00A06FDB" w:rsidP="00A06FDB">
            <w:pPr>
              <w:pStyle w:val="TableParagraph"/>
              <w:spacing w:line="234" w:lineRule="exact"/>
              <w:rPr>
                <w:rFonts w:ascii="Times New Roman" w:hAnsi="Times New Roman"/>
                <w:sz w:val="20"/>
              </w:rPr>
            </w:pPr>
            <w:r w:rsidRPr="004E400F">
              <w:rPr>
                <w:rFonts w:ascii="Times New Roman" w:hAnsi="Times New Roman"/>
                <w:sz w:val="20"/>
              </w:rPr>
              <w:t>100,00%</w:t>
            </w:r>
          </w:p>
        </w:tc>
      </w:tr>
      <w:tr w:rsidR="00A06FDB" w:rsidRPr="004E400F" w:rsidTr="00A06FDB">
        <w:trPr>
          <w:trHeight w:val="273"/>
        </w:trPr>
        <w:tc>
          <w:tcPr>
            <w:tcW w:w="2132" w:type="dxa"/>
          </w:tcPr>
          <w:p w:rsidR="00A06FDB" w:rsidRPr="004E400F" w:rsidRDefault="00A06FDB" w:rsidP="00A06FDB">
            <w:pPr>
              <w:pStyle w:val="TableParagraph"/>
              <w:spacing w:line="249" w:lineRule="exact"/>
              <w:ind w:left="107"/>
              <w:rPr>
                <w:rFonts w:ascii="Times New Roman" w:hAnsi="Times New Roman"/>
                <w:sz w:val="20"/>
                <w:lang w:val="ru-RU"/>
              </w:rPr>
            </w:pPr>
            <w:r w:rsidRPr="004E400F">
              <w:rPr>
                <w:rFonts w:ascii="Times New Roman" w:hAnsi="Times New Roman"/>
                <w:sz w:val="20"/>
                <w:lang w:val="ru-RU"/>
              </w:rPr>
              <w:t>Информатика и ИКТ</w:t>
            </w:r>
          </w:p>
        </w:tc>
        <w:tc>
          <w:tcPr>
            <w:tcW w:w="1275" w:type="dxa"/>
          </w:tcPr>
          <w:p w:rsidR="00A06FDB" w:rsidRPr="004E400F" w:rsidRDefault="00A06FDB" w:rsidP="00A06FDB">
            <w:pPr>
              <w:pStyle w:val="TableParagraph"/>
              <w:spacing w:line="247" w:lineRule="exact"/>
              <w:ind w:left="7"/>
              <w:rPr>
                <w:rFonts w:ascii="Times New Roman" w:hAnsi="Times New Roman"/>
                <w:sz w:val="20"/>
              </w:rPr>
            </w:pPr>
            <w:r w:rsidRPr="004E400F">
              <w:rPr>
                <w:rFonts w:ascii="Times New Roman" w:hAnsi="Times New Roman"/>
                <w:sz w:val="20"/>
              </w:rPr>
              <w:t>3</w:t>
            </w:r>
          </w:p>
        </w:tc>
        <w:tc>
          <w:tcPr>
            <w:tcW w:w="1276" w:type="dxa"/>
          </w:tcPr>
          <w:p w:rsidR="00A06FDB" w:rsidRPr="004E400F" w:rsidRDefault="00A06FDB" w:rsidP="00A06FDB">
            <w:pPr>
              <w:pStyle w:val="TableParagraph"/>
              <w:spacing w:line="247" w:lineRule="exact"/>
              <w:ind w:left="13"/>
              <w:rPr>
                <w:rFonts w:ascii="Times New Roman" w:hAnsi="Times New Roman"/>
                <w:sz w:val="20"/>
              </w:rPr>
            </w:pPr>
            <w:r w:rsidRPr="004E400F">
              <w:rPr>
                <w:rFonts w:ascii="Times New Roman" w:hAnsi="Times New Roman"/>
                <w:sz w:val="20"/>
              </w:rPr>
              <w:t>3</w:t>
            </w:r>
          </w:p>
        </w:tc>
        <w:tc>
          <w:tcPr>
            <w:tcW w:w="1418" w:type="dxa"/>
          </w:tcPr>
          <w:p w:rsidR="00A06FDB" w:rsidRPr="004E400F" w:rsidRDefault="00A06FDB" w:rsidP="00A06FDB">
            <w:pPr>
              <w:pStyle w:val="TableParagraph"/>
              <w:spacing w:line="247" w:lineRule="exact"/>
              <w:ind w:left="15"/>
              <w:rPr>
                <w:rFonts w:ascii="Times New Roman" w:hAnsi="Times New Roman"/>
                <w:sz w:val="20"/>
              </w:rPr>
            </w:pPr>
            <w:r w:rsidRPr="004E400F">
              <w:rPr>
                <w:rFonts w:ascii="Times New Roman" w:hAnsi="Times New Roman"/>
                <w:sz w:val="20"/>
              </w:rPr>
              <w:t>0</w:t>
            </w:r>
          </w:p>
        </w:tc>
        <w:tc>
          <w:tcPr>
            <w:tcW w:w="992" w:type="dxa"/>
          </w:tcPr>
          <w:p w:rsidR="00A06FDB" w:rsidRPr="004E400F" w:rsidRDefault="00A06FDB" w:rsidP="00A06FDB">
            <w:pPr>
              <w:pStyle w:val="TableParagraph"/>
              <w:spacing w:line="247" w:lineRule="exact"/>
              <w:ind w:left="13"/>
              <w:rPr>
                <w:rFonts w:ascii="Times New Roman" w:hAnsi="Times New Roman"/>
                <w:sz w:val="20"/>
              </w:rPr>
            </w:pPr>
            <w:r w:rsidRPr="004E400F">
              <w:rPr>
                <w:rFonts w:ascii="Times New Roman" w:hAnsi="Times New Roman"/>
                <w:sz w:val="20"/>
              </w:rPr>
              <w:t>0</w:t>
            </w:r>
          </w:p>
        </w:tc>
        <w:tc>
          <w:tcPr>
            <w:tcW w:w="1134" w:type="dxa"/>
          </w:tcPr>
          <w:p w:rsidR="00A06FDB" w:rsidRPr="004E400F" w:rsidRDefault="00A06FDB" w:rsidP="00A06FDB">
            <w:pPr>
              <w:pStyle w:val="TableParagraph"/>
              <w:spacing w:line="247" w:lineRule="exact"/>
              <w:ind w:right="203"/>
              <w:rPr>
                <w:rFonts w:ascii="Times New Roman" w:hAnsi="Times New Roman"/>
                <w:sz w:val="20"/>
              </w:rPr>
            </w:pPr>
            <w:r w:rsidRPr="004E400F">
              <w:rPr>
                <w:rFonts w:ascii="Times New Roman" w:hAnsi="Times New Roman"/>
                <w:sz w:val="20"/>
              </w:rPr>
              <w:t>65,33</w:t>
            </w:r>
          </w:p>
        </w:tc>
        <w:tc>
          <w:tcPr>
            <w:tcW w:w="567" w:type="dxa"/>
          </w:tcPr>
          <w:p w:rsidR="00A06FDB" w:rsidRPr="004E400F" w:rsidRDefault="00A06FDB" w:rsidP="00A06FDB">
            <w:pPr>
              <w:pStyle w:val="TableParagraph"/>
              <w:spacing w:line="247" w:lineRule="exact"/>
              <w:ind w:left="12"/>
              <w:rPr>
                <w:rFonts w:ascii="Times New Roman" w:hAnsi="Times New Roman"/>
                <w:sz w:val="20"/>
              </w:rPr>
            </w:pPr>
            <w:r w:rsidRPr="004E400F">
              <w:rPr>
                <w:rFonts w:ascii="Times New Roman" w:hAnsi="Times New Roman"/>
                <w:sz w:val="20"/>
              </w:rPr>
              <w:t>1</w:t>
            </w:r>
          </w:p>
        </w:tc>
        <w:tc>
          <w:tcPr>
            <w:tcW w:w="1134" w:type="dxa"/>
          </w:tcPr>
          <w:p w:rsidR="00A06FDB" w:rsidRPr="004E400F" w:rsidRDefault="00A06FDB" w:rsidP="00A06FDB">
            <w:pPr>
              <w:pStyle w:val="TableParagraph"/>
              <w:spacing w:line="247" w:lineRule="exact"/>
              <w:ind w:right="331"/>
              <w:rPr>
                <w:rFonts w:ascii="Times New Roman" w:hAnsi="Times New Roman"/>
                <w:sz w:val="20"/>
              </w:rPr>
            </w:pPr>
            <w:r w:rsidRPr="004E400F">
              <w:rPr>
                <w:rFonts w:ascii="Times New Roman" w:hAnsi="Times New Roman"/>
                <w:sz w:val="20"/>
              </w:rPr>
              <w:t>33,33</w:t>
            </w:r>
          </w:p>
        </w:tc>
        <w:tc>
          <w:tcPr>
            <w:tcW w:w="1134" w:type="dxa"/>
          </w:tcPr>
          <w:p w:rsidR="00A06FDB" w:rsidRPr="004E400F" w:rsidRDefault="00A06FDB" w:rsidP="00A06FDB">
            <w:pPr>
              <w:pStyle w:val="TableParagraph"/>
              <w:spacing w:line="247" w:lineRule="exact"/>
              <w:ind w:right="205"/>
              <w:rPr>
                <w:rFonts w:ascii="Times New Roman" w:hAnsi="Times New Roman"/>
                <w:sz w:val="20"/>
              </w:rPr>
            </w:pPr>
            <w:r w:rsidRPr="004E400F">
              <w:rPr>
                <w:rFonts w:ascii="Times New Roman" w:hAnsi="Times New Roman"/>
                <w:sz w:val="20"/>
              </w:rPr>
              <w:t>100,0</w:t>
            </w:r>
            <w:r w:rsidRPr="004E400F">
              <w:rPr>
                <w:rFonts w:ascii="Times New Roman" w:hAnsi="Times New Roman"/>
                <w:sz w:val="20"/>
                <w:lang w:val="ru-RU"/>
              </w:rPr>
              <w:t>0</w:t>
            </w:r>
            <w:r w:rsidRPr="004E400F">
              <w:rPr>
                <w:rFonts w:ascii="Times New Roman" w:hAnsi="Times New Roman"/>
                <w:sz w:val="20"/>
              </w:rPr>
              <w:t>%</w:t>
            </w:r>
          </w:p>
        </w:tc>
      </w:tr>
      <w:tr w:rsidR="00A06FDB" w:rsidRPr="004E400F" w:rsidTr="00A06FDB">
        <w:trPr>
          <w:trHeight w:val="273"/>
        </w:trPr>
        <w:tc>
          <w:tcPr>
            <w:tcW w:w="2132" w:type="dxa"/>
          </w:tcPr>
          <w:p w:rsidR="00A06FDB" w:rsidRPr="004E400F" w:rsidRDefault="00A06FDB" w:rsidP="00A06FDB">
            <w:pPr>
              <w:pStyle w:val="TableParagraph"/>
              <w:spacing w:line="249" w:lineRule="exact"/>
              <w:ind w:left="107"/>
              <w:rPr>
                <w:rFonts w:ascii="Times New Roman" w:hAnsi="Times New Roman"/>
                <w:sz w:val="20"/>
                <w:lang w:val="ru-RU"/>
              </w:rPr>
            </w:pPr>
            <w:r w:rsidRPr="004E400F">
              <w:rPr>
                <w:rFonts w:ascii="Times New Roman" w:hAnsi="Times New Roman"/>
                <w:sz w:val="20"/>
                <w:lang w:val="ru-RU"/>
              </w:rPr>
              <w:t xml:space="preserve">Биология </w:t>
            </w:r>
          </w:p>
        </w:tc>
        <w:tc>
          <w:tcPr>
            <w:tcW w:w="1275" w:type="dxa"/>
          </w:tcPr>
          <w:p w:rsidR="00A06FDB" w:rsidRPr="004E400F" w:rsidRDefault="00A06FDB" w:rsidP="00A06FDB">
            <w:pPr>
              <w:pStyle w:val="TableParagraph"/>
              <w:spacing w:line="247" w:lineRule="exact"/>
              <w:ind w:left="10"/>
              <w:rPr>
                <w:rFonts w:ascii="Times New Roman" w:hAnsi="Times New Roman"/>
                <w:sz w:val="20"/>
              </w:rPr>
            </w:pPr>
            <w:r w:rsidRPr="004E400F">
              <w:rPr>
                <w:rFonts w:ascii="Times New Roman" w:hAnsi="Times New Roman"/>
                <w:sz w:val="20"/>
              </w:rPr>
              <w:t>1</w:t>
            </w:r>
          </w:p>
        </w:tc>
        <w:tc>
          <w:tcPr>
            <w:tcW w:w="1276" w:type="dxa"/>
          </w:tcPr>
          <w:p w:rsidR="00A06FDB" w:rsidRPr="004E400F" w:rsidRDefault="00A06FDB" w:rsidP="00A06FDB">
            <w:pPr>
              <w:pStyle w:val="TableParagraph"/>
              <w:spacing w:line="247" w:lineRule="exact"/>
              <w:ind w:left="8"/>
              <w:rPr>
                <w:rFonts w:ascii="Times New Roman" w:hAnsi="Times New Roman"/>
                <w:sz w:val="20"/>
              </w:rPr>
            </w:pPr>
            <w:r w:rsidRPr="004E400F">
              <w:rPr>
                <w:rFonts w:ascii="Times New Roman" w:hAnsi="Times New Roman"/>
                <w:sz w:val="20"/>
              </w:rPr>
              <w:t>0</w:t>
            </w:r>
          </w:p>
        </w:tc>
        <w:tc>
          <w:tcPr>
            <w:tcW w:w="1418" w:type="dxa"/>
          </w:tcPr>
          <w:p w:rsidR="00A06FDB" w:rsidRPr="004E400F" w:rsidRDefault="00A06FDB" w:rsidP="00A06FDB">
            <w:pPr>
              <w:pStyle w:val="TableParagraph"/>
              <w:spacing w:line="247" w:lineRule="exact"/>
              <w:ind w:left="9"/>
              <w:rPr>
                <w:rFonts w:ascii="Times New Roman" w:hAnsi="Times New Roman"/>
                <w:sz w:val="20"/>
              </w:rPr>
            </w:pPr>
            <w:r w:rsidRPr="004E400F">
              <w:rPr>
                <w:rFonts w:ascii="Times New Roman" w:hAnsi="Times New Roman"/>
                <w:sz w:val="20"/>
              </w:rPr>
              <w:t>1</w:t>
            </w:r>
          </w:p>
        </w:tc>
        <w:tc>
          <w:tcPr>
            <w:tcW w:w="992" w:type="dxa"/>
          </w:tcPr>
          <w:p w:rsidR="00A06FDB" w:rsidRPr="004E400F" w:rsidRDefault="00A06FDB" w:rsidP="00A06FDB">
            <w:pPr>
              <w:pStyle w:val="TableParagraph"/>
              <w:spacing w:line="247" w:lineRule="exact"/>
              <w:ind w:right="499"/>
              <w:rPr>
                <w:rFonts w:ascii="Times New Roman" w:hAnsi="Times New Roman"/>
                <w:sz w:val="20"/>
              </w:rPr>
            </w:pPr>
            <w:r w:rsidRPr="004E400F">
              <w:rPr>
                <w:rFonts w:ascii="Times New Roman" w:hAnsi="Times New Roman"/>
                <w:sz w:val="20"/>
              </w:rPr>
              <w:t>0</w:t>
            </w:r>
          </w:p>
        </w:tc>
        <w:tc>
          <w:tcPr>
            <w:tcW w:w="1134" w:type="dxa"/>
          </w:tcPr>
          <w:p w:rsidR="00A06FDB" w:rsidRPr="004E400F" w:rsidRDefault="00A06FDB" w:rsidP="00A06FDB">
            <w:pPr>
              <w:pStyle w:val="TableParagraph"/>
              <w:spacing w:line="247" w:lineRule="exact"/>
              <w:ind w:right="107"/>
              <w:rPr>
                <w:rFonts w:ascii="Times New Roman" w:hAnsi="Times New Roman"/>
                <w:sz w:val="20"/>
              </w:rPr>
            </w:pPr>
            <w:r w:rsidRPr="004E400F">
              <w:rPr>
                <w:rFonts w:ascii="Times New Roman" w:hAnsi="Times New Roman"/>
                <w:sz w:val="20"/>
              </w:rPr>
              <w:t>27,00</w:t>
            </w:r>
          </w:p>
        </w:tc>
        <w:tc>
          <w:tcPr>
            <w:tcW w:w="567" w:type="dxa"/>
          </w:tcPr>
          <w:p w:rsidR="00A06FDB" w:rsidRPr="004E400F" w:rsidRDefault="00A06FDB" w:rsidP="00A06FDB">
            <w:pPr>
              <w:pStyle w:val="TableParagraph"/>
              <w:spacing w:line="247" w:lineRule="exact"/>
              <w:ind w:left="12"/>
              <w:rPr>
                <w:rFonts w:ascii="Times New Roman" w:hAnsi="Times New Roman"/>
                <w:sz w:val="20"/>
              </w:rPr>
            </w:pPr>
            <w:r w:rsidRPr="004E400F">
              <w:rPr>
                <w:rFonts w:ascii="Times New Roman" w:hAnsi="Times New Roman"/>
                <w:sz w:val="20"/>
              </w:rPr>
              <w:t>0</w:t>
            </w:r>
          </w:p>
        </w:tc>
        <w:tc>
          <w:tcPr>
            <w:tcW w:w="1134" w:type="dxa"/>
          </w:tcPr>
          <w:p w:rsidR="00A06FDB" w:rsidRPr="004E400F" w:rsidRDefault="00A06FDB" w:rsidP="00A06FDB">
            <w:pPr>
              <w:pStyle w:val="TableParagraph"/>
              <w:spacing w:line="247" w:lineRule="exact"/>
              <w:ind w:left="12"/>
              <w:rPr>
                <w:rFonts w:ascii="Times New Roman" w:hAnsi="Times New Roman"/>
                <w:sz w:val="20"/>
              </w:rPr>
            </w:pPr>
            <w:r w:rsidRPr="004E400F">
              <w:rPr>
                <w:rFonts w:ascii="Times New Roman" w:hAnsi="Times New Roman"/>
                <w:sz w:val="20"/>
              </w:rPr>
              <w:t>0,00%</w:t>
            </w:r>
          </w:p>
        </w:tc>
        <w:tc>
          <w:tcPr>
            <w:tcW w:w="1134" w:type="dxa"/>
          </w:tcPr>
          <w:p w:rsidR="00A06FDB" w:rsidRPr="004E400F" w:rsidRDefault="00A06FDB" w:rsidP="00A06FDB">
            <w:pPr>
              <w:pStyle w:val="TableParagraph"/>
              <w:spacing w:line="247" w:lineRule="exact"/>
              <w:ind w:right="171"/>
              <w:rPr>
                <w:rFonts w:ascii="Times New Roman" w:hAnsi="Times New Roman"/>
                <w:sz w:val="20"/>
              </w:rPr>
            </w:pPr>
            <w:r w:rsidRPr="004E400F">
              <w:rPr>
                <w:rFonts w:ascii="Times New Roman" w:hAnsi="Times New Roman"/>
                <w:sz w:val="20"/>
              </w:rPr>
              <w:t>0,00%</w:t>
            </w:r>
          </w:p>
        </w:tc>
      </w:tr>
      <w:tr w:rsidR="00A06FDB" w:rsidRPr="004E400F" w:rsidTr="00A06FDB">
        <w:trPr>
          <w:trHeight w:val="273"/>
        </w:trPr>
        <w:tc>
          <w:tcPr>
            <w:tcW w:w="2132" w:type="dxa"/>
          </w:tcPr>
          <w:p w:rsidR="00A06FDB" w:rsidRPr="004E400F" w:rsidRDefault="00A06FDB" w:rsidP="00A06FDB">
            <w:pPr>
              <w:pStyle w:val="TableParagraph"/>
              <w:spacing w:line="249" w:lineRule="exact"/>
              <w:ind w:left="107"/>
              <w:rPr>
                <w:rFonts w:ascii="Times New Roman" w:hAnsi="Times New Roman"/>
                <w:sz w:val="20"/>
                <w:lang w:val="ru-RU"/>
              </w:rPr>
            </w:pPr>
            <w:r w:rsidRPr="004E400F">
              <w:rPr>
                <w:rFonts w:ascii="Times New Roman" w:hAnsi="Times New Roman"/>
                <w:sz w:val="20"/>
                <w:lang w:val="ru-RU"/>
              </w:rPr>
              <w:t>История</w:t>
            </w:r>
          </w:p>
        </w:tc>
        <w:tc>
          <w:tcPr>
            <w:tcW w:w="1275" w:type="dxa"/>
          </w:tcPr>
          <w:p w:rsidR="00A06FDB" w:rsidRPr="004E400F" w:rsidRDefault="00A06FDB" w:rsidP="00A06FDB">
            <w:pPr>
              <w:pStyle w:val="TableParagraph"/>
              <w:spacing w:line="247" w:lineRule="exact"/>
              <w:ind w:left="15"/>
              <w:rPr>
                <w:rFonts w:ascii="Times New Roman" w:hAnsi="Times New Roman"/>
                <w:sz w:val="20"/>
              </w:rPr>
            </w:pPr>
            <w:r w:rsidRPr="004E400F">
              <w:rPr>
                <w:rFonts w:ascii="Times New Roman" w:hAnsi="Times New Roman"/>
                <w:sz w:val="20"/>
              </w:rPr>
              <w:t>8</w:t>
            </w:r>
          </w:p>
        </w:tc>
        <w:tc>
          <w:tcPr>
            <w:tcW w:w="1276" w:type="dxa"/>
          </w:tcPr>
          <w:p w:rsidR="00A06FDB" w:rsidRPr="004E400F" w:rsidRDefault="00A06FDB" w:rsidP="00A06FDB">
            <w:pPr>
              <w:pStyle w:val="TableParagraph"/>
              <w:spacing w:line="247" w:lineRule="exact"/>
              <w:ind w:left="14"/>
              <w:rPr>
                <w:rFonts w:ascii="Times New Roman" w:hAnsi="Times New Roman"/>
                <w:sz w:val="20"/>
              </w:rPr>
            </w:pPr>
            <w:r w:rsidRPr="004E400F">
              <w:rPr>
                <w:rFonts w:ascii="Times New Roman" w:hAnsi="Times New Roman"/>
                <w:sz w:val="20"/>
              </w:rPr>
              <w:t>8</w:t>
            </w:r>
          </w:p>
        </w:tc>
        <w:tc>
          <w:tcPr>
            <w:tcW w:w="1418" w:type="dxa"/>
          </w:tcPr>
          <w:p w:rsidR="00A06FDB" w:rsidRPr="004E400F" w:rsidRDefault="00A06FDB" w:rsidP="00A06FDB">
            <w:pPr>
              <w:pStyle w:val="TableParagraph"/>
              <w:spacing w:line="247" w:lineRule="exact"/>
              <w:ind w:left="12"/>
              <w:rPr>
                <w:rFonts w:ascii="Times New Roman" w:hAnsi="Times New Roman"/>
                <w:sz w:val="20"/>
              </w:rPr>
            </w:pPr>
            <w:r w:rsidRPr="004E400F">
              <w:rPr>
                <w:rFonts w:ascii="Times New Roman" w:hAnsi="Times New Roman"/>
                <w:sz w:val="20"/>
              </w:rPr>
              <w:t>0</w:t>
            </w:r>
          </w:p>
        </w:tc>
        <w:tc>
          <w:tcPr>
            <w:tcW w:w="992" w:type="dxa"/>
          </w:tcPr>
          <w:p w:rsidR="00A06FDB" w:rsidRPr="004E400F" w:rsidRDefault="00A06FDB" w:rsidP="00A06FDB">
            <w:pPr>
              <w:pStyle w:val="TableParagraph"/>
              <w:spacing w:line="247" w:lineRule="exact"/>
              <w:ind w:right="427"/>
              <w:rPr>
                <w:rFonts w:ascii="Times New Roman" w:hAnsi="Times New Roman"/>
                <w:sz w:val="20"/>
              </w:rPr>
            </w:pPr>
            <w:r w:rsidRPr="004E400F">
              <w:rPr>
                <w:rFonts w:ascii="Times New Roman" w:hAnsi="Times New Roman"/>
                <w:sz w:val="20"/>
              </w:rPr>
              <w:t>0</w:t>
            </w:r>
          </w:p>
        </w:tc>
        <w:tc>
          <w:tcPr>
            <w:tcW w:w="1134" w:type="dxa"/>
          </w:tcPr>
          <w:p w:rsidR="00A06FDB" w:rsidRPr="004E400F" w:rsidRDefault="00A06FDB" w:rsidP="00A06FDB">
            <w:pPr>
              <w:pStyle w:val="TableParagraph"/>
              <w:spacing w:line="247" w:lineRule="exact"/>
              <w:ind w:right="102"/>
              <w:rPr>
                <w:rFonts w:ascii="Times New Roman" w:hAnsi="Times New Roman"/>
                <w:sz w:val="20"/>
              </w:rPr>
            </w:pPr>
            <w:r w:rsidRPr="004E400F">
              <w:rPr>
                <w:rFonts w:ascii="Times New Roman" w:hAnsi="Times New Roman"/>
                <w:sz w:val="20"/>
              </w:rPr>
              <w:t>52,00</w:t>
            </w:r>
          </w:p>
        </w:tc>
        <w:tc>
          <w:tcPr>
            <w:tcW w:w="567" w:type="dxa"/>
          </w:tcPr>
          <w:p w:rsidR="00A06FDB" w:rsidRPr="004E400F" w:rsidRDefault="00A06FDB" w:rsidP="00A06FDB">
            <w:pPr>
              <w:pStyle w:val="TableParagraph"/>
              <w:spacing w:line="247" w:lineRule="exact"/>
              <w:ind w:left="14"/>
              <w:rPr>
                <w:rFonts w:ascii="Times New Roman" w:hAnsi="Times New Roman"/>
                <w:sz w:val="20"/>
              </w:rPr>
            </w:pPr>
            <w:r w:rsidRPr="004E400F">
              <w:rPr>
                <w:rFonts w:ascii="Times New Roman" w:hAnsi="Times New Roman"/>
                <w:sz w:val="20"/>
              </w:rPr>
              <w:t>3</w:t>
            </w:r>
          </w:p>
        </w:tc>
        <w:tc>
          <w:tcPr>
            <w:tcW w:w="1134" w:type="dxa"/>
          </w:tcPr>
          <w:p w:rsidR="00A06FDB" w:rsidRPr="004E400F" w:rsidRDefault="00A06FDB" w:rsidP="00A06FDB">
            <w:pPr>
              <w:pStyle w:val="TableParagraph"/>
              <w:spacing w:line="247" w:lineRule="exact"/>
              <w:ind w:right="350"/>
              <w:rPr>
                <w:rFonts w:ascii="Times New Roman" w:hAnsi="Times New Roman"/>
                <w:sz w:val="20"/>
              </w:rPr>
            </w:pPr>
            <w:r w:rsidRPr="004E400F">
              <w:rPr>
                <w:rFonts w:ascii="Times New Roman" w:hAnsi="Times New Roman"/>
                <w:sz w:val="20"/>
              </w:rPr>
              <w:t>37,5%</w:t>
            </w:r>
          </w:p>
        </w:tc>
        <w:tc>
          <w:tcPr>
            <w:tcW w:w="1134" w:type="dxa"/>
          </w:tcPr>
          <w:p w:rsidR="00A06FDB" w:rsidRPr="004E400F" w:rsidRDefault="00A06FDB" w:rsidP="00A06FDB">
            <w:pPr>
              <w:pStyle w:val="TableParagraph"/>
              <w:spacing w:line="247" w:lineRule="exact"/>
              <w:rPr>
                <w:rFonts w:ascii="Times New Roman" w:hAnsi="Times New Roman"/>
                <w:sz w:val="20"/>
              </w:rPr>
            </w:pPr>
            <w:r w:rsidRPr="004E400F">
              <w:rPr>
                <w:rFonts w:ascii="Times New Roman" w:hAnsi="Times New Roman"/>
                <w:sz w:val="20"/>
              </w:rPr>
              <w:t>100,00%</w:t>
            </w:r>
          </w:p>
        </w:tc>
      </w:tr>
      <w:tr w:rsidR="00A06FDB" w:rsidRPr="004E400F" w:rsidTr="00A06FDB">
        <w:trPr>
          <w:trHeight w:val="273"/>
        </w:trPr>
        <w:tc>
          <w:tcPr>
            <w:tcW w:w="2132" w:type="dxa"/>
          </w:tcPr>
          <w:p w:rsidR="00A06FDB" w:rsidRPr="004E400F" w:rsidRDefault="00A06FDB" w:rsidP="00A06FDB">
            <w:pPr>
              <w:pStyle w:val="TableParagraph"/>
              <w:spacing w:line="249" w:lineRule="exact"/>
              <w:ind w:left="107"/>
              <w:rPr>
                <w:rFonts w:ascii="Times New Roman" w:hAnsi="Times New Roman"/>
                <w:sz w:val="20"/>
                <w:lang w:val="ru-RU"/>
              </w:rPr>
            </w:pPr>
            <w:r w:rsidRPr="004E400F">
              <w:rPr>
                <w:rFonts w:ascii="Times New Roman" w:hAnsi="Times New Roman"/>
                <w:sz w:val="20"/>
                <w:lang w:val="ru-RU"/>
              </w:rPr>
              <w:t>Английский язык</w:t>
            </w:r>
          </w:p>
        </w:tc>
        <w:tc>
          <w:tcPr>
            <w:tcW w:w="1275" w:type="dxa"/>
          </w:tcPr>
          <w:p w:rsidR="00A06FDB" w:rsidRPr="004E400F" w:rsidRDefault="00A06FDB" w:rsidP="00A06FDB">
            <w:pPr>
              <w:pStyle w:val="TableParagraph"/>
              <w:spacing w:line="232" w:lineRule="exact"/>
              <w:rPr>
                <w:rFonts w:ascii="Times New Roman" w:hAnsi="Times New Roman"/>
                <w:sz w:val="20"/>
              </w:rPr>
            </w:pPr>
            <w:r w:rsidRPr="004E400F">
              <w:rPr>
                <w:rFonts w:ascii="Times New Roman" w:hAnsi="Times New Roman"/>
                <w:sz w:val="20"/>
              </w:rPr>
              <w:t>6</w:t>
            </w:r>
          </w:p>
        </w:tc>
        <w:tc>
          <w:tcPr>
            <w:tcW w:w="1276" w:type="dxa"/>
          </w:tcPr>
          <w:p w:rsidR="00A06FDB" w:rsidRPr="004E400F" w:rsidRDefault="00A06FDB" w:rsidP="00A06FDB">
            <w:pPr>
              <w:pStyle w:val="TableParagraph"/>
              <w:spacing w:line="232" w:lineRule="exact"/>
              <w:rPr>
                <w:rFonts w:ascii="Times New Roman" w:hAnsi="Times New Roman"/>
                <w:sz w:val="20"/>
              </w:rPr>
            </w:pPr>
            <w:r w:rsidRPr="004E400F">
              <w:rPr>
                <w:rFonts w:ascii="Times New Roman" w:hAnsi="Times New Roman"/>
                <w:sz w:val="20"/>
              </w:rPr>
              <w:t>6</w:t>
            </w:r>
          </w:p>
        </w:tc>
        <w:tc>
          <w:tcPr>
            <w:tcW w:w="1418" w:type="dxa"/>
          </w:tcPr>
          <w:p w:rsidR="00A06FDB" w:rsidRPr="004E400F" w:rsidRDefault="00A06FDB" w:rsidP="00A06FDB">
            <w:pPr>
              <w:pStyle w:val="TableParagraph"/>
              <w:spacing w:line="232" w:lineRule="exact"/>
              <w:rPr>
                <w:rFonts w:ascii="Times New Roman" w:hAnsi="Times New Roman"/>
                <w:sz w:val="20"/>
              </w:rPr>
            </w:pPr>
            <w:r w:rsidRPr="004E400F">
              <w:rPr>
                <w:rFonts w:ascii="Times New Roman" w:hAnsi="Times New Roman"/>
                <w:sz w:val="20"/>
              </w:rPr>
              <w:t>0</w:t>
            </w:r>
          </w:p>
        </w:tc>
        <w:tc>
          <w:tcPr>
            <w:tcW w:w="992" w:type="dxa"/>
          </w:tcPr>
          <w:p w:rsidR="00A06FDB" w:rsidRPr="004E400F" w:rsidRDefault="00A06FDB" w:rsidP="00A06FDB">
            <w:pPr>
              <w:pStyle w:val="TableParagraph"/>
              <w:spacing w:line="232" w:lineRule="exact"/>
              <w:rPr>
                <w:rFonts w:ascii="Times New Roman" w:hAnsi="Times New Roman"/>
                <w:sz w:val="20"/>
              </w:rPr>
            </w:pPr>
            <w:r w:rsidRPr="004E400F">
              <w:rPr>
                <w:rFonts w:ascii="Times New Roman" w:hAnsi="Times New Roman"/>
                <w:sz w:val="20"/>
              </w:rPr>
              <w:t>3</w:t>
            </w:r>
          </w:p>
        </w:tc>
        <w:tc>
          <w:tcPr>
            <w:tcW w:w="1134" w:type="dxa"/>
          </w:tcPr>
          <w:p w:rsidR="00A06FDB" w:rsidRPr="004E400F" w:rsidRDefault="00A06FDB" w:rsidP="00A06FDB">
            <w:pPr>
              <w:pStyle w:val="TableParagraph"/>
              <w:spacing w:line="232" w:lineRule="exact"/>
              <w:rPr>
                <w:rFonts w:ascii="Times New Roman" w:hAnsi="Times New Roman"/>
                <w:sz w:val="20"/>
              </w:rPr>
            </w:pPr>
            <w:r w:rsidRPr="004E400F">
              <w:rPr>
                <w:rFonts w:ascii="Times New Roman" w:hAnsi="Times New Roman"/>
                <w:sz w:val="20"/>
              </w:rPr>
              <w:t>75,00</w:t>
            </w:r>
          </w:p>
        </w:tc>
        <w:tc>
          <w:tcPr>
            <w:tcW w:w="567" w:type="dxa"/>
          </w:tcPr>
          <w:p w:rsidR="00A06FDB" w:rsidRPr="004E400F" w:rsidRDefault="00A06FDB" w:rsidP="00A06FDB">
            <w:pPr>
              <w:pStyle w:val="TableParagraph"/>
              <w:spacing w:line="232" w:lineRule="exact"/>
              <w:rPr>
                <w:rFonts w:ascii="Times New Roman" w:hAnsi="Times New Roman"/>
                <w:sz w:val="20"/>
              </w:rPr>
            </w:pPr>
            <w:r w:rsidRPr="004E400F">
              <w:rPr>
                <w:rFonts w:ascii="Times New Roman" w:hAnsi="Times New Roman"/>
                <w:sz w:val="20"/>
              </w:rPr>
              <w:t>3</w:t>
            </w:r>
          </w:p>
        </w:tc>
        <w:tc>
          <w:tcPr>
            <w:tcW w:w="1134" w:type="dxa"/>
          </w:tcPr>
          <w:p w:rsidR="00A06FDB" w:rsidRPr="004E400F" w:rsidRDefault="00A06FDB" w:rsidP="00A06FDB">
            <w:pPr>
              <w:pStyle w:val="TableParagraph"/>
              <w:spacing w:line="232" w:lineRule="exact"/>
              <w:rPr>
                <w:rFonts w:ascii="Times New Roman" w:hAnsi="Times New Roman"/>
                <w:sz w:val="20"/>
              </w:rPr>
            </w:pPr>
            <w:r w:rsidRPr="004E400F">
              <w:rPr>
                <w:rFonts w:ascii="Times New Roman" w:hAnsi="Times New Roman"/>
                <w:sz w:val="20"/>
              </w:rPr>
              <w:t>50,00%</w:t>
            </w:r>
          </w:p>
        </w:tc>
        <w:tc>
          <w:tcPr>
            <w:tcW w:w="1134" w:type="dxa"/>
          </w:tcPr>
          <w:p w:rsidR="00A06FDB" w:rsidRPr="004E400F" w:rsidRDefault="00A06FDB" w:rsidP="00A06FDB">
            <w:pPr>
              <w:pStyle w:val="TableParagraph"/>
              <w:spacing w:line="232" w:lineRule="exact"/>
              <w:rPr>
                <w:rFonts w:ascii="Times New Roman" w:hAnsi="Times New Roman"/>
                <w:sz w:val="20"/>
              </w:rPr>
            </w:pPr>
            <w:r w:rsidRPr="004E400F">
              <w:rPr>
                <w:rFonts w:ascii="Times New Roman" w:hAnsi="Times New Roman"/>
                <w:sz w:val="20"/>
              </w:rPr>
              <w:t>100</w:t>
            </w:r>
            <w:r w:rsidRPr="004E400F">
              <w:rPr>
                <w:rFonts w:ascii="Times New Roman" w:hAnsi="Times New Roman"/>
                <w:sz w:val="20"/>
                <w:lang w:val="ru-RU"/>
              </w:rPr>
              <w:t>,00</w:t>
            </w:r>
            <w:r w:rsidRPr="004E400F">
              <w:rPr>
                <w:rFonts w:ascii="Times New Roman" w:hAnsi="Times New Roman"/>
                <w:sz w:val="20"/>
              </w:rPr>
              <w:t>%</w:t>
            </w:r>
          </w:p>
        </w:tc>
      </w:tr>
      <w:tr w:rsidR="00A06FDB" w:rsidRPr="004E400F" w:rsidTr="00A06FDB">
        <w:trPr>
          <w:trHeight w:val="273"/>
        </w:trPr>
        <w:tc>
          <w:tcPr>
            <w:tcW w:w="2132" w:type="dxa"/>
          </w:tcPr>
          <w:p w:rsidR="00A06FDB" w:rsidRPr="004E400F" w:rsidRDefault="00A06FDB" w:rsidP="00A06FDB">
            <w:pPr>
              <w:pStyle w:val="TableParagraph"/>
              <w:spacing w:line="249" w:lineRule="exact"/>
              <w:ind w:left="107"/>
              <w:rPr>
                <w:rFonts w:ascii="Times New Roman" w:hAnsi="Times New Roman"/>
                <w:sz w:val="20"/>
                <w:lang w:val="ru-RU"/>
              </w:rPr>
            </w:pPr>
            <w:r w:rsidRPr="004E400F">
              <w:rPr>
                <w:rFonts w:ascii="Times New Roman" w:hAnsi="Times New Roman"/>
                <w:sz w:val="20"/>
                <w:lang w:val="ru-RU"/>
              </w:rPr>
              <w:t xml:space="preserve">Обществознание </w:t>
            </w:r>
          </w:p>
        </w:tc>
        <w:tc>
          <w:tcPr>
            <w:tcW w:w="1275" w:type="dxa"/>
          </w:tcPr>
          <w:p w:rsidR="00A06FDB" w:rsidRPr="004E400F" w:rsidRDefault="00A06FDB" w:rsidP="00A06FDB">
            <w:pPr>
              <w:pStyle w:val="TableParagraph"/>
              <w:spacing w:line="225" w:lineRule="exact"/>
              <w:ind w:right="87"/>
              <w:rPr>
                <w:rFonts w:ascii="Times New Roman" w:hAnsi="Times New Roman"/>
                <w:sz w:val="20"/>
              </w:rPr>
            </w:pPr>
            <w:r w:rsidRPr="004E400F">
              <w:rPr>
                <w:rFonts w:ascii="Times New Roman" w:hAnsi="Times New Roman"/>
                <w:sz w:val="20"/>
              </w:rPr>
              <w:t>21</w:t>
            </w:r>
          </w:p>
        </w:tc>
        <w:tc>
          <w:tcPr>
            <w:tcW w:w="1276" w:type="dxa"/>
          </w:tcPr>
          <w:p w:rsidR="00A06FDB" w:rsidRPr="004E400F" w:rsidRDefault="00A06FDB" w:rsidP="00A06FDB">
            <w:pPr>
              <w:pStyle w:val="TableParagraph"/>
              <w:spacing w:line="225" w:lineRule="exact"/>
              <w:rPr>
                <w:rFonts w:ascii="Times New Roman" w:hAnsi="Times New Roman"/>
                <w:sz w:val="20"/>
              </w:rPr>
            </w:pPr>
            <w:r w:rsidRPr="004E400F">
              <w:rPr>
                <w:rFonts w:ascii="Times New Roman" w:hAnsi="Times New Roman"/>
                <w:sz w:val="20"/>
              </w:rPr>
              <w:t>21</w:t>
            </w:r>
          </w:p>
        </w:tc>
        <w:tc>
          <w:tcPr>
            <w:tcW w:w="1418" w:type="dxa"/>
          </w:tcPr>
          <w:p w:rsidR="00A06FDB" w:rsidRPr="004E400F" w:rsidRDefault="00A06FDB" w:rsidP="00A06FDB">
            <w:pPr>
              <w:pStyle w:val="TableParagraph"/>
              <w:spacing w:line="225" w:lineRule="exact"/>
              <w:rPr>
                <w:rFonts w:ascii="Times New Roman" w:hAnsi="Times New Roman"/>
                <w:sz w:val="20"/>
                <w:lang w:val="ru-RU"/>
              </w:rPr>
            </w:pPr>
            <w:r w:rsidRPr="004E400F">
              <w:rPr>
                <w:rFonts w:ascii="Times New Roman" w:hAnsi="Times New Roman"/>
                <w:sz w:val="20"/>
              </w:rPr>
              <w:t>0</w:t>
            </w:r>
          </w:p>
        </w:tc>
        <w:tc>
          <w:tcPr>
            <w:tcW w:w="992" w:type="dxa"/>
          </w:tcPr>
          <w:p w:rsidR="00A06FDB" w:rsidRPr="004E400F" w:rsidRDefault="00A06FDB" w:rsidP="00A06FDB">
            <w:pPr>
              <w:pStyle w:val="TableParagraph"/>
              <w:spacing w:line="225" w:lineRule="exact"/>
              <w:ind w:left="18"/>
              <w:rPr>
                <w:rFonts w:ascii="Times New Roman" w:hAnsi="Times New Roman"/>
                <w:sz w:val="20"/>
              </w:rPr>
            </w:pPr>
            <w:r w:rsidRPr="004E400F">
              <w:rPr>
                <w:rFonts w:ascii="Times New Roman" w:hAnsi="Times New Roman"/>
                <w:w w:val="99"/>
                <w:sz w:val="20"/>
              </w:rPr>
              <w:t>2</w:t>
            </w:r>
          </w:p>
        </w:tc>
        <w:tc>
          <w:tcPr>
            <w:tcW w:w="1134" w:type="dxa"/>
          </w:tcPr>
          <w:p w:rsidR="00A06FDB" w:rsidRPr="004E400F" w:rsidRDefault="00A06FDB" w:rsidP="00A06FDB">
            <w:pPr>
              <w:pStyle w:val="TableParagraph"/>
              <w:spacing w:line="247" w:lineRule="exact"/>
              <w:ind w:right="158"/>
              <w:rPr>
                <w:rFonts w:ascii="Times New Roman" w:hAnsi="Times New Roman"/>
                <w:sz w:val="20"/>
              </w:rPr>
            </w:pPr>
            <w:r w:rsidRPr="004E400F">
              <w:rPr>
                <w:rFonts w:ascii="Times New Roman" w:hAnsi="Times New Roman"/>
                <w:sz w:val="20"/>
              </w:rPr>
              <w:t>58,67</w:t>
            </w:r>
          </w:p>
        </w:tc>
        <w:tc>
          <w:tcPr>
            <w:tcW w:w="567" w:type="dxa"/>
          </w:tcPr>
          <w:p w:rsidR="00A06FDB" w:rsidRPr="004E400F" w:rsidRDefault="00A06FDB" w:rsidP="00A06FDB">
            <w:pPr>
              <w:pStyle w:val="TableParagraph"/>
              <w:spacing w:line="247" w:lineRule="exact"/>
              <w:ind w:left="23"/>
              <w:rPr>
                <w:rFonts w:ascii="Times New Roman" w:hAnsi="Times New Roman"/>
                <w:sz w:val="20"/>
              </w:rPr>
            </w:pPr>
            <w:r w:rsidRPr="004E400F">
              <w:rPr>
                <w:rFonts w:ascii="Times New Roman" w:hAnsi="Times New Roman"/>
                <w:sz w:val="20"/>
              </w:rPr>
              <w:t>7</w:t>
            </w:r>
          </w:p>
        </w:tc>
        <w:tc>
          <w:tcPr>
            <w:tcW w:w="1134" w:type="dxa"/>
          </w:tcPr>
          <w:p w:rsidR="00A06FDB" w:rsidRPr="004E400F" w:rsidRDefault="00A06FDB" w:rsidP="00A06FDB">
            <w:pPr>
              <w:pStyle w:val="TableParagraph"/>
              <w:spacing w:line="247" w:lineRule="exact"/>
              <w:ind w:right="169"/>
              <w:rPr>
                <w:rFonts w:ascii="Times New Roman" w:hAnsi="Times New Roman"/>
                <w:sz w:val="20"/>
              </w:rPr>
            </w:pPr>
            <w:r w:rsidRPr="004E400F">
              <w:rPr>
                <w:rFonts w:ascii="Times New Roman" w:hAnsi="Times New Roman"/>
                <w:sz w:val="20"/>
              </w:rPr>
              <w:t>33,3%</w:t>
            </w:r>
          </w:p>
        </w:tc>
        <w:tc>
          <w:tcPr>
            <w:tcW w:w="1134" w:type="dxa"/>
          </w:tcPr>
          <w:p w:rsidR="00A06FDB" w:rsidRPr="004E400F" w:rsidRDefault="00A06FDB" w:rsidP="00A06FDB">
            <w:pPr>
              <w:pStyle w:val="TableParagraph"/>
              <w:spacing w:line="247" w:lineRule="exact"/>
              <w:ind w:right="119"/>
              <w:rPr>
                <w:rFonts w:ascii="Times New Roman" w:hAnsi="Times New Roman"/>
                <w:sz w:val="20"/>
              </w:rPr>
            </w:pPr>
            <w:r w:rsidRPr="004E400F">
              <w:rPr>
                <w:rFonts w:ascii="Times New Roman" w:hAnsi="Times New Roman"/>
                <w:sz w:val="20"/>
              </w:rPr>
              <w:t>100,00%</w:t>
            </w:r>
          </w:p>
        </w:tc>
      </w:tr>
      <w:tr w:rsidR="00A06FDB" w:rsidRPr="004E400F" w:rsidTr="00A06FDB">
        <w:trPr>
          <w:trHeight w:val="273"/>
        </w:trPr>
        <w:tc>
          <w:tcPr>
            <w:tcW w:w="2132" w:type="dxa"/>
          </w:tcPr>
          <w:p w:rsidR="00A06FDB" w:rsidRPr="004E400F" w:rsidRDefault="00A06FDB" w:rsidP="00A06FDB">
            <w:pPr>
              <w:pStyle w:val="TableParagraph"/>
              <w:spacing w:line="249" w:lineRule="exact"/>
              <w:ind w:left="107"/>
              <w:rPr>
                <w:rFonts w:ascii="Times New Roman" w:hAnsi="Times New Roman"/>
                <w:sz w:val="20"/>
                <w:lang w:val="ru-RU"/>
              </w:rPr>
            </w:pPr>
            <w:r w:rsidRPr="004E400F">
              <w:rPr>
                <w:rFonts w:ascii="Times New Roman" w:hAnsi="Times New Roman"/>
                <w:sz w:val="20"/>
                <w:lang w:val="ru-RU"/>
              </w:rPr>
              <w:t>Литература</w:t>
            </w:r>
          </w:p>
        </w:tc>
        <w:tc>
          <w:tcPr>
            <w:tcW w:w="1275" w:type="dxa"/>
          </w:tcPr>
          <w:p w:rsidR="00A06FDB" w:rsidRPr="004E400F" w:rsidRDefault="00A06FDB" w:rsidP="00A06FDB">
            <w:pPr>
              <w:pStyle w:val="TableParagraph"/>
              <w:spacing w:line="234" w:lineRule="exact"/>
              <w:ind w:left="9"/>
              <w:rPr>
                <w:rFonts w:ascii="Times New Roman" w:hAnsi="Times New Roman"/>
                <w:sz w:val="20"/>
              </w:rPr>
            </w:pPr>
            <w:r w:rsidRPr="004E400F">
              <w:rPr>
                <w:rFonts w:ascii="Times New Roman" w:hAnsi="Times New Roman"/>
                <w:sz w:val="20"/>
              </w:rPr>
              <w:t>4</w:t>
            </w:r>
          </w:p>
        </w:tc>
        <w:tc>
          <w:tcPr>
            <w:tcW w:w="1276" w:type="dxa"/>
          </w:tcPr>
          <w:p w:rsidR="00A06FDB" w:rsidRPr="004E400F" w:rsidRDefault="00A06FDB" w:rsidP="00A06FDB">
            <w:pPr>
              <w:pStyle w:val="TableParagraph"/>
              <w:spacing w:line="234" w:lineRule="exact"/>
              <w:ind w:left="14"/>
              <w:rPr>
                <w:rFonts w:ascii="Times New Roman" w:hAnsi="Times New Roman"/>
                <w:sz w:val="20"/>
              </w:rPr>
            </w:pPr>
            <w:r w:rsidRPr="004E400F">
              <w:rPr>
                <w:rFonts w:ascii="Times New Roman" w:hAnsi="Times New Roman"/>
                <w:sz w:val="20"/>
              </w:rPr>
              <w:t>4</w:t>
            </w:r>
          </w:p>
        </w:tc>
        <w:tc>
          <w:tcPr>
            <w:tcW w:w="1418" w:type="dxa"/>
          </w:tcPr>
          <w:p w:rsidR="00A06FDB" w:rsidRPr="004E400F" w:rsidRDefault="00A06FDB" w:rsidP="00A06FDB">
            <w:pPr>
              <w:pStyle w:val="TableParagraph"/>
              <w:spacing w:line="234" w:lineRule="exact"/>
              <w:ind w:left="8"/>
              <w:rPr>
                <w:rFonts w:ascii="Times New Roman" w:hAnsi="Times New Roman"/>
                <w:sz w:val="20"/>
              </w:rPr>
            </w:pPr>
            <w:r w:rsidRPr="004E400F">
              <w:rPr>
                <w:rFonts w:ascii="Times New Roman" w:hAnsi="Times New Roman"/>
                <w:sz w:val="20"/>
              </w:rPr>
              <w:t>0</w:t>
            </w:r>
          </w:p>
        </w:tc>
        <w:tc>
          <w:tcPr>
            <w:tcW w:w="992" w:type="dxa"/>
          </w:tcPr>
          <w:p w:rsidR="00A06FDB" w:rsidRPr="004E400F" w:rsidRDefault="00A06FDB" w:rsidP="00A06FDB">
            <w:pPr>
              <w:pStyle w:val="TableParagraph"/>
              <w:spacing w:line="234" w:lineRule="exact"/>
              <w:ind w:left="8"/>
              <w:rPr>
                <w:rFonts w:ascii="Times New Roman" w:hAnsi="Times New Roman"/>
                <w:sz w:val="20"/>
              </w:rPr>
            </w:pPr>
            <w:r w:rsidRPr="004E400F">
              <w:rPr>
                <w:rFonts w:ascii="Times New Roman" w:hAnsi="Times New Roman"/>
                <w:sz w:val="20"/>
              </w:rPr>
              <w:t>1</w:t>
            </w:r>
          </w:p>
        </w:tc>
        <w:tc>
          <w:tcPr>
            <w:tcW w:w="1134" w:type="dxa"/>
          </w:tcPr>
          <w:p w:rsidR="00A06FDB" w:rsidRPr="004E400F" w:rsidRDefault="00A06FDB" w:rsidP="00A06FDB">
            <w:pPr>
              <w:pStyle w:val="TableParagraph"/>
              <w:spacing w:line="234" w:lineRule="exact"/>
              <w:rPr>
                <w:rFonts w:ascii="Times New Roman" w:hAnsi="Times New Roman"/>
                <w:sz w:val="20"/>
              </w:rPr>
            </w:pPr>
            <w:r w:rsidRPr="004E400F">
              <w:rPr>
                <w:rFonts w:ascii="Times New Roman" w:hAnsi="Times New Roman"/>
                <w:sz w:val="20"/>
              </w:rPr>
              <w:t>76,75</w:t>
            </w:r>
          </w:p>
        </w:tc>
        <w:tc>
          <w:tcPr>
            <w:tcW w:w="567" w:type="dxa"/>
          </w:tcPr>
          <w:p w:rsidR="00A06FDB" w:rsidRPr="004E400F" w:rsidRDefault="00A06FDB" w:rsidP="00A06FDB">
            <w:pPr>
              <w:pStyle w:val="TableParagraph"/>
              <w:spacing w:line="234" w:lineRule="exact"/>
              <w:ind w:left="9"/>
              <w:rPr>
                <w:rFonts w:ascii="Times New Roman" w:hAnsi="Times New Roman"/>
                <w:sz w:val="20"/>
              </w:rPr>
            </w:pPr>
            <w:r w:rsidRPr="004E400F">
              <w:rPr>
                <w:rFonts w:ascii="Times New Roman" w:hAnsi="Times New Roman"/>
                <w:sz w:val="20"/>
              </w:rPr>
              <w:t>3</w:t>
            </w:r>
          </w:p>
        </w:tc>
        <w:tc>
          <w:tcPr>
            <w:tcW w:w="1134" w:type="dxa"/>
          </w:tcPr>
          <w:p w:rsidR="00A06FDB" w:rsidRPr="004E400F" w:rsidRDefault="00A06FDB" w:rsidP="00A06FDB">
            <w:pPr>
              <w:pStyle w:val="TableParagraph"/>
              <w:spacing w:line="234" w:lineRule="exact"/>
              <w:ind w:right="212"/>
              <w:rPr>
                <w:rFonts w:ascii="Times New Roman" w:hAnsi="Times New Roman"/>
                <w:sz w:val="20"/>
              </w:rPr>
            </w:pPr>
            <w:r w:rsidRPr="004E400F">
              <w:rPr>
                <w:rFonts w:ascii="Times New Roman" w:hAnsi="Times New Roman"/>
                <w:sz w:val="20"/>
              </w:rPr>
              <w:t>75,00%</w:t>
            </w:r>
          </w:p>
        </w:tc>
        <w:tc>
          <w:tcPr>
            <w:tcW w:w="1134" w:type="dxa"/>
          </w:tcPr>
          <w:p w:rsidR="00A06FDB" w:rsidRPr="004E400F" w:rsidRDefault="00A06FDB" w:rsidP="00A06FDB">
            <w:pPr>
              <w:pStyle w:val="TableParagraph"/>
              <w:spacing w:line="234" w:lineRule="exact"/>
              <w:rPr>
                <w:rFonts w:ascii="Times New Roman" w:hAnsi="Times New Roman"/>
                <w:sz w:val="20"/>
              </w:rPr>
            </w:pPr>
            <w:r w:rsidRPr="004E400F">
              <w:rPr>
                <w:rFonts w:ascii="Times New Roman" w:hAnsi="Times New Roman"/>
                <w:sz w:val="20"/>
              </w:rPr>
              <w:t>100,0</w:t>
            </w:r>
            <w:r w:rsidRPr="004E400F">
              <w:rPr>
                <w:rFonts w:ascii="Times New Roman" w:hAnsi="Times New Roman"/>
                <w:sz w:val="20"/>
                <w:lang w:val="ru-RU"/>
              </w:rPr>
              <w:t>0</w:t>
            </w:r>
            <w:r w:rsidRPr="004E400F">
              <w:rPr>
                <w:rFonts w:ascii="Times New Roman" w:hAnsi="Times New Roman"/>
                <w:sz w:val="20"/>
              </w:rPr>
              <w:t>%</w:t>
            </w:r>
          </w:p>
        </w:tc>
      </w:tr>
    </w:tbl>
    <w:p w:rsidR="00316337" w:rsidRPr="004E400F" w:rsidRDefault="00316337" w:rsidP="00A06FDB">
      <w:pPr>
        <w:shd w:val="clear" w:color="auto" w:fill="FFFFFF"/>
        <w:spacing w:after="0" w:line="240" w:lineRule="auto"/>
        <w:jc w:val="both"/>
        <w:rPr>
          <w:rStyle w:val="21"/>
          <w:u w:val="none"/>
        </w:rPr>
      </w:pPr>
    </w:p>
    <w:p w:rsidR="00316337" w:rsidRPr="004E400F" w:rsidRDefault="00A06FDB" w:rsidP="00316337">
      <w:pPr>
        <w:shd w:val="clear" w:color="auto" w:fill="FFFFFF"/>
        <w:spacing w:after="0" w:line="240" w:lineRule="auto"/>
        <w:ind w:firstLine="851"/>
        <w:jc w:val="both"/>
        <w:rPr>
          <w:rFonts w:ascii="Times New Roman" w:hAnsi="Times New Roman" w:cs="Times New Roman"/>
          <w:b/>
          <w:bCs/>
        </w:rPr>
      </w:pPr>
      <w:r w:rsidRPr="004E400F">
        <w:rPr>
          <w:rStyle w:val="21"/>
          <w:u w:val="none"/>
        </w:rPr>
        <w:t>В 2021 году 33  выпускника</w:t>
      </w:r>
      <w:r w:rsidR="00316337" w:rsidRPr="004E400F">
        <w:rPr>
          <w:rStyle w:val="21"/>
          <w:u w:val="none"/>
        </w:rPr>
        <w:t xml:space="preserve"> 11-х классов получили аттестаты о сред</w:t>
      </w:r>
      <w:r w:rsidRPr="004E400F">
        <w:rPr>
          <w:rStyle w:val="21"/>
          <w:u w:val="none"/>
        </w:rPr>
        <w:t>нем общем об</w:t>
      </w:r>
      <w:r w:rsidRPr="004E400F">
        <w:rPr>
          <w:rStyle w:val="21"/>
          <w:u w:val="none"/>
        </w:rPr>
        <w:softHyphen/>
        <w:t>разовании, из них 8</w:t>
      </w:r>
      <w:r w:rsidR="00316337" w:rsidRPr="004E400F">
        <w:rPr>
          <w:rStyle w:val="21"/>
          <w:u w:val="none"/>
        </w:rPr>
        <w:t xml:space="preserve"> - аттестаты о среднем общем образовании с отличием и награждены федеральной медаль «За особые успехи в учении».</w:t>
      </w:r>
    </w:p>
    <w:p w:rsidR="00EC346F" w:rsidRPr="004E400F" w:rsidRDefault="00EC346F" w:rsidP="00316337">
      <w:pPr>
        <w:pStyle w:val="a8"/>
        <w:shd w:val="clear" w:color="auto" w:fill="auto"/>
        <w:spacing w:line="240" w:lineRule="auto"/>
        <w:ind w:left="2620" w:firstLine="0"/>
        <w:rPr>
          <w:rStyle w:val="21"/>
          <w:u w:val="none"/>
        </w:rPr>
      </w:pPr>
      <w:bookmarkStart w:id="12" w:name="bookmark4"/>
    </w:p>
    <w:p w:rsidR="00EC346F" w:rsidRPr="004E400F" w:rsidRDefault="00EC346F" w:rsidP="00EC346F">
      <w:pPr>
        <w:pStyle w:val="a8"/>
        <w:shd w:val="clear" w:color="auto" w:fill="auto"/>
        <w:spacing w:line="240" w:lineRule="auto"/>
        <w:ind w:left="2620" w:firstLine="0"/>
      </w:pPr>
      <w:r w:rsidRPr="004E400F">
        <w:rPr>
          <w:rStyle w:val="21"/>
          <w:u w:val="none"/>
        </w:rPr>
        <w:t>Работа с одаренными и перспективными детьми</w:t>
      </w:r>
    </w:p>
    <w:p w:rsidR="00D64121" w:rsidRPr="004E400F" w:rsidRDefault="00D64121" w:rsidP="00D64121">
      <w:pPr>
        <w:pStyle w:val="a8"/>
        <w:shd w:val="clear" w:color="auto" w:fill="auto"/>
        <w:spacing w:line="240" w:lineRule="auto"/>
        <w:ind w:left="20" w:right="20" w:firstLine="700"/>
        <w:jc w:val="both"/>
      </w:pPr>
      <w:r w:rsidRPr="004E400F">
        <w:rPr>
          <w:rStyle w:val="21"/>
          <w:u w:val="none"/>
        </w:rPr>
        <w:t>Повышение интеллектуального потенциала подрастающего поколения - одна из сторон здоровьесозидания.</w:t>
      </w:r>
    </w:p>
    <w:p w:rsidR="00D64121" w:rsidRPr="004E400F" w:rsidRDefault="00D64121" w:rsidP="00D64121">
      <w:pPr>
        <w:pStyle w:val="a8"/>
        <w:shd w:val="clear" w:color="auto" w:fill="auto"/>
        <w:spacing w:line="240" w:lineRule="auto"/>
        <w:ind w:left="20" w:right="20" w:firstLine="700"/>
        <w:jc w:val="both"/>
      </w:pPr>
      <w:r w:rsidRPr="004E400F">
        <w:rPr>
          <w:rStyle w:val="21"/>
          <w:u w:val="none"/>
        </w:rPr>
        <w:t>На сегодняшний день в школе сложилась система выявления, поддержки и сопровож</w:t>
      </w:r>
      <w:r w:rsidRPr="004E400F">
        <w:rPr>
          <w:rStyle w:val="21"/>
          <w:u w:val="none"/>
        </w:rPr>
        <w:softHyphen/>
        <w:t>дения одаренных и перспективных детей посредством обеспечения их логистического сопро</w:t>
      </w:r>
      <w:r w:rsidRPr="004E400F">
        <w:rPr>
          <w:rStyle w:val="21"/>
          <w:u w:val="none"/>
        </w:rPr>
        <w:softHyphen/>
        <w:t>вождения на всех этапах получения общего образования.</w:t>
      </w:r>
    </w:p>
    <w:p w:rsidR="00D64121" w:rsidRPr="004E400F" w:rsidRDefault="00D64121" w:rsidP="00D64121">
      <w:pPr>
        <w:pStyle w:val="a8"/>
        <w:shd w:val="clear" w:color="auto" w:fill="auto"/>
        <w:spacing w:line="240" w:lineRule="auto"/>
        <w:ind w:left="20" w:right="20" w:firstLine="560"/>
        <w:jc w:val="both"/>
      </w:pPr>
      <w:r w:rsidRPr="004E400F">
        <w:rPr>
          <w:rStyle w:val="21"/>
          <w:u w:val="none"/>
        </w:rPr>
        <w:t>С 2021 г. в школе реализуется программа «Одаренные дети». Данная программа включает работу с одаренными детьми, направленную на развитие познавательных интересов ученика в выбранной им области, освоение учебного материала, не предусмотрен</w:t>
      </w:r>
      <w:r w:rsidRPr="004E400F">
        <w:rPr>
          <w:rStyle w:val="21"/>
          <w:u w:val="none"/>
        </w:rPr>
        <w:softHyphen/>
        <w:t>ного образовательными стандартами, через предметы школьного компонента, элективные кур</w:t>
      </w:r>
      <w:r w:rsidRPr="004E400F">
        <w:rPr>
          <w:rStyle w:val="21"/>
          <w:u w:val="none"/>
        </w:rPr>
        <w:softHyphen/>
        <w:t>сы, кружки, а также дополнительное образование.</w:t>
      </w:r>
    </w:p>
    <w:p w:rsidR="00D64121" w:rsidRPr="004E400F" w:rsidRDefault="00D64121" w:rsidP="00D64121">
      <w:pPr>
        <w:pStyle w:val="a8"/>
        <w:shd w:val="clear" w:color="auto" w:fill="auto"/>
        <w:spacing w:line="240" w:lineRule="auto"/>
        <w:ind w:left="20" w:right="20" w:firstLine="700"/>
        <w:jc w:val="both"/>
      </w:pPr>
      <w:r w:rsidRPr="004E400F">
        <w:rPr>
          <w:rStyle w:val="21"/>
          <w:u w:val="none"/>
        </w:rPr>
        <w:t>Одной из эффективных форм занятий с одаренными детьми являются внеаудиторные занятия, которые позволяют добиться высоких результатов в развитии академической и твор</w:t>
      </w:r>
      <w:r w:rsidRPr="004E400F">
        <w:rPr>
          <w:rStyle w:val="21"/>
          <w:u w:val="none"/>
        </w:rPr>
        <w:softHyphen/>
        <w:t>ческой одаренности учащихся. Одной из наиболее распространенных форм внеаудиторной ра</w:t>
      </w:r>
      <w:r w:rsidRPr="004E400F">
        <w:rPr>
          <w:rStyle w:val="21"/>
          <w:u w:val="none"/>
        </w:rPr>
        <w:softHyphen/>
        <w:t>боты является олимпиадное движение школьников.</w:t>
      </w:r>
    </w:p>
    <w:p w:rsidR="00D64121" w:rsidRPr="004E400F" w:rsidRDefault="00D64121" w:rsidP="00D64121">
      <w:pPr>
        <w:pStyle w:val="a8"/>
        <w:shd w:val="clear" w:color="auto" w:fill="auto"/>
        <w:spacing w:line="240" w:lineRule="auto"/>
        <w:ind w:left="20" w:right="20" w:firstLine="700"/>
        <w:jc w:val="both"/>
      </w:pPr>
      <w:r w:rsidRPr="004E400F">
        <w:rPr>
          <w:rStyle w:val="21"/>
          <w:u w:val="none"/>
        </w:rPr>
        <w:t>Во исполнение приказов управления образования Старооскольского городского округа от 31.08.2021 г. №1025 «О проведении школьного этапа всероссийской олимпиады школьни</w:t>
      </w:r>
      <w:r w:rsidRPr="004E400F">
        <w:rPr>
          <w:rStyle w:val="21"/>
          <w:u w:val="none"/>
        </w:rPr>
        <w:softHyphen/>
        <w:t xml:space="preserve">ков по </w:t>
      </w:r>
      <w:r w:rsidRPr="004E400F">
        <w:rPr>
          <w:rStyle w:val="21"/>
          <w:u w:val="none"/>
        </w:rPr>
        <w:lastRenderedPageBreak/>
        <w:t>общеобразовательным предметам в 2021/2022 учебном году», в целях повышения уровня знаний обучающихся по предметам естественнонаучного и гуманитарного циклов, физической культуре, технологии, основам безопасности жизнедеятельности и основам православной культуры в период с 14 сентября 2021 года по 27 октября 2021 года были проведены предмет</w:t>
      </w:r>
      <w:r w:rsidRPr="004E400F">
        <w:rPr>
          <w:rStyle w:val="21"/>
          <w:u w:val="none"/>
        </w:rPr>
        <w:softHyphen/>
        <w:t>ные олимпиады по 18 предметам учебных циклов: математике, физике, астрономии, русскому языку, литературе, искусству (МХК), английскому языку, химии, биологии, географии, эколо</w:t>
      </w:r>
      <w:r w:rsidRPr="004E400F">
        <w:rPr>
          <w:rStyle w:val="21"/>
          <w:u w:val="none"/>
        </w:rPr>
        <w:softHyphen/>
        <w:t>гии, истории, праву, обществознанию, физической культуре, информатике и ИКТ, технологии, основам право</w:t>
      </w:r>
      <w:r w:rsidRPr="004E400F">
        <w:rPr>
          <w:rStyle w:val="21"/>
          <w:u w:val="none"/>
        </w:rPr>
        <w:softHyphen/>
        <w:t>славной культуры. В предметных олимпиадах принимали участие обучающиеся 4х-11х классов.</w:t>
      </w:r>
    </w:p>
    <w:p w:rsidR="00D64121" w:rsidRPr="004E400F" w:rsidRDefault="00D64121" w:rsidP="00D64121">
      <w:pPr>
        <w:pStyle w:val="a8"/>
        <w:shd w:val="clear" w:color="auto" w:fill="auto"/>
        <w:spacing w:line="240" w:lineRule="auto"/>
        <w:ind w:left="20" w:right="20" w:firstLine="720"/>
        <w:jc w:val="both"/>
      </w:pPr>
      <w:r w:rsidRPr="004E400F">
        <w:rPr>
          <w:rStyle w:val="21"/>
          <w:u w:val="none"/>
        </w:rPr>
        <w:t>В соответствии с данным приказом были определены квоты на количество победите</w:t>
      </w:r>
      <w:r w:rsidRPr="004E400F">
        <w:rPr>
          <w:rStyle w:val="21"/>
          <w:u w:val="none"/>
        </w:rPr>
        <w:softHyphen/>
        <w:t xml:space="preserve">лей и призеров школьного этапа всероссийской олимпиады школьников: </w:t>
      </w:r>
      <w:r w:rsidRPr="004E400F">
        <w:t xml:space="preserve">не более 35% от общего количества участников по каждому общеобразовательному предмету в каждой параллели классов, из них участник Олимпиады, набравший наибольшее количество баллов, признается победителем. </w:t>
      </w:r>
      <w:r w:rsidRPr="004E400F">
        <w:rPr>
          <w:rStyle w:val="21"/>
          <w:u w:val="none"/>
        </w:rPr>
        <w:t>Результаты участия обучающихся в школьном этапе всероссийской олимпиады школьников отражены в протоколах школьного этапа всероссийской олимпиады школьников 2021/2022 учебного года:</w:t>
      </w:r>
    </w:p>
    <w:p w:rsidR="00D64121" w:rsidRPr="004E400F" w:rsidRDefault="00D64121" w:rsidP="00D64121">
      <w:pPr>
        <w:pStyle w:val="a8"/>
        <w:numPr>
          <w:ilvl w:val="0"/>
          <w:numId w:val="2"/>
        </w:numPr>
        <w:shd w:val="clear" w:color="auto" w:fill="auto"/>
        <w:spacing w:line="240" w:lineRule="auto"/>
        <w:ind w:left="20" w:right="20" w:firstLine="560"/>
        <w:jc w:val="both"/>
      </w:pPr>
      <w:r w:rsidRPr="004E400F">
        <w:rPr>
          <w:rStyle w:val="21"/>
          <w:u w:val="none"/>
        </w:rPr>
        <w:t xml:space="preserve"> по русскому языку приняло участие 69 обучающихся (96 обучающихся в прошлом учебном году) 4-11 классов, среди которых победителями стали 8 обучающихся и 12 - призерами (8 победителей и 23 призера в прошлом году);</w:t>
      </w:r>
    </w:p>
    <w:p w:rsidR="00D64121" w:rsidRPr="004E400F" w:rsidRDefault="00D64121" w:rsidP="00D64121">
      <w:pPr>
        <w:pStyle w:val="a8"/>
        <w:numPr>
          <w:ilvl w:val="0"/>
          <w:numId w:val="2"/>
        </w:numPr>
        <w:shd w:val="clear" w:color="auto" w:fill="auto"/>
        <w:spacing w:line="240" w:lineRule="auto"/>
        <w:ind w:left="20" w:right="20" w:firstLine="560"/>
        <w:jc w:val="both"/>
      </w:pPr>
      <w:r w:rsidRPr="004E400F">
        <w:rPr>
          <w:rStyle w:val="21"/>
          <w:u w:val="none"/>
        </w:rPr>
        <w:t xml:space="preserve"> по астрономии из 12 участников (17 обучающихся в прошлом учебном году) 7-11 клас</w:t>
      </w:r>
      <w:r w:rsidRPr="004E400F">
        <w:rPr>
          <w:rStyle w:val="21"/>
          <w:u w:val="none"/>
        </w:rPr>
        <w:softHyphen/>
        <w:t>сов 2 победителя и 3 призера (в прошлом году 3 победителя и 4 призера);</w:t>
      </w:r>
    </w:p>
    <w:p w:rsidR="00D64121" w:rsidRPr="004E400F" w:rsidRDefault="00D64121" w:rsidP="00D64121">
      <w:pPr>
        <w:pStyle w:val="a8"/>
        <w:numPr>
          <w:ilvl w:val="0"/>
          <w:numId w:val="2"/>
        </w:numPr>
        <w:shd w:val="clear" w:color="auto" w:fill="auto"/>
        <w:spacing w:line="240" w:lineRule="auto"/>
        <w:ind w:left="20" w:right="20" w:firstLine="560"/>
        <w:jc w:val="both"/>
      </w:pPr>
      <w:r w:rsidRPr="004E400F">
        <w:rPr>
          <w:rStyle w:val="21"/>
          <w:u w:val="none"/>
        </w:rPr>
        <w:t xml:space="preserve"> по английскому языку из 94 участников (79 участника в прошлом учебном году) 5 победителей, 26 призеров (3 и 16 соответственно в прошлом году);</w:t>
      </w:r>
    </w:p>
    <w:p w:rsidR="00D64121" w:rsidRPr="004E400F" w:rsidRDefault="00D64121" w:rsidP="00D64121">
      <w:pPr>
        <w:pStyle w:val="a8"/>
        <w:numPr>
          <w:ilvl w:val="0"/>
          <w:numId w:val="2"/>
        </w:numPr>
        <w:shd w:val="clear" w:color="auto" w:fill="auto"/>
        <w:spacing w:line="240" w:lineRule="auto"/>
        <w:ind w:left="20" w:right="20" w:firstLine="560"/>
        <w:jc w:val="both"/>
      </w:pPr>
      <w:r w:rsidRPr="004E400F">
        <w:rPr>
          <w:rStyle w:val="21"/>
          <w:u w:val="none"/>
        </w:rPr>
        <w:t xml:space="preserve"> по математике из 56 обучающихся (32 участников в прошлом учебном году) 5 побе</w:t>
      </w:r>
      <w:r w:rsidRPr="004E400F">
        <w:rPr>
          <w:rStyle w:val="21"/>
          <w:u w:val="none"/>
        </w:rPr>
        <w:softHyphen/>
        <w:t>дителей, 17 призеров (7 и 3 соответственно в прошлом году);</w:t>
      </w:r>
    </w:p>
    <w:p w:rsidR="00D64121" w:rsidRPr="004E400F" w:rsidRDefault="00D64121" w:rsidP="00D64121">
      <w:pPr>
        <w:pStyle w:val="a8"/>
        <w:numPr>
          <w:ilvl w:val="0"/>
          <w:numId w:val="2"/>
        </w:numPr>
        <w:shd w:val="clear" w:color="auto" w:fill="auto"/>
        <w:spacing w:line="240" w:lineRule="auto"/>
        <w:ind w:left="20" w:right="20" w:firstLine="560"/>
        <w:jc w:val="both"/>
        <w:rPr>
          <w:rStyle w:val="21"/>
          <w:u w:val="none"/>
        </w:rPr>
      </w:pPr>
      <w:r w:rsidRPr="004E400F">
        <w:rPr>
          <w:rStyle w:val="21"/>
          <w:u w:val="none"/>
        </w:rPr>
        <w:t xml:space="preserve"> по истории из 69 обучающихся (92 участника в прошлом учебном году) 7 победите</w:t>
      </w:r>
      <w:r w:rsidRPr="004E400F">
        <w:rPr>
          <w:rStyle w:val="21"/>
          <w:u w:val="none"/>
        </w:rPr>
        <w:softHyphen/>
        <w:t>лей, 14 призеров (7 и 21 соответственно в прошлом году);</w:t>
      </w:r>
    </w:p>
    <w:p w:rsidR="00D64121" w:rsidRPr="004E400F" w:rsidRDefault="00D64121" w:rsidP="00D64121">
      <w:pPr>
        <w:pStyle w:val="a8"/>
        <w:numPr>
          <w:ilvl w:val="0"/>
          <w:numId w:val="2"/>
        </w:numPr>
        <w:shd w:val="clear" w:color="auto" w:fill="auto"/>
        <w:spacing w:line="240" w:lineRule="auto"/>
        <w:ind w:left="20" w:right="20" w:firstLine="560"/>
        <w:jc w:val="both"/>
      </w:pPr>
      <w:r w:rsidRPr="004E400F">
        <w:rPr>
          <w:rStyle w:val="21"/>
          <w:u w:val="none"/>
        </w:rPr>
        <w:t>по технологии из 36 обучающихся  (28 в прошлом учебном году)  4 победителя, 6 призеров ( в прошлом учебном году- 4 победителя, 4 призера);</w:t>
      </w:r>
    </w:p>
    <w:p w:rsidR="00D64121" w:rsidRPr="004E400F" w:rsidRDefault="00D64121" w:rsidP="00D64121">
      <w:pPr>
        <w:pStyle w:val="a8"/>
        <w:numPr>
          <w:ilvl w:val="0"/>
          <w:numId w:val="2"/>
        </w:numPr>
        <w:shd w:val="clear" w:color="auto" w:fill="auto"/>
        <w:spacing w:line="240" w:lineRule="auto"/>
        <w:ind w:left="20" w:right="20" w:firstLine="560"/>
        <w:jc w:val="both"/>
      </w:pPr>
      <w:r w:rsidRPr="004E400F">
        <w:rPr>
          <w:rStyle w:val="21"/>
          <w:u w:val="none"/>
        </w:rPr>
        <w:t xml:space="preserve"> по физической культуре из 64 человек (79 участника в прошлом учебном году) 6 побе</w:t>
      </w:r>
      <w:r w:rsidRPr="004E400F">
        <w:rPr>
          <w:rStyle w:val="21"/>
          <w:u w:val="none"/>
        </w:rPr>
        <w:softHyphen/>
        <w:t>дителей, 14 призеров (8 и 14 соответственно в прошлом году);</w:t>
      </w:r>
    </w:p>
    <w:p w:rsidR="00D64121" w:rsidRPr="004E400F" w:rsidRDefault="00D64121" w:rsidP="00D64121">
      <w:pPr>
        <w:pStyle w:val="a8"/>
        <w:shd w:val="clear" w:color="auto" w:fill="auto"/>
        <w:spacing w:line="240" w:lineRule="auto"/>
        <w:ind w:left="20" w:right="20" w:firstLine="560"/>
        <w:jc w:val="both"/>
        <w:rPr>
          <w:rStyle w:val="21"/>
          <w:u w:val="none"/>
        </w:rPr>
      </w:pPr>
      <w:r w:rsidRPr="004E400F">
        <w:rPr>
          <w:rStyle w:val="21"/>
          <w:u w:val="none"/>
        </w:rPr>
        <w:t xml:space="preserve">-  по биологии из 15 участников (47 участников в прошлом учебном году) 3 победителя, 1 призер (5 победителей и 8 призеров в прошлом году); </w:t>
      </w:r>
    </w:p>
    <w:p w:rsidR="00D64121" w:rsidRPr="004E400F" w:rsidRDefault="00D64121" w:rsidP="00D64121">
      <w:pPr>
        <w:pStyle w:val="a8"/>
        <w:numPr>
          <w:ilvl w:val="0"/>
          <w:numId w:val="2"/>
        </w:numPr>
        <w:shd w:val="clear" w:color="auto" w:fill="auto"/>
        <w:spacing w:line="240" w:lineRule="auto"/>
        <w:ind w:left="20" w:right="20" w:firstLine="560"/>
        <w:jc w:val="both"/>
      </w:pPr>
      <w:r w:rsidRPr="004E400F">
        <w:rPr>
          <w:rStyle w:val="21"/>
          <w:u w:val="none"/>
        </w:rPr>
        <w:t>по обществознанию из 66 человек (80 участников в прошлом учебном году) 6 победите</w:t>
      </w:r>
      <w:r w:rsidRPr="004E400F">
        <w:rPr>
          <w:rStyle w:val="21"/>
          <w:u w:val="none"/>
        </w:rPr>
        <w:softHyphen/>
        <w:t>лей, 15 призера (7 и 23 соответственно в прошлом году);</w:t>
      </w:r>
    </w:p>
    <w:p w:rsidR="00D64121" w:rsidRPr="004E400F" w:rsidRDefault="00D64121" w:rsidP="00D64121">
      <w:pPr>
        <w:pStyle w:val="a8"/>
        <w:numPr>
          <w:ilvl w:val="0"/>
          <w:numId w:val="2"/>
        </w:numPr>
        <w:shd w:val="clear" w:color="auto" w:fill="auto"/>
        <w:spacing w:line="240" w:lineRule="auto"/>
        <w:ind w:left="20" w:right="20" w:firstLine="560"/>
        <w:jc w:val="both"/>
        <w:rPr>
          <w:rStyle w:val="21"/>
          <w:u w:val="none"/>
        </w:rPr>
      </w:pPr>
      <w:r w:rsidRPr="004E400F">
        <w:rPr>
          <w:rStyle w:val="21"/>
          <w:u w:val="none"/>
        </w:rPr>
        <w:t xml:space="preserve">по химии из 15 участников (22 участник в прошлом учебном году) 2 победителя и </w:t>
      </w:r>
      <w:r w:rsidR="002D5ADF" w:rsidRPr="004E400F">
        <w:rPr>
          <w:rStyle w:val="21"/>
          <w:u w:val="none"/>
        </w:rPr>
        <w:t>2 призера</w:t>
      </w:r>
      <w:r w:rsidRPr="004E400F">
        <w:rPr>
          <w:rStyle w:val="21"/>
          <w:u w:val="none"/>
        </w:rPr>
        <w:t xml:space="preserve"> (в прошлом году </w:t>
      </w:r>
      <w:r w:rsidR="002D5ADF" w:rsidRPr="004E400F">
        <w:rPr>
          <w:rStyle w:val="21"/>
          <w:u w:val="none"/>
        </w:rPr>
        <w:t>3 победителя</w:t>
      </w:r>
      <w:r w:rsidRPr="004E400F">
        <w:rPr>
          <w:rStyle w:val="21"/>
          <w:u w:val="none"/>
        </w:rPr>
        <w:t xml:space="preserve"> и 3 призера); </w:t>
      </w:r>
    </w:p>
    <w:p w:rsidR="00D64121" w:rsidRPr="004E400F" w:rsidRDefault="00D64121" w:rsidP="00D64121">
      <w:pPr>
        <w:pStyle w:val="a8"/>
        <w:numPr>
          <w:ilvl w:val="0"/>
          <w:numId w:val="2"/>
        </w:numPr>
        <w:shd w:val="clear" w:color="auto" w:fill="auto"/>
        <w:spacing w:line="240" w:lineRule="auto"/>
        <w:ind w:left="20" w:right="20" w:firstLine="560"/>
        <w:jc w:val="both"/>
        <w:rPr>
          <w:rStyle w:val="21"/>
          <w:u w:val="none"/>
        </w:rPr>
      </w:pPr>
      <w:r w:rsidRPr="004E400F">
        <w:rPr>
          <w:rStyle w:val="21"/>
          <w:u w:val="none"/>
        </w:rPr>
        <w:t xml:space="preserve">по физике из 31 участника (26 </w:t>
      </w:r>
      <w:r w:rsidR="002D5ADF" w:rsidRPr="004E400F">
        <w:rPr>
          <w:rStyle w:val="21"/>
          <w:u w:val="none"/>
        </w:rPr>
        <w:t>участников в</w:t>
      </w:r>
      <w:r w:rsidRPr="004E400F">
        <w:rPr>
          <w:rStyle w:val="21"/>
          <w:u w:val="none"/>
        </w:rPr>
        <w:t xml:space="preserve"> прошлом учебном году) 4 победителя, 6 призеров (3 </w:t>
      </w:r>
      <w:r w:rsidR="002D5ADF" w:rsidRPr="004E400F">
        <w:rPr>
          <w:rStyle w:val="21"/>
          <w:u w:val="none"/>
        </w:rPr>
        <w:t>победителя и</w:t>
      </w:r>
      <w:r w:rsidRPr="004E400F">
        <w:rPr>
          <w:rStyle w:val="21"/>
          <w:u w:val="none"/>
        </w:rPr>
        <w:t xml:space="preserve"> 6 призеров в прошлом году); </w:t>
      </w:r>
    </w:p>
    <w:p w:rsidR="00D64121" w:rsidRPr="004E400F" w:rsidRDefault="00D64121" w:rsidP="00D64121">
      <w:pPr>
        <w:pStyle w:val="a8"/>
        <w:numPr>
          <w:ilvl w:val="0"/>
          <w:numId w:val="2"/>
        </w:numPr>
        <w:shd w:val="clear" w:color="auto" w:fill="auto"/>
        <w:spacing w:line="240" w:lineRule="auto"/>
        <w:ind w:left="20" w:right="20" w:firstLine="560"/>
        <w:jc w:val="both"/>
      </w:pPr>
      <w:r w:rsidRPr="004E400F">
        <w:rPr>
          <w:rStyle w:val="21"/>
          <w:u w:val="none"/>
        </w:rPr>
        <w:t>по географии из 29 учащихся (30 учеников в прошлом учебном году) победителей – 5, призеров - 2 (5 победителей и 3 призера в прошлом году);</w:t>
      </w:r>
    </w:p>
    <w:p w:rsidR="00D64121" w:rsidRPr="004E400F" w:rsidRDefault="00D64121" w:rsidP="00D64121">
      <w:pPr>
        <w:pStyle w:val="a8"/>
        <w:numPr>
          <w:ilvl w:val="0"/>
          <w:numId w:val="2"/>
        </w:numPr>
        <w:shd w:val="clear" w:color="auto" w:fill="auto"/>
        <w:spacing w:line="240" w:lineRule="auto"/>
        <w:ind w:left="20" w:right="20" w:firstLine="560"/>
        <w:jc w:val="both"/>
        <w:rPr>
          <w:rStyle w:val="21"/>
          <w:u w:val="none"/>
        </w:rPr>
      </w:pPr>
      <w:r w:rsidRPr="004E400F">
        <w:rPr>
          <w:rStyle w:val="21"/>
          <w:u w:val="none"/>
        </w:rPr>
        <w:t xml:space="preserve"> по праву из </w:t>
      </w:r>
      <w:r w:rsidR="002D5ADF" w:rsidRPr="004E400F">
        <w:rPr>
          <w:rStyle w:val="21"/>
          <w:u w:val="none"/>
        </w:rPr>
        <w:t>25 участников</w:t>
      </w:r>
      <w:r w:rsidRPr="004E400F">
        <w:rPr>
          <w:rStyle w:val="21"/>
          <w:u w:val="none"/>
        </w:rPr>
        <w:t xml:space="preserve"> (64 ученика в прошлом учебном году) 3 победителей и 4 </w:t>
      </w:r>
      <w:r w:rsidR="002D5ADF" w:rsidRPr="004E400F">
        <w:rPr>
          <w:rStyle w:val="21"/>
          <w:u w:val="none"/>
        </w:rPr>
        <w:t>призера (</w:t>
      </w:r>
      <w:r w:rsidRPr="004E400F">
        <w:rPr>
          <w:rStyle w:val="21"/>
          <w:u w:val="none"/>
        </w:rPr>
        <w:t xml:space="preserve">7 и 12 соответственно в прошлом году); </w:t>
      </w:r>
    </w:p>
    <w:p w:rsidR="00D64121" w:rsidRPr="004E400F" w:rsidRDefault="00D64121" w:rsidP="00D64121">
      <w:pPr>
        <w:pStyle w:val="a8"/>
        <w:numPr>
          <w:ilvl w:val="0"/>
          <w:numId w:val="2"/>
        </w:numPr>
        <w:shd w:val="clear" w:color="auto" w:fill="auto"/>
        <w:spacing w:line="240" w:lineRule="auto"/>
        <w:ind w:left="20" w:right="20" w:firstLine="560"/>
        <w:jc w:val="both"/>
      </w:pPr>
      <w:r w:rsidRPr="004E400F">
        <w:rPr>
          <w:rStyle w:val="21"/>
          <w:u w:val="none"/>
        </w:rPr>
        <w:t xml:space="preserve">по экологии из 34 участников (23 </w:t>
      </w:r>
      <w:r w:rsidR="002D5ADF" w:rsidRPr="004E400F">
        <w:rPr>
          <w:rStyle w:val="21"/>
          <w:u w:val="none"/>
        </w:rPr>
        <w:t>участника в</w:t>
      </w:r>
      <w:r w:rsidRPr="004E400F">
        <w:rPr>
          <w:rStyle w:val="21"/>
          <w:u w:val="none"/>
        </w:rPr>
        <w:t xml:space="preserve"> прошлом учебном году) 3 победителя, 7 призеров (2 победителя и 7 </w:t>
      </w:r>
      <w:r w:rsidR="002D5ADF" w:rsidRPr="004E400F">
        <w:rPr>
          <w:rStyle w:val="21"/>
          <w:u w:val="none"/>
        </w:rPr>
        <w:t>призеров в</w:t>
      </w:r>
      <w:r w:rsidRPr="004E400F">
        <w:rPr>
          <w:rStyle w:val="21"/>
          <w:u w:val="none"/>
        </w:rPr>
        <w:t xml:space="preserve"> прошлом году);</w:t>
      </w:r>
    </w:p>
    <w:p w:rsidR="00D64121" w:rsidRPr="004E400F" w:rsidRDefault="00D64121" w:rsidP="00D64121">
      <w:pPr>
        <w:pStyle w:val="a8"/>
        <w:numPr>
          <w:ilvl w:val="0"/>
          <w:numId w:val="2"/>
        </w:numPr>
        <w:shd w:val="clear" w:color="auto" w:fill="auto"/>
        <w:spacing w:line="240" w:lineRule="auto"/>
        <w:ind w:left="20" w:right="20" w:firstLine="520"/>
        <w:jc w:val="both"/>
      </w:pPr>
      <w:r w:rsidRPr="004E400F">
        <w:rPr>
          <w:rStyle w:val="21"/>
          <w:u w:val="none"/>
        </w:rPr>
        <w:t xml:space="preserve"> по литературе из 41 участника (56 участников в прошлом учебном году) 7 победителей и 8 призеров (7 и 8 соответственно в прошлом году);</w:t>
      </w:r>
    </w:p>
    <w:p w:rsidR="00D64121" w:rsidRPr="004E400F" w:rsidRDefault="00D64121" w:rsidP="00D64121">
      <w:pPr>
        <w:pStyle w:val="a8"/>
        <w:numPr>
          <w:ilvl w:val="0"/>
          <w:numId w:val="2"/>
        </w:numPr>
        <w:shd w:val="clear" w:color="auto" w:fill="auto"/>
        <w:spacing w:line="240" w:lineRule="auto"/>
        <w:ind w:left="20" w:right="20" w:firstLine="520"/>
        <w:jc w:val="both"/>
      </w:pPr>
      <w:r w:rsidRPr="004E400F">
        <w:rPr>
          <w:rStyle w:val="21"/>
          <w:u w:val="none"/>
        </w:rPr>
        <w:t xml:space="preserve"> по информатике и ИКТ из 11 участников (15 - в прошлом учебном году) 2 победителя, 1 </w:t>
      </w:r>
      <w:r w:rsidR="002D5ADF" w:rsidRPr="004E400F">
        <w:rPr>
          <w:rStyle w:val="21"/>
          <w:u w:val="none"/>
        </w:rPr>
        <w:t>призер (</w:t>
      </w:r>
      <w:r w:rsidRPr="004E400F">
        <w:rPr>
          <w:rStyle w:val="21"/>
          <w:u w:val="none"/>
        </w:rPr>
        <w:t>3 победителя в прошлом году)</w:t>
      </w:r>
    </w:p>
    <w:p w:rsidR="00D64121" w:rsidRPr="004E400F" w:rsidRDefault="00D64121" w:rsidP="00D64121">
      <w:pPr>
        <w:pStyle w:val="a8"/>
        <w:shd w:val="clear" w:color="auto" w:fill="auto"/>
        <w:spacing w:line="240" w:lineRule="auto"/>
        <w:ind w:left="20" w:right="20" w:firstLine="520"/>
        <w:jc w:val="both"/>
      </w:pPr>
      <w:r w:rsidRPr="004E400F">
        <w:rPr>
          <w:rStyle w:val="21"/>
          <w:u w:val="none"/>
        </w:rPr>
        <w:t>Общее число участников школьного этапа всероссийской олимпиады школьников по общеобразовательным предметам в 2021/</w:t>
      </w:r>
      <w:r w:rsidR="002D5ADF" w:rsidRPr="004E400F">
        <w:rPr>
          <w:rStyle w:val="21"/>
          <w:u w:val="none"/>
        </w:rPr>
        <w:t>2022 учебном</w:t>
      </w:r>
      <w:r w:rsidRPr="004E400F">
        <w:rPr>
          <w:rStyle w:val="21"/>
          <w:u w:val="none"/>
        </w:rPr>
        <w:t xml:space="preserve"> году составило 606 участников: 359 учеников 4-11 классов МБОУ «СОШ № 12 с углубленным изучением отдельных предметов» приняли участие в предметных олимпиа</w:t>
      </w:r>
      <w:r w:rsidRPr="004E400F">
        <w:rPr>
          <w:rStyle w:val="21"/>
          <w:u w:val="none"/>
        </w:rPr>
        <w:softHyphen/>
        <w:t>дах школьного этапа всероссийской олимпиады школьников 2020/2021 учебного года. Из них 62 победителя, 126 призеров.</w:t>
      </w:r>
    </w:p>
    <w:p w:rsidR="00D64121" w:rsidRPr="004E400F" w:rsidRDefault="00D64121" w:rsidP="00D64121">
      <w:pPr>
        <w:pStyle w:val="a8"/>
        <w:shd w:val="clear" w:color="auto" w:fill="auto"/>
        <w:spacing w:line="240" w:lineRule="auto"/>
        <w:ind w:left="20" w:right="20" w:firstLine="520"/>
        <w:jc w:val="both"/>
      </w:pPr>
      <w:r w:rsidRPr="004E400F">
        <w:rPr>
          <w:rStyle w:val="21"/>
          <w:u w:val="none"/>
        </w:rPr>
        <w:t>В муниципальном этапе всероссийской предметной олимпиаде школьников приняли участие 79 учеников школы.</w:t>
      </w:r>
    </w:p>
    <w:p w:rsidR="00D64121" w:rsidRPr="004E400F" w:rsidRDefault="00D64121" w:rsidP="00D64121">
      <w:pPr>
        <w:pStyle w:val="a8"/>
        <w:shd w:val="clear" w:color="auto" w:fill="auto"/>
        <w:spacing w:line="240" w:lineRule="auto"/>
        <w:ind w:left="20" w:right="20" w:firstLine="700"/>
        <w:jc w:val="both"/>
        <w:rPr>
          <w:rStyle w:val="21"/>
          <w:u w:val="none"/>
        </w:rPr>
      </w:pPr>
      <w:r w:rsidRPr="004E400F">
        <w:rPr>
          <w:rStyle w:val="21"/>
          <w:u w:val="none"/>
        </w:rPr>
        <w:t xml:space="preserve">Сравнивая результаты муниципального этапа всероссийской олимпиады школьников по общеобразовательным предметам прошлого учебного года можно сделать следующие выводы: </w:t>
      </w:r>
    </w:p>
    <w:p w:rsidR="00D64121" w:rsidRPr="004E400F" w:rsidRDefault="00D64121" w:rsidP="00D64121">
      <w:pPr>
        <w:pStyle w:val="a8"/>
        <w:shd w:val="clear" w:color="auto" w:fill="auto"/>
        <w:spacing w:line="240" w:lineRule="auto"/>
        <w:ind w:left="20" w:right="20" w:firstLine="700"/>
        <w:jc w:val="both"/>
      </w:pPr>
      <w:r w:rsidRPr="004E400F">
        <w:rPr>
          <w:rStyle w:val="21"/>
          <w:u w:val="none"/>
        </w:rPr>
        <w:t xml:space="preserve">- победителей муниципального этапа всероссийской олимпиады школьников в 2021/2022 учебном </w:t>
      </w:r>
      <w:r w:rsidRPr="004E400F">
        <w:rPr>
          <w:rStyle w:val="21"/>
          <w:u w:val="none"/>
        </w:rPr>
        <w:lastRenderedPageBreak/>
        <w:t>2 человека по (в 2020/2021 учебном году – 4 человека).</w:t>
      </w:r>
    </w:p>
    <w:p w:rsidR="00D64121" w:rsidRPr="004E400F" w:rsidRDefault="00D64121" w:rsidP="00D64121">
      <w:pPr>
        <w:pStyle w:val="a8"/>
        <w:shd w:val="clear" w:color="auto" w:fill="auto"/>
        <w:spacing w:line="240" w:lineRule="auto"/>
        <w:ind w:left="20" w:right="20" w:firstLine="1000"/>
        <w:jc w:val="both"/>
        <w:rPr>
          <w:rStyle w:val="21"/>
          <w:u w:val="none"/>
        </w:rPr>
      </w:pPr>
      <w:r w:rsidRPr="004E400F">
        <w:rPr>
          <w:rStyle w:val="21"/>
          <w:u w:val="none"/>
        </w:rPr>
        <w:t>- количество призеров муниципального этапа всероссийской олимпиады школьни</w:t>
      </w:r>
      <w:r w:rsidRPr="004E400F">
        <w:rPr>
          <w:rStyle w:val="21"/>
          <w:u w:val="none"/>
        </w:rPr>
        <w:softHyphen/>
        <w:t>ков 2021-2022 учебного года – 29 человек по 9 предметам: английский язык (5 человек</w:t>
      </w:r>
      <w:r w:rsidR="002D5ADF" w:rsidRPr="004E400F">
        <w:rPr>
          <w:rStyle w:val="21"/>
          <w:u w:val="none"/>
        </w:rPr>
        <w:t>), биология</w:t>
      </w:r>
      <w:r w:rsidRPr="004E400F">
        <w:rPr>
          <w:rStyle w:val="21"/>
          <w:u w:val="none"/>
        </w:rPr>
        <w:t xml:space="preserve"> (1 человек), история (5 человек), литература (3 человека</w:t>
      </w:r>
      <w:r w:rsidR="002D5ADF" w:rsidRPr="004E400F">
        <w:rPr>
          <w:rStyle w:val="21"/>
          <w:u w:val="none"/>
        </w:rPr>
        <w:t>), право</w:t>
      </w:r>
      <w:r w:rsidRPr="004E400F">
        <w:rPr>
          <w:rStyle w:val="21"/>
          <w:u w:val="none"/>
        </w:rPr>
        <w:t xml:space="preserve"> (3 человека), физика (1 человек</w:t>
      </w:r>
      <w:r w:rsidR="002D5ADF" w:rsidRPr="004E400F">
        <w:rPr>
          <w:rStyle w:val="21"/>
          <w:u w:val="none"/>
        </w:rPr>
        <w:t>), экология</w:t>
      </w:r>
      <w:r w:rsidRPr="004E400F">
        <w:rPr>
          <w:rStyle w:val="21"/>
          <w:u w:val="none"/>
        </w:rPr>
        <w:t xml:space="preserve">                           (8 человек), обществознание (2 человека), математика (1 человек).</w:t>
      </w:r>
    </w:p>
    <w:p w:rsidR="00D64121" w:rsidRPr="004E400F" w:rsidRDefault="00D64121" w:rsidP="00D64121">
      <w:pPr>
        <w:pStyle w:val="a8"/>
        <w:shd w:val="clear" w:color="auto" w:fill="auto"/>
        <w:spacing w:line="240" w:lineRule="auto"/>
        <w:ind w:left="20" w:right="20" w:firstLine="1000"/>
        <w:jc w:val="both"/>
        <w:rPr>
          <w:shd w:val="clear" w:color="auto" w:fill="FFFFFF"/>
        </w:rPr>
      </w:pPr>
    </w:p>
    <w:p w:rsidR="00D64121" w:rsidRPr="004E400F" w:rsidRDefault="00D64121" w:rsidP="00D64121">
      <w:pPr>
        <w:pStyle w:val="a8"/>
        <w:shd w:val="clear" w:color="auto" w:fill="auto"/>
        <w:spacing w:line="240" w:lineRule="auto"/>
        <w:ind w:left="120" w:right="260" w:firstLine="720"/>
        <w:jc w:val="both"/>
      </w:pPr>
      <w:r w:rsidRPr="004E400F">
        <w:t>Победители и призеры муниципального этапа всероссийской олимпиады школьников в 2021/2022 учебном году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6"/>
        <w:gridCol w:w="805"/>
        <w:gridCol w:w="2085"/>
        <w:gridCol w:w="2274"/>
        <w:gridCol w:w="2020"/>
        <w:gridCol w:w="1555"/>
      </w:tblGrid>
      <w:tr w:rsidR="00D64121" w:rsidRPr="004E400F" w:rsidTr="000954C4">
        <w:trPr>
          <w:jc w:val="center"/>
        </w:trPr>
        <w:tc>
          <w:tcPr>
            <w:tcW w:w="1096" w:type="dxa"/>
          </w:tcPr>
          <w:p w:rsidR="00D64121" w:rsidRPr="004E400F" w:rsidRDefault="00D64121" w:rsidP="000954C4">
            <w:pPr>
              <w:spacing w:after="0" w:line="240" w:lineRule="auto"/>
              <w:rPr>
                <w:rFonts w:ascii="Times New Roman" w:hAnsi="Times New Roman"/>
                <w:b/>
              </w:rPr>
            </w:pPr>
            <w:r w:rsidRPr="004E400F">
              <w:rPr>
                <w:rFonts w:ascii="Times New Roman" w:hAnsi="Times New Roman"/>
                <w:b/>
              </w:rPr>
              <w:t>№ п/п</w:t>
            </w:r>
          </w:p>
        </w:tc>
        <w:tc>
          <w:tcPr>
            <w:tcW w:w="805" w:type="dxa"/>
          </w:tcPr>
          <w:p w:rsidR="00D64121" w:rsidRPr="004E400F" w:rsidRDefault="00D64121" w:rsidP="000954C4">
            <w:pPr>
              <w:spacing w:after="0" w:line="240" w:lineRule="auto"/>
              <w:jc w:val="center"/>
              <w:rPr>
                <w:rFonts w:ascii="Times New Roman" w:hAnsi="Times New Roman"/>
                <w:b/>
              </w:rPr>
            </w:pPr>
            <w:r w:rsidRPr="004E400F">
              <w:rPr>
                <w:rFonts w:ascii="Times New Roman" w:hAnsi="Times New Roman"/>
                <w:b/>
              </w:rPr>
              <w:t>Класс</w:t>
            </w:r>
          </w:p>
        </w:tc>
        <w:tc>
          <w:tcPr>
            <w:tcW w:w="2085" w:type="dxa"/>
          </w:tcPr>
          <w:p w:rsidR="00D64121" w:rsidRPr="004E400F" w:rsidRDefault="00D64121" w:rsidP="000954C4">
            <w:pPr>
              <w:spacing w:after="0" w:line="240" w:lineRule="auto"/>
              <w:rPr>
                <w:rFonts w:ascii="Times New Roman" w:hAnsi="Times New Roman"/>
                <w:b/>
              </w:rPr>
            </w:pPr>
            <w:r w:rsidRPr="004E400F">
              <w:rPr>
                <w:rFonts w:ascii="Times New Roman" w:hAnsi="Times New Roman"/>
                <w:b/>
              </w:rPr>
              <w:t>Предмет</w:t>
            </w:r>
          </w:p>
        </w:tc>
        <w:tc>
          <w:tcPr>
            <w:tcW w:w="2274" w:type="dxa"/>
          </w:tcPr>
          <w:p w:rsidR="00D64121" w:rsidRPr="004E400F" w:rsidRDefault="00D64121" w:rsidP="000954C4">
            <w:pPr>
              <w:spacing w:after="0" w:line="240" w:lineRule="auto"/>
              <w:rPr>
                <w:rFonts w:ascii="Times New Roman" w:hAnsi="Times New Roman"/>
                <w:b/>
              </w:rPr>
            </w:pPr>
            <w:r w:rsidRPr="004E400F">
              <w:rPr>
                <w:rFonts w:ascii="Times New Roman" w:hAnsi="Times New Roman"/>
                <w:b/>
              </w:rPr>
              <w:t>ФИО учителя</w:t>
            </w:r>
          </w:p>
        </w:tc>
        <w:tc>
          <w:tcPr>
            <w:tcW w:w="2020" w:type="dxa"/>
          </w:tcPr>
          <w:p w:rsidR="00D64121" w:rsidRPr="004E400F" w:rsidRDefault="00D64121" w:rsidP="000954C4">
            <w:pPr>
              <w:spacing w:after="0" w:line="240" w:lineRule="auto"/>
              <w:rPr>
                <w:rFonts w:ascii="Times New Roman" w:hAnsi="Times New Roman"/>
                <w:b/>
              </w:rPr>
            </w:pPr>
            <w:r w:rsidRPr="004E400F">
              <w:rPr>
                <w:rFonts w:ascii="Times New Roman" w:hAnsi="Times New Roman"/>
                <w:b/>
              </w:rPr>
              <w:t>ФИ ученика</w:t>
            </w:r>
          </w:p>
        </w:tc>
        <w:tc>
          <w:tcPr>
            <w:tcW w:w="1555" w:type="dxa"/>
          </w:tcPr>
          <w:p w:rsidR="00D64121" w:rsidRPr="004E400F" w:rsidRDefault="00D64121" w:rsidP="000954C4">
            <w:pPr>
              <w:spacing w:after="0" w:line="240" w:lineRule="auto"/>
              <w:rPr>
                <w:rFonts w:ascii="Times New Roman" w:hAnsi="Times New Roman"/>
                <w:b/>
              </w:rPr>
            </w:pPr>
            <w:r w:rsidRPr="004E400F">
              <w:rPr>
                <w:rFonts w:ascii="Times New Roman" w:hAnsi="Times New Roman"/>
                <w:b/>
              </w:rPr>
              <w:t>Результат</w:t>
            </w:r>
          </w:p>
        </w:tc>
      </w:tr>
      <w:tr w:rsidR="00D64121" w:rsidRPr="004E400F" w:rsidTr="000954C4">
        <w:trPr>
          <w:trHeight w:val="237"/>
          <w:jc w:val="center"/>
        </w:trPr>
        <w:tc>
          <w:tcPr>
            <w:tcW w:w="1096" w:type="dxa"/>
          </w:tcPr>
          <w:p w:rsidR="00D64121" w:rsidRPr="004E400F" w:rsidRDefault="00D64121" w:rsidP="000954C4">
            <w:pPr>
              <w:spacing w:after="0" w:line="240" w:lineRule="auto"/>
              <w:rPr>
                <w:rFonts w:ascii="Times New Roman" w:hAnsi="Times New Roman"/>
              </w:rPr>
            </w:pPr>
            <w:r w:rsidRPr="004E400F">
              <w:rPr>
                <w:rFonts w:ascii="Times New Roman" w:hAnsi="Times New Roman"/>
              </w:rPr>
              <w:t>1</w:t>
            </w:r>
          </w:p>
        </w:tc>
        <w:tc>
          <w:tcPr>
            <w:tcW w:w="805" w:type="dxa"/>
          </w:tcPr>
          <w:p w:rsidR="00D64121" w:rsidRPr="004E400F" w:rsidRDefault="00D64121" w:rsidP="000954C4">
            <w:pPr>
              <w:spacing w:after="0" w:line="240" w:lineRule="auto"/>
              <w:jc w:val="center"/>
              <w:rPr>
                <w:rFonts w:ascii="Times New Roman" w:hAnsi="Times New Roman"/>
              </w:rPr>
            </w:pPr>
            <w:r w:rsidRPr="004E400F">
              <w:rPr>
                <w:rFonts w:ascii="Times New Roman" w:hAnsi="Times New Roman"/>
              </w:rPr>
              <w:t>7</w:t>
            </w:r>
          </w:p>
        </w:tc>
        <w:tc>
          <w:tcPr>
            <w:tcW w:w="2085" w:type="dxa"/>
          </w:tcPr>
          <w:p w:rsidR="00D64121" w:rsidRPr="004E400F" w:rsidRDefault="00D64121" w:rsidP="000954C4">
            <w:pPr>
              <w:spacing w:after="0" w:line="240" w:lineRule="auto"/>
              <w:rPr>
                <w:rFonts w:ascii="Times New Roman" w:hAnsi="Times New Roman"/>
              </w:rPr>
            </w:pPr>
            <w:r w:rsidRPr="004E400F">
              <w:rPr>
                <w:rFonts w:ascii="Times New Roman" w:hAnsi="Times New Roman"/>
              </w:rPr>
              <w:t>Экология</w:t>
            </w:r>
          </w:p>
        </w:tc>
        <w:tc>
          <w:tcPr>
            <w:tcW w:w="2274" w:type="dxa"/>
          </w:tcPr>
          <w:p w:rsidR="00D64121" w:rsidRPr="004E400F" w:rsidRDefault="00D64121" w:rsidP="000954C4">
            <w:pPr>
              <w:spacing w:after="0" w:line="240" w:lineRule="auto"/>
              <w:rPr>
                <w:rFonts w:ascii="Times New Roman" w:hAnsi="Times New Roman"/>
              </w:rPr>
            </w:pPr>
            <w:r w:rsidRPr="004E400F">
              <w:rPr>
                <w:rFonts w:ascii="Times New Roman" w:hAnsi="Times New Roman"/>
              </w:rPr>
              <w:t>Брызгунова И.Н.</w:t>
            </w:r>
          </w:p>
        </w:tc>
        <w:tc>
          <w:tcPr>
            <w:tcW w:w="2020" w:type="dxa"/>
          </w:tcPr>
          <w:p w:rsidR="00D64121" w:rsidRPr="004E400F" w:rsidRDefault="00D64121" w:rsidP="000954C4">
            <w:pPr>
              <w:spacing w:after="0" w:line="240" w:lineRule="auto"/>
              <w:rPr>
                <w:rFonts w:ascii="Times New Roman" w:hAnsi="Times New Roman"/>
              </w:rPr>
            </w:pPr>
            <w:r w:rsidRPr="004E400F">
              <w:rPr>
                <w:rFonts w:ascii="Times New Roman" w:hAnsi="Times New Roman"/>
              </w:rPr>
              <w:t>Доронина А.</w:t>
            </w:r>
          </w:p>
        </w:tc>
        <w:tc>
          <w:tcPr>
            <w:tcW w:w="1555" w:type="dxa"/>
          </w:tcPr>
          <w:p w:rsidR="00D64121" w:rsidRPr="004E400F" w:rsidRDefault="00D64121" w:rsidP="000954C4">
            <w:pPr>
              <w:spacing w:after="0" w:line="240" w:lineRule="auto"/>
              <w:rPr>
                <w:rFonts w:ascii="Times New Roman" w:hAnsi="Times New Roman"/>
              </w:rPr>
            </w:pPr>
            <w:r w:rsidRPr="004E400F">
              <w:rPr>
                <w:rFonts w:ascii="Times New Roman" w:hAnsi="Times New Roman"/>
              </w:rPr>
              <w:t>победитель</w:t>
            </w:r>
          </w:p>
        </w:tc>
      </w:tr>
      <w:tr w:rsidR="00D64121" w:rsidRPr="004E400F" w:rsidTr="000954C4">
        <w:trPr>
          <w:trHeight w:val="237"/>
          <w:jc w:val="center"/>
        </w:trPr>
        <w:tc>
          <w:tcPr>
            <w:tcW w:w="1096" w:type="dxa"/>
          </w:tcPr>
          <w:p w:rsidR="00D64121" w:rsidRPr="004E400F" w:rsidRDefault="00D64121" w:rsidP="000954C4">
            <w:pPr>
              <w:spacing w:after="0" w:line="240" w:lineRule="auto"/>
              <w:rPr>
                <w:rFonts w:ascii="Times New Roman" w:hAnsi="Times New Roman"/>
              </w:rPr>
            </w:pPr>
            <w:r w:rsidRPr="004E400F">
              <w:rPr>
                <w:rFonts w:ascii="Times New Roman" w:hAnsi="Times New Roman"/>
              </w:rPr>
              <w:t>2</w:t>
            </w:r>
          </w:p>
        </w:tc>
        <w:tc>
          <w:tcPr>
            <w:tcW w:w="805" w:type="dxa"/>
          </w:tcPr>
          <w:p w:rsidR="00D64121" w:rsidRPr="004E400F" w:rsidRDefault="00D64121" w:rsidP="000954C4">
            <w:pPr>
              <w:spacing w:after="0" w:line="240" w:lineRule="auto"/>
              <w:jc w:val="center"/>
              <w:rPr>
                <w:rFonts w:ascii="Times New Roman" w:hAnsi="Times New Roman"/>
              </w:rPr>
            </w:pPr>
            <w:r w:rsidRPr="004E400F">
              <w:rPr>
                <w:rFonts w:ascii="Times New Roman" w:hAnsi="Times New Roman"/>
              </w:rPr>
              <w:t>7</w:t>
            </w:r>
          </w:p>
        </w:tc>
        <w:tc>
          <w:tcPr>
            <w:tcW w:w="2085" w:type="dxa"/>
          </w:tcPr>
          <w:p w:rsidR="00D64121" w:rsidRPr="004E400F" w:rsidRDefault="00D64121" w:rsidP="000954C4">
            <w:pPr>
              <w:spacing w:after="0" w:line="240" w:lineRule="auto"/>
              <w:rPr>
                <w:rFonts w:ascii="Times New Roman" w:hAnsi="Times New Roman"/>
              </w:rPr>
            </w:pPr>
            <w:r w:rsidRPr="004E400F">
              <w:rPr>
                <w:rFonts w:ascii="Times New Roman" w:hAnsi="Times New Roman"/>
              </w:rPr>
              <w:t>Экология</w:t>
            </w:r>
          </w:p>
        </w:tc>
        <w:tc>
          <w:tcPr>
            <w:tcW w:w="2274" w:type="dxa"/>
          </w:tcPr>
          <w:p w:rsidR="00D64121" w:rsidRPr="004E400F" w:rsidRDefault="00D64121" w:rsidP="000954C4">
            <w:pPr>
              <w:spacing w:after="0" w:line="240" w:lineRule="auto"/>
              <w:rPr>
                <w:rFonts w:ascii="Times New Roman" w:hAnsi="Times New Roman"/>
              </w:rPr>
            </w:pPr>
            <w:r w:rsidRPr="004E400F">
              <w:rPr>
                <w:rFonts w:ascii="Times New Roman" w:hAnsi="Times New Roman"/>
              </w:rPr>
              <w:t>Брызгунова И.Н.</w:t>
            </w:r>
          </w:p>
        </w:tc>
        <w:tc>
          <w:tcPr>
            <w:tcW w:w="2020" w:type="dxa"/>
          </w:tcPr>
          <w:p w:rsidR="00D64121" w:rsidRPr="004E400F" w:rsidRDefault="00D64121" w:rsidP="000954C4">
            <w:pPr>
              <w:spacing w:after="0" w:line="240" w:lineRule="auto"/>
              <w:rPr>
                <w:rFonts w:ascii="Times New Roman" w:hAnsi="Times New Roman"/>
              </w:rPr>
            </w:pPr>
            <w:r w:rsidRPr="004E400F">
              <w:rPr>
                <w:rFonts w:ascii="Times New Roman" w:hAnsi="Times New Roman"/>
              </w:rPr>
              <w:t>Черникова А.</w:t>
            </w:r>
          </w:p>
        </w:tc>
        <w:tc>
          <w:tcPr>
            <w:tcW w:w="1555" w:type="dxa"/>
          </w:tcPr>
          <w:p w:rsidR="00D64121" w:rsidRPr="004E400F" w:rsidRDefault="00D64121" w:rsidP="000954C4">
            <w:pPr>
              <w:spacing w:after="0" w:line="240" w:lineRule="auto"/>
              <w:rPr>
                <w:rFonts w:ascii="Times New Roman" w:hAnsi="Times New Roman"/>
              </w:rPr>
            </w:pPr>
            <w:r w:rsidRPr="004E400F">
              <w:rPr>
                <w:rFonts w:ascii="Times New Roman" w:hAnsi="Times New Roman"/>
              </w:rPr>
              <w:t>призер</w:t>
            </w:r>
          </w:p>
        </w:tc>
      </w:tr>
      <w:tr w:rsidR="00D64121" w:rsidRPr="004E400F" w:rsidTr="000954C4">
        <w:trPr>
          <w:trHeight w:val="237"/>
          <w:jc w:val="center"/>
        </w:trPr>
        <w:tc>
          <w:tcPr>
            <w:tcW w:w="1096" w:type="dxa"/>
          </w:tcPr>
          <w:p w:rsidR="00D64121" w:rsidRPr="004E400F" w:rsidRDefault="00D64121" w:rsidP="000954C4">
            <w:pPr>
              <w:spacing w:after="0" w:line="240" w:lineRule="auto"/>
              <w:rPr>
                <w:rFonts w:ascii="Times New Roman" w:hAnsi="Times New Roman"/>
              </w:rPr>
            </w:pPr>
            <w:r w:rsidRPr="004E400F">
              <w:rPr>
                <w:rFonts w:ascii="Times New Roman" w:hAnsi="Times New Roman"/>
              </w:rPr>
              <w:t>3</w:t>
            </w:r>
          </w:p>
        </w:tc>
        <w:tc>
          <w:tcPr>
            <w:tcW w:w="805" w:type="dxa"/>
          </w:tcPr>
          <w:p w:rsidR="00D64121" w:rsidRPr="004E400F" w:rsidRDefault="00D64121" w:rsidP="000954C4">
            <w:pPr>
              <w:spacing w:after="0" w:line="240" w:lineRule="auto"/>
              <w:jc w:val="center"/>
              <w:rPr>
                <w:rFonts w:ascii="Times New Roman" w:hAnsi="Times New Roman"/>
              </w:rPr>
            </w:pPr>
            <w:r w:rsidRPr="004E400F">
              <w:rPr>
                <w:rFonts w:ascii="Times New Roman" w:hAnsi="Times New Roman"/>
              </w:rPr>
              <w:t>8</w:t>
            </w:r>
          </w:p>
        </w:tc>
        <w:tc>
          <w:tcPr>
            <w:tcW w:w="2085" w:type="dxa"/>
          </w:tcPr>
          <w:p w:rsidR="00D64121" w:rsidRPr="004E400F" w:rsidRDefault="00D64121" w:rsidP="000954C4">
            <w:pPr>
              <w:spacing w:after="0" w:line="240" w:lineRule="auto"/>
              <w:rPr>
                <w:rFonts w:ascii="Times New Roman" w:hAnsi="Times New Roman"/>
              </w:rPr>
            </w:pPr>
            <w:r w:rsidRPr="004E400F">
              <w:rPr>
                <w:rFonts w:ascii="Times New Roman" w:hAnsi="Times New Roman"/>
              </w:rPr>
              <w:t>Экология</w:t>
            </w:r>
          </w:p>
        </w:tc>
        <w:tc>
          <w:tcPr>
            <w:tcW w:w="2274" w:type="dxa"/>
          </w:tcPr>
          <w:p w:rsidR="00D64121" w:rsidRPr="004E400F" w:rsidRDefault="00D64121" w:rsidP="000954C4">
            <w:pPr>
              <w:spacing w:after="0" w:line="240" w:lineRule="auto"/>
              <w:rPr>
                <w:rFonts w:ascii="Times New Roman" w:hAnsi="Times New Roman"/>
              </w:rPr>
            </w:pPr>
            <w:r w:rsidRPr="004E400F">
              <w:rPr>
                <w:rFonts w:ascii="Times New Roman" w:hAnsi="Times New Roman"/>
              </w:rPr>
              <w:t>Брызгунова И.Н.</w:t>
            </w:r>
          </w:p>
        </w:tc>
        <w:tc>
          <w:tcPr>
            <w:tcW w:w="2020" w:type="dxa"/>
          </w:tcPr>
          <w:p w:rsidR="00D64121" w:rsidRPr="004E400F" w:rsidRDefault="00D64121" w:rsidP="000954C4">
            <w:pPr>
              <w:spacing w:after="0" w:line="240" w:lineRule="auto"/>
              <w:rPr>
                <w:rFonts w:ascii="Times New Roman" w:hAnsi="Times New Roman"/>
              </w:rPr>
            </w:pPr>
            <w:r w:rsidRPr="004E400F">
              <w:rPr>
                <w:rFonts w:ascii="Times New Roman" w:hAnsi="Times New Roman"/>
              </w:rPr>
              <w:t>Фомина В.</w:t>
            </w:r>
          </w:p>
        </w:tc>
        <w:tc>
          <w:tcPr>
            <w:tcW w:w="1555" w:type="dxa"/>
          </w:tcPr>
          <w:p w:rsidR="00D64121" w:rsidRPr="004E400F" w:rsidRDefault="00D64121" w:rsidP="000954C4">
            <w:pPr>
              <w:spacing w:after="0" w:line="240" w:lineRule="auto"/>
              <w:rPr>
                <w:rFonts w:ascii="Times New Roman" w:hAnsi="Times New Roman"/>
              </w:rPr>
            </w:pPr>
            <w:r w:rsidRPr="004E400F">
              <w:rPr>
                <w:rFonts w:ascii="Times New Roman" w:hAnsi="Times New Roman"/>
              </w:rPr>
              <w:t>призер</w:t>
            </w:r>
          </w:p>
        </w:tc>
      </w:tr>
      <w:tr w:rsidR="00D64121" w:rsidRPr="004E400F" w:rsidTr="000954C4">
        <w:trPr>
          <w:trHeight w:val="237"/>
          <w:jc w:val="center"/>
        </w:trPr>
        <w:tc>
          <w:tcPr>
            <w:tcW w:w="1096" w:type="dxa"/>
          </w:tcPr>
          <w:p w:rsidR="00D64121" w:rsidRPr="004E400F" w:rsidRDefault="00D64121" w:rsidP="000954C4">
            <w:pPr>
              <w:spacing w:after="0" w:line="240" w:lineRule="auto"/>
              <w:rPr>
                <w:rFonts w:ascii="Times New Roman" w:hAnsi="Times New Roman"/>
              </w:rPr>
            </w:pPr>
            <w:r w:rsidRPr="004E400F">
              <w:rPr>
                <w:rFonts w:ascii="Times New Roman" w:hAnsi="Times New Roman"/>
              </w:rPr>
              <w:t>4</w:t>
            </w:r>
          </w:p>
        </w:tc>
        <w:tc>
          <w:tcPr>
            <w:tcW w:w="805" w:type="dxa"/>
          </w:tcPr>
          <w:p w:rsidR="00D64121" w:rsidRPr="004E400F" w:rsidRDefault="00D64121" w:rsidP="000954C4">
            <w:pPr>
              <w:spacing w:after="0" w:line="240" w:lineRule="auto"/>
              <w:jc w:val="center"/>
              <w:rPr>
                <w:rFonts w:ascii="Times New Roman" w:hAnsi="Times New Roman"/>
              </w:rPr>
            </w:pPr>
            <w:r w:rsidRPr="004E400F">
              <w:rPr>
                <w:rFonts w:ascii="Times New Roman" w:hAnsi="Times New Roman"/>
              </w:rPr>
              <w:t>8</w:t>
            </w:r>
          </w:p>
        </w:tc>
        <w:tc>
          <w:tcPr>
            <w:tcW w:w="2085" w:type="dxa"/>
          </w:tcPr>
          <w:p w:rsidR="00D64121" w:rsidRPr="004E400F" w:rsidRDefault="00D64121" w:rsidP="000954C4">
            <w:pPr>
              <w:spacing w:after="0" w:line="240" w:lineRule="auto"/>
              <w:rPr>
                <w:rFonts w:ascii="Times New Roman" w:hAnsi="Times New Roman"/>
              </w:rPr>
            </w:pPr>
            <w:r w:rsidRPr="004E400F">
              <w:rPr>
                <w:rFonts w:ascii="Times New Roman" w:hAnsi="Times New Roman"/>
              </w:rPr>
              <w:t>Экология</w:t>
            </w:r>
          </w:p>
        </w:tc>
        <w:tc>
          <w:tcPr>
            <w:tcW w:w="2274" w:type="dxa"/>
          </w:tcPr>
          <w:p w:rsidR="00D64121" w:rsidRPr="004E400F" w:rsidRDefault="00D64121" w:rsidP="000954C4">
            <w:pPr>
              <w:spacing w:after="0" w:line="240" w:lineRule="auto"/>
              <w:rPr>
                <w:rFonts w:ascii="Times New Roman" w:hAnsi="Times New Roman"/>
              </w:rPr>
            </w:pPr>
            <w:r w:rsidRPr="004E400F">
              <w:rPr>
                <w:rFonts w:ascii="Times New Roman" w:hAnsi="Times New Roman"/>
              </w:rPr>
              <w:t>Брызгунова И.Н.</w:t>
            </w:r>
          </w:p>
        </w:tc>
        <w:tc>
          <w:tcPr>
            <w:tcW w:w="2020" w:type="dxa"/>
          </w:tcPr>
          <w:p w:rsidR="00D64121" w:rsidRPr="004E400F" w:rsidRDefault="00D64121" w:rsidP="000954C4">
            <w:pPr>
              <w:spacing w:after="0" w:line="240" w:lineRule="auto"/>
              <w:rPr>
                <w:rFonts w:ascii="Times New Roman" w:hAnsi="Times New Roman"/>
              </w:rPr>
            </w:pPr>
            <w:r w:rsidRPr="004E400F">
              <w:rPr>
                <w:rFonts w:ascii="Times New Roman" w:hAnsi="Times New Roman"/>
              </w:rPr>
              <w:t>Топорова Е.</w:t>
            </w:r>
          </w:p>
        </w:tc>
        <w:tc>
          <w:tcPr>
            <w:tcW w:w="1555" w:type="dxa"/>
          </w:tcPr>
          <w:p w:rsidR="00D64121" w:rsidRPr="004E400F" w:rsidRDefault="00D64121" w:rsidP="000954C4">
            <w:pPr>
              <w:spacing w:after="0" w:line="240" w:lineRule="auto"/>
              <w:rPr>
                <w:rFonts w:ascii="Times New Roman" w:hAnsi="Times New Roman"/>
              </w:rPr>
            </w:pPr>
            <w:r w:rsidRPr="004E400F">
              <w:rPr>
                <w:rFonts w:ascii="Times New Roman" w:hAnsi="Times New Roman"/>
              </w:rPr>
              <w:t>призер</w:t>
            </w:r>
          </w:p>
        </w:tc>
      </w:tr>
      <w:tr w:rsidR="00D64121" w:rsidRPr="004E400F" w:rsidTr="000954C4">
        <w:trPr>
          <w:trHeight w:val="237"/>
          <w:jc w:val="center"/>
        </w:trPr>
        <w:tc>
          <w:tcPr>
            <w:tcW w:w="1096" w:type="dxa"/>
          </w:tcPr>
          <w:p w:rsidR="00D64121" w:rsidRPr="004E400F" w:rsidRDefault="00D64121" w:rsidP="000954C4">
            <w:pPr>
              <w:spacing w:after="0" w:line="240" w:lineRule="auto"/>
              <w:rPr>
                <w:rFonts w:ascii="Times New Roman" w:hAnsi="Times New Roman"/>
              </w:rPr>
            </w:pPr>
            <w:r w:rsidRPr="004E400F">
              <w:rPr>
                <w:rFonts w:ascii="Times New Roman" w:hAnsi="Times New Roman"/>
              </w:rPr>
              <w:t>5</w:t>
            </w:r>
          </w:p>
        </w:tc>
        <w:tc>
          <w:tcPr>
            <w:tcW w:w="805" w:type="dxa"/>
          </w:tcPr>
          <w:p w:rsidR="00D64121" w:rsidRPr="004E400F" w:rsidRDefault="00D64121" w:rsidP="000954C4">
            <w:pPr>
              <w:spacing w:after="0" w:line="240" w:lineRule="auto"/>
              <w:jc w:val="center"/>
              <w:rPr>
                <w:rFonts w:ascii="Times New Roman" w:hAnsi="Times New Roman"/>
              </w:rPr>
            </w:pPr>
            <w:r w:rsidRPr="004E400F">
              <w:rPr>
                <w:rFonts w:ascii="Times New Roman" w:hAnsi="Times New Roman"/>
              </w:rPr>
              <w:t>8</w:t>
            </w:r>
          </w:p>
        </w:tc>
        <w:tc>
          <w:tcPr>
            <w:tcW w:w="2085" w:type="dxa"/>
          </w:tcPr>
          <w:p w:rsidR="00D64121" w:rsidRPr="004E400F" w:rsidRDefault="00D64121" w:rsidP="000954C4">
            <w:pPr>
              <w:spacing w:after="0" w:line="240" w:lineRule="auto"/>
              <w:rPr>
                <w:rFonts w:ascii="Times New Roman" w:hAnsi="Times New Roman"/>
              </w:rPr>
            </w:pPr>
            <w:r w:rsidRPr="004E400F">
              <w:rPr>
                <w:rFonts w:ascii="Times New Roman" w:hAnsi="Times New Roman"/>
              </w:rPr>
              <w:t>Экология</w:t>
            </w:r>
          </w:p>
        </w:tc>
        <w:tc>
          <w:tcPr>
            <w:tcW w:w="2274" w:type="dxa"/>
          </w:tcPr>
          <w:p w:rsidR="00D64121" w:rsidRPr="004E400F" w:rsidRDefault="00D64121" w:rsidP="000954C4">
            <w:pPr>
              <w:spacing w:after="0" w:line="240" w:lineRule="auto"/>
              <w:rPr>
                <w:rFonts w:ascii="Times New Roman" w:hAnsi="Times New Roman"/>
              </w:rPr>
            </w:pPr>
            <w:r w:rsidRPr="004E400F">
              <w:rPr>
                <w:rFonts w:ascii="Times New Roman" w:hAnsi="Times New Roman"/>
              </w:rPr>
              <w:t>Брызгунова И.Н.</w:t>
            </w:r>
          </w:p>
        </w:tc>
        <w:tc>
          <w:tcPr>
            <w:tcW w:w="2020" w:type="dxa"/>
          </w:tcPr>
          <w:p w:rsidR="00D64121" w:rsidRPr="004E400F" w:rsidRDefault="00D64121" w:rsidP="000954C4">
            <w:pPr>
              <w:spacing w:after="0" w:line="240" w:lineRule="auto"/>
              <w:rPr>
                <w:rFonts w:ascii="Times New Roman" w:hAnsi="Times New Roman"/>
              </w:rPr>
            </w:pPr>
            <w:r w:rsidRPr="004E400F">
              <w:rPr>
                <w:rFonts w:ascii="Times New Roman" w:hAnsi="Times New Roman"/>
              </w:rPr>
              <w:t>Разумова В.</w:t>
            </w:r>
          </w:p>
        </w:tc>
        <w:tc>
          <w:tcPr>
            <w:tcW w:w="1555" w:type="dxa"/>
          </w:tcPr>
          <w:p w:rsidR="00D64121" w:rsidRPr="004E400F" w:rsidRDefault="00D64121" w:rsidP="000954C4">
            <w:pPr>
              <w:spacing w:after="0" w:line="240" w:lineRule="auto"/>
              <w:rPr>
                <w:rFonts w:ascii="Times New Roman" w:hAnsi="Times New Roman"/>
              </w:rPr>
            </w:pPr>
            <w:r w:rsidRPr="004E400F">
              <w:rPr>
                <w:rFonts w:ascii="Times New Roman" w:hAnsi="Times New Roman"/>
              </w:rPr>
              <w:t>призер</w:t>
            </w:r>
          </w:p>
        </w:tc>
      </w:tr>
      <w:tr w:rsidR="00D64121" w:rsidRPr="004E400F" w:rsidTr="000954C4">
        <w:trPr>
          <w:trHeight w:val="237"/>
          <w:jc w:val="center"/>
        </w:trPr>
        <w:tc>
          <w:tcPr>
            <w:tcW w:w="1096" w:type="dxa"/>
          </w:tcPr>
          <w:p w:rsidR="00D64121" w:rsidRPr="004E400F" w:rsidRDefault="00D64121" w:rsidP="000954C4">
            <w:pPr>
              <w:spacing w:after="0" w:line="240" w:lineRule="auto"/>
              <w:rPr>
                <w:rFonts w:ascii="Times New Roman" w:hAnsi="Times New Roman"/>
              </w:rPr>
            </w:pPr>
            <w:r w:rsidRPr="004E400F">
              <w:rPr>
                <w:rFonts w:ascii="Times New Roman" w:hAnsi="Times New Roman"/>
              </w:rPr>
              <w:t>6</w:t>
            </w:r>
          </w:p>
        </w:tc>
        <w:tc>
          <w:tcPr>
            <w:tcW w:w="805" w:type="dxa"/>
          </w:tcPr>
          <w:p w:rsidR="00D64121" w:rsidRPr="004E400F" w:rsidRDefault="00D64121" w:rsidP="000954C4">
            <w:pPr>
              <w:spacing w:after="0" w:line="240" w:lineRule="auto"/>
              <w:jc w:val="center"/>
              <w:rPr>
                <w:rFonts w:ascii="Times New Roman" w:hAnsi="Times New Roman"/>
              </w:rPr>
            </w:pPr>
            <w:r w:rsidRPr="004E400F">
              <w:rPr>
                <w:rFonts w:ascii="Times New Roman" w:hAnsi="Times New Roman"/>
              </w:rPr>
              <w:t>8</w:t>
            </w:r>
          </w:p>
        </w:tc>
        <w:tc>
          <w:tcPr>
            <w:tcW w:w="2085" w:type="dxa"/>
          </w:tcPr>
          <w:p w:rsidR="00D64121" w:rsidRPr="004E400F" w:rsidRDefault="00D64121" w:rsidP="000954C4">
            <w:pPr>
              <w:spacing w:after="0" w:line="240" w:lineRule="auto"/>
              <w:rPr>
                <w:rFonts w:ascii="Times New Roman" w:hAnsi="Times New Roman"/>
              </w:rPr>
            </w:pPr>
            <w:r w:rsidRPr="004E400F">
              <w:rPr>
                <w:rFonts w:ascii="Times New Roman" w:hAnsi="Times New Roman"/>
              </w:rPr>
              <w:t>Экология</w:t>
            </w:r>
          </w:p>
        </w:tc>
        <w:tc>
          <w:tcPr>
            <w:tcW w:w="2274" w:type="dxa"/>
          </w:tcPr>
          <w:p w:rsidR="00D64121" w:rsidRPr="004E400F" w:rsidRDefault="00D64121" w:rsidP="000954C4">
            <w:pPr>
              <w:spacing w:after="0" w:line="240" w:lineRule="auto"/>
              <w:rPr>
                <w:rFonts w:ascii="Times New Roman" w:hAnsi="Times New Roman"/>
              </w:rPr>
            </w:pPr>
            <w:r w:rsidRPr="004E400F">
              <w:rPr>
                <w:rFonts w:ascii="Times New Roman" w:hAnsi="Times New Roman"/>
              </w:rPr>
              <w:t>Брызгунова И.Н.</w:t>
            </w:r>
          </w:p>
        </w:tc>
        <w:tc>
          <w:tcPr>
            <w:tcW w:w="2020" w:type="dxa"/>
          </w:tcPr>
          <w:p w:rsidR="00D64121" w:rsidRPr="004E400F" w:rsidRDefault="00D64121" w:rsidP="000954C4">
            <w:pPr>
              <w:spacing w:after="0" w:line="240" w:lineRule="auto"/>
              <w:rPr>
                <w:rFonts w:ascii="Times New Roman" w:hAnsi="Times New Roman"/>
              </w:rPr>
            </w:pPr>
            <w:r w:rsidRPr="004E400F">
              <w:rPr>
                <w:rFonts w:ascii="Times New Roman" w:hAnsi="Times New Roman"/>
              </w:rPr>
              <w:t>Брызгунов Д.</w:t>
            </w:r>
          </w:p>
        </w:tc>
        <w:tc>
          <w:tcPr>
            <w:tcW w:w="1555" w:type="dxa"/>
          </w:tcPr>
          <w:p w:rsidR="00D64121" w:rsidRPr="004E400F" w:rsidRDefault="00D64121" w:rsidP="000954C4">
            <w:pPr>
              <w:spacing w:after="0" w:line="240" w:lineRule="auto"/>
              <w:rPr>
                <w:rFonts w:ascii="Times New Roman" w:hAnsi="Times New Roman"/>
              </w:rPr>
            </w:pPr>
            <w:r w:rsidRPr="004E400F">
              <w:rPr>
                <w:rFonts w:ascii="Times New Roman" w:hAnsi="Times New Roman"/>
              </w:rPr>
              <w:t>призер</w:t>
            </w:r>
          </w:p>
        </w:tc>
      </w:tr>
      <w:tr w:rsidR="00D64121" w:rsidRPr="004E400F" w:rsidTr="000954C4">
        <w:trPr>
          <w:trHeight w:val="237"/>
          <w:jc w:val="center"/>
        </w:trPr>
        <w:tc>
          <w:tcPr>
            <w:tcW w:w="1096" w:type="dxa"/>
          </w:tcPr>
          <w:p w:rsidR="00D64121" w:rsidRPr="004E400F" w:rsidRDefault="00D64121" w:rsidP="000954C4">
            <w:pPr>
              <w:spacing w:after="0" w:line="240" w:lineRule="auto"/>
              <w:rPr>
                <w:rFonts w:ascii="Times New Roman" w:hAnsi="Times New Roman"/>
              </w:rPr>
            </w:pPr>
            <w:r w:rsidRPr="004E400F">
              <w:rPr>
                <w:rFonts w:ascii="Times New Roman" w:hAnsi="Times New Roman"/>
              </w:rPr>
              <w:t>7</w:t>
            </w:r>
          </w:p>
        </w:tc>
        <w:tc>
          <w:tcPr>
            <w:tcW w:w="805" w:type="dxa"/>
          </w:tcPr>
          <w:p w:rsidR="00D64121" w:rsidRPr="004E400F" w:rsidRDefault="00D64121" w:rsidP="000954C4">
            <w:pPr>
              <w:spacing w:after="0" w:line="240" w:lineRule="auto"/>
              <w:jc w:val="center"/>
              <w:rPr>
                <w:rFonts w:ascii="Times New Roman" w:hAnsi="Times New Roman"/>
              </w:rPr>
            </w:pPr>
            <w:r w:rsidRPr="004E400F">
              <w:rPr>
                <w:rFonts w:ascii="Times New Roman" w:hAnsi="Times New Roman"/>
              </w:rPr>
              <w:t>8</w:t>
            </w:r>
          </w:p>
        </w:tc>
        <w:tc>
          <w:tcPr>
            <w:tcW w:w="2085" w:type="dxa"/>
          </w:tcPr>
          <w:p w:rsidR="00D64121" w:rsidRPr="004E400F" w:rsidRDefault="00D64121" w:rsidP="000954C4">
            <w:pPr>
              <w:spacing w:after="0" w:line="240" w:lineRule="auto"/>
              <w:rPr>
                <w:rFonts w:ascii="Times New Roman" w:hAnsi="Times New Roman"/>
              </w:rPr>
            </w:pPr>
            <w:r w:rsidRPr="004E400F">
              <w:rPr>
                <w:rFonts w:ascii="Times New Roman" w:hAnsi="Times New Roman"/>
              </w:rPr>
              <w:t>Экология</w:t>
            </w:r>
          </w:p>
        </w:tc>
        <w:tc>
          <w:tcPr>
            <w:tcW w:w="2274" w:type="dxa"/>
          </w:tcPr>
          <w:p w:rsidR="00D64121" w:rsidRPr="004E400F" w:rsidRDefault="00D64121" w:rsidP="000954C4">
            <w:pPr>
              <w:spacing w:after="0" w:line="240" w:lineRule="auto"/>
              <w:rPr>
                <w:rFonts w:ascii="Times New Roman" w:hAnsi="Times New Roman"/>
              </w:rPr>
            </w:pPr>
            <w:r w:rsidRPr="004E400F">
              <w:rPr>
                <w:rFonts w:ascii="Times New Roman" w:hAnsi="Times New Roman"/>
              </w:rPr>
              <w:t>Брызгунова И.Н.</w:t>
            </w:r>
          </w:p>
        </w:tc>
        <w:tc>
          <w:tcPr>
            <w:tcW w:w="2020" w:type="dxa"/>
          </w:tcPr>
          <w:p w:rsidR="00D64121" w:rsidRPr="004E400F" w:rsidRDefault="00D64121" w:rsidP="000954C4">
            <w:pPr>
              <w:spacing w:after="0" w:line="240" w:lineRule="auto"/>
              <w:rPr>
                <w:rFonts w:ascii="Times New Roman" w:hAnsi="Times New Roman"/>
              </w:rPr>
            </w:pPr>
            <w:r w:rsidRPr="004E400F">
              <w:rPr>
                <w:rFonts w:ascii="Times New Roman" w:hAnsi="Times New Roman"/>
              </w:rPr>
              <w:t>Козлова С.</w:t>
            </w:r>
          </w:p>
        </w:tc>
        <w:tc>
          <w:tcPr>
            <w:tcW w:w="1555" w:type="dxa"/>
          </w:tcPr>
          <w:p w:rsidR="00D64121" w:rsidRPr="004E400F" w:rsidRDefault="00D64121" w:rsidP="000954C4">
            <w:pPr>
              <w:spacing w:after="0" w:line="240" w:lineRule="auto"/>
              <w:rPr>
                <w:rFonts w:ascii="Times New Roman" w:hAnsi="Times New Roman"/>
              </w:rPr>
            </w:pPr>
            <w:r w:rsidRPr="004E400F">
              <w:rPr>
                <w:rFonts w:ascii="Times New Roman" w:hAnsi="Times New Roman"/>
              </w:rPr>
              <w:t>призер</w:t>
            </w:r>
          </w:p>
        </w:tc>
      </w:tr>
      <w:tr w:rsidR="00D64121" w:rsidRPr="004E400F" w:rsidTr="000954C4">
        <w:trPr>
          <w:trHeight w:val="237"/>
          <w:jc w:val="center"/>
        </w:trPr>
        <w:tc>
          <w:tcPr>
            <w:tcW w:w="1096" w:type="dxa"/>
          </w:tcPr>
          <w:p w:rsidR="00D64121" w:rsidRPr="004E400F" w:rsidRDefault="00D64121" w:rsidP="000954C4">
            <w:pPr>
              <w:spacing w:after="0" w:line="240" w:lineRule="auto"/>
              <w:rPr>
                <w:rFonts w:ascii="Times New Roman" w:hAnsi="Times New Roman"/>
              </w:rPr>
            </w:pPr>
            <w:r w:rsidRPr="004E400F">
              <w:rPr>
                <w:rFonts w:ascii="Times New Roman" w:hAnsi="Times New Roman"/>
              </w:rPr>
              <w:t>8</w:t>
            </w:r>
          </w:p>
        </w:tc>
        <w:tc>
          <w:tcPr>
            <w:tcW w:w="805" w:type="dxa"/>
          </w:tcPr>
          <w:p w:rsidR="00D64121" w:rsidRPr="004E400F" w:rsidRDefault="00D64121" w:rsidP="000954C4">
            <w:pPr>
              <w:spacing w:after="0" w:line="240" w:lineRule="auto"/>
              <w:jc w:val="center"/>
              <w:rPr>
                <w:rFonts w:ascii="Times New Roman" w:hAnsi="Times New Roman"/>
              </w:rPr>
            </w:pPr>
            <w:r w:rsidRPr="004E400F">
              <w:rPr>
                <w:rFonts w:ascii="Times New Roman" w:hAnsi="Times New Roman"/>
              </w:rPr>
              <w:t>7</w:t>
            </w:r>
          </w:p>
        </w:tc>
        <w:tc>
          <w:tcPr>
            <w:tcW w:w="2085" w:type="dxa"/>
          </w:tcPr>
          <w:p w:rsidR="00D64121" w:rsidRPr="004E400F" w:rsidRDefault="00D64121" w:rsidP="000954C4">
            <w:pPr>
              <w:spacing w:after="0" w:line="240" w:lineRule="auto"/>
              <w:rPr>
                <w:rFonts w:ascii="Times New Roman" w:hAnsi="Times New Roman"/>
              </w:rPr>
            </w:pPr>
            <w:r w:rsidRPr="004E400F">
              <w:rPr>
                <w:rFonts w:ascii="Times New Roman" w:hAnsi="Times New Roman"/>
              </w:rPr>
              <w:t>Экология</w:t>
            </w:r>
          </w:p>
        </w:tc>
        <w:tc>
          <w:tcPr>
            <w:tcW w:w="2274" w:type="dxa"/>
          </w:tcPr>
          <w:p w:rsidR="00D64121" w:rsidRPr="004E400F" w:rsidRDefault="00D64121" w:rsidP="000954C4">
            <w:pPr>
              <w:spacing w:after="0" w:line="240" w:lineRule="auto"/>
              <w:rPr>
                <w:rFonts w:ascii="Times New Roman" w:hAnsi="Times New Roman"/>
              </w:rPr>
            </w:pPr>
            <w:r w:rsidRPr="004E400F">
              <w:rPr>
                <w:rFonts w:ascii="Times New Roman" w:hAnsi="Times New Roman"/>
              </w:rPr>
              <w:t>Брызгунова И.Н.</w:t>
            </w:r>
          </w:p>
        </w:tc>
        <w:tc>
          <w:tcPr>
            <w:tcW w:w="2020" w:type="dxa"/>
          </w:tcPr>
          <w:p w:rsidR="00D64121" w:rsidRPr="004E400F" w:rsidRDefault="00D64121" w:rsidP="000954C4">
            <w:pPr>
              <w:spacing w:after="0" w:line="240" w:lineRule="auto"/>
              <w:rPr>
                <w:rFonts w:ascii="Times New Roman" w:hAnsi="Times New Roman"/>
              </w:rPr>
            </w:pPr>
            <w:r w:rsidRPr="004E400F">
              <w:rPr>
                <w:rFonts w:ascii="Times New Roman" w:hAnsi="Times New Roman"/>
              </w:rPr>
              <w:t>Панкова Д.</w:t>
            </w:r>
          </w:p>
        </w:tc>
        <w:tc>
          <w:tcPr>
            <w:tcW w:w="1555" w:type="dxa"/>
          </w:tcPr>
          <w:p w:rsidR="00D64121" w:rsidRPr="004E400F" w:rsidRDefault="00D64121" w:rsidP="000954C4">
            <w:pPr>
              <w:spacing w:after="0" w:line="240" w:lineRule="auto"/>
              <w:rPr>
                <w:rFonts w:ascii="Times New Roman" w:hAnsi="Times New Roman"/>
              </w:rPr>
            </w:pPr>
            <w:r w:rsidRPr="004E400F">
              <w:rPr>
                <w:rFonts w:ascii="Times New Roman" w:hAnsi="Times New Roman"/>
              </w:rPr>
              <w:t>призер</w:t>
            </w:r>
          </w:p>
        </w:tc>
      </w:tr>
      <w:tr w:rsidR="00D64121" w:rsidRPr="004E400F" w:rsidTr="000954C4">
        <w:trPr>
          <w:trHeight w:val="237"/>
          <w:jc w:val="center"/>
        </w:trPr>
        <w:tc>
          <w:tcPr>
            <w:tcW w:w="1096" w:type="dxa"/>
          </w:tcPr>
          <w:p w:rsidR="00D64121" w:rsidRPr="004E400F" w:rsidRDefault="00D64121" w:rsidP="000954C4">
            <w:pPr>
              <w:spacing w:after="0" w:line="240" w:lineRule="auto"/>
              <w:rPr>
                <w:rFonts w:ascii="Times New Roman" w:hAnsi="Times New Roman"/>
              </w:rPr>
            </w:pPr>
            <w:r w:rsidRPr="004E400F">
              <w:rPr>
                <w:rFonts w:ascii="Times New Roman" w:hAnsi="Times New Roman"/>
              </w:rPr>
              <w:t>9</w:t>
            </w:r>
          </w:p>
        </w:tc>
        <w:tc>
          <w:tcPr>
            <w:tcW w:w="805" w:type="dxa"/>
          </w:tcPr>
          <w:p w:rsidR="00D64121" w:rsidRPr="004E400F" w:rsidRDefault="00D64121" w:rsidP="000954C4">
            <w:pPr>
              <w:spacing w:after="0" w:line="240" w:lineRule="auto"/>
              <w:jc w:val="center"/>
              <w:rPr>
                <w:rFonts w:ascii="Times New Roman" w:hAnsi="Times New Roman"/>
              </w:rPr>
            </w:pPr>
            <w:r w:rsidRPr="004E400F">
              <w:rPr>
                <w:rFonts w:ascii="Times New Roman" w:hAnsi="Times New Roman"/>
              </w:rPr>
              <w:t>11</w:t>
            </w:r>
          </w:p>
        </w:tc>
        <w:tc>
          <w:tcPr>
            <w:tcW w:w="2085" w:type="dxa"/>
          </w:tcPr>
          <w:p w:rsidR="00D64121" w:rsidRPr="004E400F" w:rsidRDefault="00D64121" w:rsidP="000954C4">
            <w:pPr>
              <w:spacing w:after="0" w:line="240" w:lineRule="auto"/>
              <w:rPr>
                <w:rFonts w:ascii="Times New Roman" w:hAnsi="Times New Roman"/>
              </w:rPr>
            </w:pPr>
            <w:r w:rsidRPr="004E400F">
              <w:rPr>
                <w:rFonts w:ascii="Times New Roman" w:hAnsi="Times New Roman"/>
              </w:rPr>
              <w:t>Экология</w:t>
            </w:r>
          </w:p>
        </w:tc>
        <w:tc>
          <w:tcPr>
            <w:tcW w:w="2274" w:type="dxa"/>
          </w:tcPr>
          <w:p w:rsidR="00D64121" w:rsidRPr="004E400F" w:rsidRDefault="00D64121" w:rsidP="000954C4">
            <w:pPr>
              <w:spacing w:after="0" w:line="240" w:lineRule="auto"/>
              <w:rPr>
                <w:rFonts w:ascii="Times New Roman" w:hAnsi="Times New Roman"/>
              </w:rPr>
            </w:pPr>
            <w:r w:rsidRPr="004E400F">
              <w:rPr>
                <w:rFonts w:ascii="Times New Roman" w:hAnsi="Times New Roman"/>
              </w:rPr>
              <w:t>Брызгунова И.Н.</w:t>
            </w:r>
          </w:p>
        </w:tc>
        <w:tc>
          <w:tcPr>
            <w:tcW w:w="2020" w:type="dxa"/>
          </w:tcPr>
          <w:p w:rsidR="00D64121" w:rsidRPr="004E400F" w:rsidRDefault="00D64121" w:rsidP="000954C4">
            <w:pPr>
              <w:spacing w:after="0" w:line="240" w:lineRule="auto"/>
              <w:rPr>
                <w:rFonts w:ascii="Times New Roman" w:hAnsi="Times New Roman"/>
              </w:rPr>
            </w:pPr>
            <w:r w:rsidRPr="004E400F">
              <w:rPr>
                <w:rFonts w:ascii="Times New Roman" w:hAnsi="Times New Roman"/>
              </w:rPr>
              <w:t>Пахомова М.</w:t>
            </w:r>
          </w:p>
        </w:tc>
        <w:tc>
          <w:tcPr>
            <w:tcW w:w="1555" w:type="dxa"/>
          </w:tcPr>
          <w:p w:rsidR="00D64121" w:rsidRPr="004E400F" w:rsidRDefault="00D64121" w:rsidP="000954C4">
            <w:pPr>
              <w:spacing w:after="0" w:line="240" w:lineRule="auto"/>
              <w:rPr>
                <w:rFonts w:ascii="Times New Roman" w:hAnsi="Times New Roman"/>
              </w:rPr>
            </w:pPr>
            <w:r w:rsidRPr="004E400F">
              <w:rPr>
                <w:rFonts w:ascii="Times New Roman" w:hAnsi="Times New Roman"/>
              </w:rPr>
              <w:t>призер</w:t>
            </w:r>
          </w:p>
        </w:tc>
      </w:tr>
      <w:tr w:rsidR="00D64121" w:rsidRPr="004E400F" w:rsidTr="000954C4">
        <w:trPr>
          <w:trHeight w:val="237"/>
          <w:jc w:val="center"/>
        </w:trPr>
        <w:tc>
          <w:tcPr>
            <w:tcW w:w="1096" w:type="dxa"/>
          </w:tcPr>
          <w:p w:rsidR="00D64121" w:rsidRPr="004E400F" w:rsidRDefault="00D64121" w:rsidP="000954C4">
            <w:pPr>
              <w:spacing w:after="0" w:line="240" w:lineRule="auto"/>
              <w:rPr>
                <w:rFonts w:ascii="Times New Roman" w:hAnsi="Times New Roman"/>
              </w:rPr>
            </w:pPr>
            <w:r w:rsidRPr="004E400F">
              <w:rPr>
                <w:rFonts w:ascii="Times New Roman" w:hAnsi="Times New Roman"/>
              </w:rPr>
              <w:t>10</w:t>
            </w:r>
          </w:p>
        </w:tc>
        <w:tc>
          <w:tcPr>
            <w:tcW w:w="805" w:type="dxa"/>
          </w:tcPr>
          <w:p w:rsidR="00D64121" w:rsidRPr="004E400F" w:rsidRDefault="00D64121" w:rsidP="000954C4">
            <w:pPr>
              <w:spacing w:after="0" w:line="240" w:lineRule="auto"/>
              <w:jc w:val="center"/>
              <w:rPr>
                <w:rFonts w:ascii="Times New Roman" w:hAnsi="Times New Roman"/>
              </w:rPr>
            </w:pPr>
            <w:r w:rsidRPr="004E400F">
              <w:rPr>
                <w:rFonts w:ascii="Times New Roman" w:hAnsi="Times New Roman"/>
              </w:rPr>
              <w:t>8</w:t>
            </w:r>
          </w:p>
        </w:tc>
        <w:tc>
          <w:tcPr>
            <w:tcW w:w="2085" w:type="dxa"/>
          </w:tcPr>
          <w:p w:rsidR="00D64121" w:rsidRPr="004E400F" w:rsidRDefault="00D64121" w:rsidP="000954C4">
            <w:pPr>
              <w:spacing w:after="0" w:line="240" w:lineRule="auto"/>
              <w:rPr>
                <w:rFonts w:ascii="Times New Roman" w:hAnsi="Times New Roman"/>
              </w:rPr>
            </w:pPr>
            <w:r w:rsidRPr="004E400F">
              <w:rPr>
                <w:rFonts w:ascii="Times New Roman" w:hAnsi="Times New Roman"/>
              </w:rPr>
              <w:t>Физика</w:t>
            </w:r>
          </w:p>
        </w:tc>
        <w:tc>
          <w:tcPr>
            <w:tcW w:w="2274" w:type="dxa"/>
          </w:tcPr>
          <w:p w:rsidR="00D64121" w:rsidRPr="004E400F" w:rsidRDefault="00D64121" w:rsidP="000954C4">
            <w:pPr>
              <w:spacing w:after="0" w:line="240" w:lineRule="auto"/>
              <w:rPr>
                <w:rFonts w:ascii="Times New Roman" w:hAnsi="Times New Roman"/>
              </w:rPr>
            </w:pPr>
            <w:r w:rsidRPr="004E400F">
              <w:rPr>
                <w:rFonts w:ascii="Times New Roman" w:hAnsi="Times New Roman"/>
              </w:rPr>
              <w:t>Брызгунова И.Н.</w:t>
            </w:r>
          </w:p>
        </w:tc>
        <w:tc>
          <w:tcPr>
            <w:tcW w:w="2020" w:type="dxa"/>
          </w:tcPr>
          <w:p w:rsidR="00D64121" w:rsidRPr="004E400F" w:rsidRDefault="00D64121" w:rsidP="000954C4">
            <w:pPr>
              <w:spacing w:after="0" w:line="240" w:lineRule="auto"/>
              <w:rPr>
                <w:rFonts w:ascii="Times New Roman" w:hAnsi="Times New Roman"/>
              </w:rPr>
            </w:pPr>
            <w:r w:rsidRPr="004E400F">
              <w:rPr>
                <w:rFonts w:ascii="Times New Roman" w:hAnsi="Times New Roman"/>
              </w:rPr>
              <w:t>Топорова Е.</w:t>
            </w:r>
          </w:p>
        </w:tc>
        <w:tc>
          <w:tcPr>
            <w:tcW w:w="1555" w:type="dxa"/>
          </w:tcPr>
          <w:p w:rsidR="00D64121" w:rsidRPr="004E400F" w:rsidRDefault="00D64121" w:rsidP="000954C4">
            <w:pPr>
              <w:spacing w:after="0" w:line="240" w:lineRule="auto"/>
              <w:rPr>
                <w:rFonts w:ascii="Times New Roman" w:hAnsi="Times New Roman"/>
              </w:rPr>
            </w:pPr>
            <w:r w:rsidRPr="004E400F">
              <w:rPr>
                <w:rFonts w:ascii="Times New Roman" w:hAnsi="Times New Roman"/>
              </w:rPr>
              <w:t>призер</w:t>
            </w:r>
          </w:p>
        </w:tc>
      </w:tr>
      <w:tr w:rsidR="00D64121" w:rsidRPr="004E400F" w:rsidTr="000954C4">
        <w:trPr>
          <w:trHeight w:val="302"/>
          <w:jc w:val="center"/>
        </w:trPr>
        <w:tc>
          <w:tcPr>
            <w:tcW w:w="1096" w:type="dxa"/>
          </w:tcPr>
          <w:p w:rsidR="00D64121" w:rsidRPr="004E400F" w:rsidRDefault="00D64121" w:rsidP="000954C4">
            <w:pPr>
              <w:spacing w:after="0" w:line="240" w:lineRule="auto"/>
              <w:rPr>
                <w:rFonts w:ascii="Times New Roman" w:hAnsi="Times New Roman"/>
              </w:rPr>
            </w:pPr>
            <w:r w:rsidRPr="004E400F">
              <w:rPr>
                <w:rFonts w:ascii="Times New Roman" w:hAnsi="Times New Roman"/>
              </w:rPr>
              <w:t>11</w:t>
            </w:r>
          </w:p>
        </w:tc>
        <w:tc>
          <w:tcPr>
            <w:tcW w:w="805" w:type="dxa"/>
          </w:tcPr>
          <w:p w:rsidR="00D64121" w:rsidRPr="004E400F" w:rsidRDefault="00D64121" w:rsidP="000954C4">
            <w:pPr>
              <w:spacing w:after="0" w:line="240" w:lineRule="auto"/>
              <w:jc w:val="center"/>
              <w:rPr>
                <w:rFonts w:ascii="Times New Roman" w:hAnsi="Times New Roman"/>
              </w:rPr>
            </w:pPr>
            <w:r w:rsidRPr="004E400F">
              <w:rPr>
                <w:rFonts w:ascii="Times New Roman" w:hAnsi="Times New Roman"/>
              </w:rPr>
              <w:t>11</w:t>
            </w:r>
          </w:p>
        </w:tc>
        <w:tc>
          <w:tcPr>
            <w:tcW w:w="2085" w:type="dxa"/>
          </w:tcPr>
          <w:p w:rsidR="00D64121" w:rsidRPr="004E400F" w:rsidRDefault="00D64121" w:rsidP="000954C4">
            <w:pPr>
              <w:spacing w:after="0" w:line="240" w:lineRule="auto"/>
              <w:rPr>
                <w:rFonts w:ascii="Times New Roman" w:hAnsi="Times New Roman"/>
              </w:rPr>
            </w:pPr>
            <w:r w:rsidRPr="004E400F">
              <w:rPr>
                <w:rFonts w:ascii="Times New Roman" w:hAnsi="Times New Roman"/>
              </w:rPr>
              <w:t xml:space="preserve">Математика </w:t>
            </w:r>
          </w:p>
        </w:tc>
        <w:tc>
          <w:tcPr>
            <w:tcW w:w="2274" w:type="dxa"/>
          </w:tcPr>
          <w:p w:rsidR="00D64121" w:rsidRPr="004E400F" w:rsidRDefault="00D64121" w:rsidP="000954C4">
            <w:pPr>
              <w:spacing w:after="0" w:line="240" w:lineRule="auto"/>
              <w:rPr>
                <w:rFonts w:ascii="Times New Roman" w:hAnsi="Times New Roman"/>
              </w:rPr>
            </w:pPr>
            <w:r w:rsidRPr="004E400F">
              <w:rPr>
                <w:rFonts w:ascii="Times New Roman" w:hAnsi="Times New Roman"/>
              </w:rPr>
              <w:t>Шипилова Л.В.</w:t>
            </w:r>
          </w:p>
        </w:tc>
        <w:tc>
          <w:tcPr>
            <w:tcW w:w="2020" w:type="dxa"/>
          </w:tcPr>
          <w:p w:rsidR="00D64121" w:rsidRPr="004E400F" w:rsidRDefault="00D64121" w:rsidP="000954C4">
            <w:pPr>
              <w:spacing w:after="0" w:line="240" w:lineRule="auto"/>
              <w:rPr>
                <w:rFonts w:ascii="Times New Roman" w:hAnsi="Times New Roman"/>
              </w:rPr>
            </w:pPr>
            <w:r w:rsidRPr="004E400F">
              <w:rPr>
                <w:rFonts w:ascii="Times New Roman" w:hAnsi="Times New Roman"/>
              </w:rPr>
              <w:t>Топорова Е.</w:t>
            </w:r>
          </w:p>
        </w:tc>
        <w:tc>
          <w:tcPr>
            <w:tcW w:w="1555" w:type="dxa"/>
          </w:tcPr>
          <w:p w:rsidR="00D64121" w:rsidRPr="004E400F" w:rsidRDefault="00D64121" w:rsidP="000954C4">
            <w:pPr>
              <w:spacing w:after="0" w:line="240" w:lineRule="auto"/>
              <w:rPr>
                <w:rFonts w:ascii="Times New Roman" w:hAnsi="Times New Roman"/>
              </w:rPr>
            </w:pPr>
            <w:r w:rsidRPr="004E400F">
              <w:rPr>
                <w:rFonts w:ascii="Times New Roman" w:hAnsi="Times New Roman"/>
              </w:rPr>
              <w:t>призер</w:t>
            </w:r>
          </w:p>
        </w:tc>
      </w:tr>
      <w:tr w:rsidR="00D64121" w:rsidRPr="004E400F" w:rsidTr="000954C4">
        <w:trPr>
          <w:trHeight w:val="302"/>
          <w:jc w:val="center"/>
        </w:trPr>
        <w:tc>
          <w:tcPr>
            <w:tcW w:w="1096" w:type="dxa"/>
          </w:tcPr>
          <w:p w:rsidR="00D64121" w:rsidRPr="004E400F" w:rsidRDefault="00D64121" w:rsidP="000954C4">
            <w:pPr>
              <w:spacing w:after="0" w:line="240" w:lineRule="auto"/>
              <w:rPr>
                <w:rFonts w:ascii="Times New Roman" w:hAnsi="Times New Roman"/>
              </w:rPr>
            </w:pPr>
            <w:r w:rsidRPr="004E400F">
              <w:rPr>
                <w:rFonts w:ascii="Times New Roman" w:hAnsi="Times New Roman"/>
              </w:rPr>
              <w:t>12</w:t>
            </w:r>
          </w:p>
        </w:tc>
        <w:tc>
          <w:tcPr>
            <w:tcW w:w="805" w:type="dxa"/>
          </w:tcPr>
          <w:p w:rsidR="00D64121" w:rsidRPr="004E400F" w:rsidRDefault="00D64121" w:rsidP="000954C4">
            <w:pPr>
              <w:spacing w:after="0" w:line="240" w:lineRule="auto"/>
              <w:jc w:val="center"/>
              <w:rPr>
                <w:rFonts w:ascii="Times New Roman" w:hAnsi="Times New Roman"/>
              </w:rPr>
            </w:pPr>
            <w:r w:rsidRPr="004E400F">
              <w:rPr>
                <w:rFonts w:ascii="Times New Roman" w:hAnsi="Times New Roman"/>
              </w:rPr>
              <w:t>6</w:t>
            </w:r>
          </w:p>
        </w:tc>
        <w:tc>
          <w:tcPr>
            <w:tcW w:w="2085" w:type="dxa"/>
          </w:tcPr>
          <w:p w:rsidR="00D64121" w:rsidRPr="004E400F" w:rsidRDefault="00D64121" w:rsidP="000954C4">
            <w:pPr>
              <w:spacing w:after="0" w:line="240" w:lineRule="auto"/>
              <w:rPr>
                <w:rFonts w:ascii="Times New Roman" w:hAnsi="Times New Roman"/>
              </w:rPr>
            </w:pPr>
            <w:r w:rsidRPr="004E400F">
              <w:rPr>
                <w:rFonts w:ascii="Times New Roman" w:hAnsi="Times New Roman"/>
              </w:rPr>
              <w:t xml:space="preserve">Биология </w:t>
            </w:r>
          </w:p>
        </w:tc>
        <w:tc>
          <w:tcPr>
            <w:tcW w:w="2274" w:type="dxa"/>
          </w:tcPr>
          <w:p w:rsidR="00D64121" w:rsidRPr="004E400F" w:rsidRDefault="00D64121" w:rsidP="000954C4">
            <w:pPr>
              <w:spacing w:after="0" w:line="240" w:lineRule="auto"/>
              <w:rPr>
                <w:rFonts w:ascii="Times New Roman" w:hAnsi="Times New Roman"/>
              </w:rPr>
            </w:pPr>
            <w:r w:rsidRPr="004E400F">
              <w:rPr>
                <w:rFonts w:ascii="Times New Roman" w:hAnsi="Times New Roman"/>
              </w:rPr>
              <w:t>Монакова А.В.</w:t>
            </w:r>
          </w:p>
        </w:tc>
        <w:tc>
          <w:tcPr>
            <w:tcW w:w="2020" w:type="dxa"/>
          </w:tcPr>
          <w:p w:rsidR="00D64121" w:rsidRPr="004E400F" w:rsidRDefault="00D64121" w:rsidP="000954C4">
            <w:pPr>
              <w:spacing w:after="0" w:line="240" w:lineRule="auto"/>
              <w:rPr>
                <w:rFonts w:ascii="Times New Roman" w:hAnsi="Times New Roman"/>
              </w:rPr>
            </w:pPr>
            <w:r w:rsidRPr="004E400F">
              <w:rPr>
                <w:rFonts w:ascii="Times New Roman" w:hAnsi="Times New Roman"/>
              </w:rPr>
              <w:t>Павленко И.</w:t>
            </w:r>
          </w:p>
        </w:tc>
        <w:tc>
          <w:tcPr>
            <w:tcW w:w="1555" w:type="dxa"/>
          </w:tcPr>
          <w:p w:rsidR="00D64121" w:rsidRPr="004E400F" w:rsidRDefault="00D64121" w:rsidP="000954C4">
            <w:pPr>
              <w:spacing w:after="0" w:line="240" w:lineRule="auto"/>
              <w:rPr>
                <w:rFonts w:ascii="Times New Roman" w:hAnsi="Times New Roman"/>
              </w:rPr>
            </w:pPr>
            <w:r w:rsidRPr="004E400F">
              <w:rPr>
                <w:rFonts w:ascii="Times New Roman" w:hAnsi="Times New Roman"/>
              </w:rPr>
              <w:t>призёр</w:t>
            </w:r>
          </w:p>
        </w:tc>
      </w:tr>
      <w:tr w:rsidR="00D64121" w:rsidRPr="004E400F" w:rsidTr="000954C4">
        <w:trPr>
          <w:trHeight w:val="237"/>
          <w:jc w:val="center"/>
        </w:trPr>
        <w:tc>
          <w:tcPr>
            <w:tcW w:w="1096" w:type="dxa"/>
          </w:tcPr>
          <w:p w:rsidR="00D64121" w:rsidRPr="004E400F" w:rsidRDefault="00D64121" w:rsidP="000954C4">
            <w:pPr>
              <w:spacing w:after="0" w:line="240" w:lineRule="auto"/>
              <w:rPr>
                <w:rFonts w:ascii="Times New Roman" w:hAnsi="Times New Roman"/>
              </w:rPr>
            </w:pPr>
            <w:r w:rsidRPr="004E400F">
              <w:rPr>
                <w:rFonts w:ascii="Times New Roman" w:hAnsi="Times New Roman"/>
              </w:rPr>
              <w:t>13</w:t>
            </w:r>
          </w:p>
        </w:tc>
        <w:tc>
          <w:tcPr>
            <w:tcW w:w="805" w:type="dxa"/>
          </w:tcPr>
          <w:p w:rsidR="00D64121" w:rsidRPr="004E400F" w:rsidRDefault="00D64121" w:rsidP="000954C4">
            <w:pPr>
              <w:spacing w:after="0" w:line="240" w:lineRule="auto"/>
              <w:jc w:val="center"/>
              <w:rPr>
                <w:rFonts w:ascii="Times New Roman" w:hAnsi="Times New Roman"/>
              </w:rPr>
            </w:pPr>
            <w:r w:rsidRPr="004E400F">
              <w:rPr>
                <w:rFonts w:ascii="Times New Roman" w:hAnsi="Times New Roman"/>
              </w:rPr>
              <w:t>7</w:t>
            </w:r>
          </w:p>
        </w:tc>
        <w:tc>
          <w:tcPr>
            <w:tcW w:w="2085" w:type="dxa"/>
          </w:tcPr>
          <w:p w:rsidR="00D64121" w:rsidRPr="004E400F" w:rsidRDefault="00D64121" w:rsidP="000954C4">
            <w:pPr>
              <w:spacing w:after="0" w:line="240" w:lineRule="auto"/>
              <w:rPr>
                <w:rFonts w:ascii="Times New Roman" w:hAnsi="Times New Roman"/>
              </w:rPr>
            </w:pPr>
            <w:r w:rsidRPr="004E400F">
              <w:rPr>
                <w:rFonts w:ascii="Times New Roman" w:hAnsi="Times New Roman"/>
              </w:rPr>
              <w:t>История</w:t>
            </w:r>
          </w:p>
        </w:tc>
        <w:tc>
          <w:tcPr>
            <w:tcW w:w="2274" w:type="dxa"/>
          </w:tcPr>
          <w:p w:rsidR="00D64121" w:rsidRPr="004E400F" w:rsidRDefault="00D64121" w:rsidP="000954C4">
            <w:pPr>
              <w:spacing w:after="0" w:line="240" w:lineRule="auto"/>
              <w:rPr>
                <w:rFonts w:ascii="Times New Roman" w:hAnsi="Times New Roman"/>
              </w:rPr>
            </w:pPr>
            <w:r w:rsidRPr="004E400F">
              <w:rPr>
                <w:rFonts w:ascii="Times New Roman" w:hAnsi="Times New Roman"/>
              </w:rPr>
              <w:t>Мащенко Н.И.</w:t>
            </w:r>
          </w:p>
        </w:tc>
        <w:tc>
          <w:tcPr>
            <w:tcW w:w="2020" w:type="dxa"/>
          </w:tcPr>
          <w:p w:rsidR="00D64121" w:rsidRPr="004E400F" w:rsidRDefault="00D64121" w:rsidP="000954C4">
            <w:pPr>
              <w:spacing w:after="0" w:line="240" w:lineRule="auto"/>
              <w:rPr>
                <w:rFonts w:ascii="Times New Roman" w:hAnsi="Times New Roman"/>
              </w:rPr>
            </w:pPr>
            <w:r w:rsidRPr="004E400F">
              <w:rPr>
                <w:rFonts w:ascii="Times New Roman" w:hAnsi="Times New Roman"/>
              </w:rPr>
              <w:t>Поваляева А.</w:t>
            </w:r>
          </w:p>
        </w:tc>
        <w:tc>
          <w:tcPr>
            <w:tcW w:w="1555" w:type="dxa"/>
          </w:tcPr>
          <w:p w:rsidR="00D64121" w:rsidRPr="004E400F" w:rsidRDefault="00D64121" w:rsidP="000954C4">
            <w:pPr>
              <w:spacing w:after="0" w:line="240" w:lineRule="auto"/>
              <w:rPr>
                <w:rFonts w:ascii="Times New Roman" w:hAnsi="Times New Roman"/>
              </w:rPr>
            </w:pPr>
            <w:r w:rsidRPr="004E400F">
              <w:rPr>
                <w:rFonts w:ascii="Times New Roman" w:hAnsi="Times New Roman"/>
              </w:rPr>
              <w:t>призёр</w:t>
            </w:r>
          </w:p>
        </w:tc>
      </w:tr>
      <w:tr w:rsidR="00D64121" w:rsidRPr="004E400F" w:rsidTr="000954C4">
        <w:trPr>
          <w:trHeight w:val="237"/>
          <w:jc w:val="center"/>
        </w:trPr>
        <w:tc>
          <w:tcPr>
            <w:tcW w:w="1096" w:type="dxa"/>
          </w:tcPr>
          <w:p w:rsidR="00D64121" w:rsidRPr="004E400F" w:rsidRDefault="00D64121" w:rsidP="000954C4">
            <w:pPr>
              <w:spacing w:after="0" w:line="240" w:lineRule="auto"/>
              <w:rPr>
                <w:rFonts w:ascii="Times New Roman" w:hAnsi="Times New Roman"/>
              </w:rPr>
            </w:pPr>
            <w:r w:rsidRPr="004E400F">
              <w:rPr>
                <w:rFonts w:ascii="Times New Roman" w:hAnsi="Times New Roman"/>
              </w:rPr>
              <w:t>14</w:t>
            </w:r>
          </w:p>
        </w:tc>
        <w:tc>
          <w:tcPr>
            <w:tcW w:w="805" w:type="dxa"/>
          </w:tcPr>
          <w:p w:rsidR="00D64121" w:rsidRPr="004E400F" w:rsidRDefault="00D64121" w:rsidP="000954C4">
            <w:pPr>
              <w:spacing w:after="0" w:line="240" w:lineRule="auto"/>
              <w:jc w:val="center"/>
              <w:rPr>
                <w:rFonts w:ascii="Times New Roman" w:hAnsi="Times New Roman"/>
              </w:rPr>
            </w:pPr>
            <w:r w:rsidRPr="004E400F">
              <w:rPr>
                <w:rFonts w:ascii="Times New Roman" w:hAnsi="Times New Roman"/>
              </w:rPr>
              <w:t>8</w:t>
            </w:r>
          </w:p>
        </w:tc>
        <w:tc>
          <w:tcPr>
            <w:tcW w:w="2085" w:type="dxa"/>
          </w:tcPr>
          <w:p w:rsidR="00D64121" w:rsidRPr="004E400F" w:rsidRDefault="00D64121" w:rsidP="000954C4">
            <w:pPr>
              <w:spacing w:after="0" w:line="240" w:lineRule="auto"/>
              <w:rPr>
                <w:rFonts w:ascii="Times New Roman" w:hAnsi="Times New Roman"/>
              </w:rPr>
            </w:pPr>
            <w:r w:rsidRPr="004E400F">
              <w:rPr>
                <w:rFonts w:ascii="Times New Roman" w:hAnsi="Times New Roman"/>
              </w:rPr>
              <w:t>История</w:t>
            </w:r>
          </w:p>
        </w:tc>
        <w:tc>
          <w:tcPr>
            <w:tcW w:w="2274" w:type="dxa"/>
          </w:tcPr>
          <w:p w:rsidR="00D64121" w:rsidRPr="004E400F" w:rsidRDefault="00D64121" w:rsidP="000954C4">
            <w:pPr>
              <w:spacing w:after="0" w:line="240" w:lineRule="auto"/>
              <w:rPr>
                <w:rFonts w:ascii="Times New Roman" w:hAnsi="Times New Roman"/>
              </w:rPr>
            </w:pPr>
            <w:r w:rsidRPr="004E400F">
              <w:rPr>
                <w:rFonts w:ascii="Times New Roman" w:hAnsi="Times New Roman"/>
              </w:rPr>
              <w:t>Горшкова И.Г.</w:t>
            </w:r>
          </w:p>
        </w:tc>
        <w:tc>
          <w:tcPr>
            <w:tcW w:w="2020" w:type="dxa"/>
          </w:tcPr>
          <w:p w:rsidR="00D64121" w:rsidRPr="004E400F" w:rsidRDefault="00D64121" w:rsidP="000954C4">
            <w:pPr>
              <w:spacing w:after="0" w:line="240" w:lineRule="auto"/>
              <w:rPr>
                <w:rFonts w:ascii="Times New Roman" w:hAnsi="Times New Roman"/>
              </w:rPr>
            </w:pPr>
            <w:r w:rsidRPr="004E400F">
              <w:rPr>
                <w:rFonts w:ascii="Times New Roman" w:hAnsi="Times New Roman"/>
              </w:rPr>
              <w:t>Топорова Е.</w:t>
            </w:r>
          </w:p>
        </w:tc>
        <w:tc>
          <w:tcPr>
            <w:tcW w:w="1555" w:type="dxa"/>
          </w:tcPr>
          <w:p w:rsidR="00D64121" w:rsidRPr="004E400F" w:rsidRDefault="00D64121" w:rsidP="000954C4">
            <w:pPr>
              <w:spacing w:after="0" w:line="240" w:lineRule="auto"/>
              <w:rPr>
                <w:rFonts w:ascii="Times New Roman" w:hAnsi="Times New Roman"/>
              </w:rPr>
            </w:pPr>
            <w:r w:rsidRPr="004E400F">
              <w:rPr>
                <w:rFonts w:ascii="Times New Roman" w:hAnsi="Times New Roman"/>
              </w:rPr>
              <w:t>призёр</w:t>
            </w:r>
          </w:p>
        </w:tc>
      </w:tr>
      <w:tr w:rsidR="00D64121" w:rsidRPr="004E400F" w:rsidTr="000954C4">
        <w:trPr>
          <w:trHeight w:val="237"/>
          <w:jc w:val="center"/>
        </w:trPr>
        <w:tc>
          <w:tcPr>
            <w:tcW w:w="1096" w:type="dxa"/>
          </w:tcPr>
          <w:p w:rsidR="00D64121" w:rsidRPr="004E400F" w:rsidRDefault="00D64121" w:rsidP="000954C4">
            <w:pPr>
              <w:spacing w:after="0" w:line="240" w:lineRule="auto"/>
              <w:rPr>
                <w:rFonts w:ascii="Times New Roman" w:hAnsi="Times New Roman"/>
              </w:rPr>
            </w:pPr>
            <w:r w:rsidRPr="004E400F">
              <w:rPr>
                <w:rFonts w:ascii="Times New Roman" w:hAnsi="Times New Roman"/>
              </w:rPr>
              <w:t>15</w:t>
            </w:r>
          </w:p>
        </w:tc>
        <w:tc>
          <w:tcPr>
            <w:tcW w:w="805" w:type="dxa"/>
          </w:tcPr>
          <w:p w:rsidR="00D64121" w:rsidRPr="004E400F" w:rsidRDefault="00D64121" w:rsidP="000954C4">
            <w:pPr>
              <w:spacing w:after="0" w:line="240" w:lineRule="auto"/>
              <w:jc w:val="center"/>
              <w:rPr>
                <w:rFonts w:ascii="Times New Roman" w:hAnsi="Times New Roman"/>
              </w:rPr>
            </w:pPr>
            <w:r w:rsidRPr="004E400F">
              <w:rPr>
                <w:rFonts w:ascii="Times New Roman" w:hAnsi="Times New Roman"/>
              </w:rPr>
              <w:t>8</w:t>
            </w:r>
          </w:p>
        </w:tc>
        <w:tc>
          <w:tcPr>
            <w:tcW w:w="2085" w:type="dxa"/>
          </w:tcPr>
          <w:p w:rsidR="00D64121" w:rsidRPr="004E400F" w:rsidRDefault="00D64121" w:rsidP="000954C4">
            <w:pPr>
              <w:spacing w:after="0" w:line="240" w:lineRule="auto"/>
              <w:rPr>
                <w:rFonts w:ascii="Times New Roman" w:hAnsi="Times New Roman"/>
              </w:rPr>
            </w:pPr>
            <w:r w:rsidRPr="004E400F">
              <w:rPr>
                <w:rFonts w:ascii="Times New Roman" w:hAnsi="Times New Roman"/>
              </w:rPr>
              <w:t>История</w:t>
            </w:r>
          </w:p>
        </w:tc>
        <w:tc>
          <w:tcPr>
            <w:tcW w:w="2274" w:type="dxa"/>
          </w:tcPr>
          <w:p w:rsidR="00D64121" w:rsidRPr="004E400F" w:rsidRDefault="00D64121" w:rsidP="000954C4">
            <w:pPr>
              <w:spacing w:after="0" w:line="240" w:lineRule="auto"/>
              <w:rPr>
                <w:rFonts w:ascii="Times New Roman" w:hAnsi="Times New Roman"/>
              </w:rPr>
            </w:pPr>
            <w:r w:rsidRPr="004E400F">
              <w:rPr>
                <w:rFonts w:ascii="Times New Roman" w:hAnsi="Times New Roman"/>
              </w:rPr>
              <w:t>Филатова Н.Н.</w:t>
            </w:r>
          </w:p>
        </w:tc>
        <w:tc>
          <w:tcPr>
            <w:tcW w:w="2020" w:type="dxa"/>
          </w:tcPr>
          <w:p w:rsidR="00D64121" w:rsidRPr="004E400F" w:rsidRDefault="00D64121" w:rsidP="000954C4">
            <w:pPr>
              <w:spacing w:after="0" w:line="240" w:lineRule="auto"/>
              <w:rPr>
                <w:rFonts w:ascii="Times New Roman" w:hAnsi="Times New Roman"/>
              </w:rPr>
            </w:pPr>
            <w:r w:rsidRPr="004E400F">
              <w:rPr>
                <w:rFonts w:ascii="Times New Roman" w:hAnsi="Times New Roman"/>
              </w:rPr>
              <w:t>Бекова К.</w:t>
            </w:r>
          </w:p>
        </w:tc>
        <w:tc>
          <w:tcPr>
            <w:tcW w:w="1555" w:type="dxa"/>
          </w:tcPr>
          <w:p w:rsidR="00D64121" w:rsidRPr="004E400F" w:rsidRDefault="00D64121" w:rsidP="000954C4">
            <w:pPr>
              <w:spacing w:after="0" w:line="240" w:lineRule="auto"/>
              <w:rPr>
                <w:rFonts w:ascii="Times New Roman" w:hAnsi="Times New Roman"/>
              </w:rPr>
            </w:pPr>
            <w:r w:rsidRPr="004E400F">
              <w:rPr>
                <w:rFonts w:ascii="Times New Roman" w:hAnsi="Times New Roman"/>
              </w:rPr>
              <w:t>призёр</w:t>
            </w:r>
          </w:p>
        </w:tc>
      </w:tr>
      <w:tr w:rsidR="00D64121" w:rsidRPr="004E400F" w:rsidTr="000954C4">
        <w:trPr>
          <w:trHeight w:val="237"/>
          <w:jc w:val="center"/>
        </w:trPr>
        <w:tc>
          <w:tcPr>
            <w:tcW w:w="1096" w:type="dxa"/>
          </w:tcPr>
          <w:p w:rsidR="00D64121" w:rsidRPr="004E400F" w:rsidRDefault="00D64121" w:rsidP="000954C4">
            <w:pPr>
              <w:spacing w:after="0" w:line="240" w:lineRule="auto"/>
              <w:rPr>
                <w:rFonts w:ascii="Times New Roman" w:hAnsi="Times New Roman"/>
              </w:rPr>
            </w:pPr>
            <w:r w:rsidRPr="004E400F">
              <w:rPr>
                <w:rFonts w:ascii="Times New Roman" w:hAnsi="Times New Roman"/>
              </w:rPr>
              <w:t>16</w:t>
            </w:r>
          </w:p>
        </w:tc>
        <w:tc>
          <w:tcPr>
            <w:tcW w:w="805" w:type="dxa"/>
          </w:tcPr>
          <w:p w:rsidR="00D64121" w:rsidRPr="004E400F" w:rsidRDefault="00D64121" w:rsidP="000954C4">
            <w:pPr>
              <w:spacing w:after="0" w:line="240" w:lineRule="auto"/>
              <w:jc w:val="center"/>
              <w:rPr>
                <w:rFonts w:ascii="Times New Roman" w:hAnsi="Times New Roman"/>
              </w:rPr>
            </w:pPr>
            <w:r w:rsidRPr="004E400F">
              <w:rPr>
                <w:rFonts w:ascii="Times New Roman" w:hAnsi="Times New Roman"/>
              </w:rPr>
              <w:t>9</w:t>
            </w:r>
          </w:p>
        </w:tc>
        <w:tc>
          <w:tcPr>
            <w:tcW w:w="2085" w:type="dxa"/>
          </w:tcPr>
          <w:p w:rsidR="00D64121" w:rsidRPr="004E400F" w:rsidRDefault="00D64121" w:rsidP="000954C4">
            <w:pPr>
              <w:spacing w:after="0" w:line="240" w:lineRule="auto"/>
              <w:rPr>
                <w:rFonts w:ascii="Times New Roman" w:hAnsi="Times New Roman"/>
              </w:rPr>
            </w:pPr>
            <w:r w:rsidRPr="004E400F">
              <w:rPr>
                <w:rFonts w:ascii="Times New Roman" w:hAnsi="Times New Roman"/>
              </w:rPr>
              <w:t>История</w:t>
            </w:r>
          </w:p>
        </w:tc>
        <w:tc>
          <w:tcPr>
            <w:tcW w:w="2274" w:type="dxa"/>
          </w:tcPr>
          <w:p w:rsidR="00D64121" w:rsidRPr="004E400F" w:rsidRDefault="00D64121" w:rsidP="000954C4">
            <w:pPr>
              <w:spacing w:after="0" w:line="240" w:lineRule="auto"/>
              <w:rPr>
                <w:rFonts w:ascii="Times New Roman" w:hAnsi="Times New Roman"/>
              </w:rPr>
            </w:pPr>
            <w:r w:rsidRPr="004E400F">
              <w:rPr>
                <w:rFonts w:ascii="Times New Roman" w:hAnsi="Times New Roman"/>
              </w:rPr>
              <w:t>Горшкова И.Г.</w:t>
            </w:r>
          </w:p>
        </w:tc>
        <w:tc>
          <w:tcPr>
            <w:tcW w:w="2020" w:type="dxa"/>
          </w:tcPr>
          <w:p w:rsidR="00D64121" w:rsidRPr="004E400F" w:rsidRDefault="00D64121" w:rsidP="000954C4">
            <w:pPr>
              <w:spacing w:after="0" w:line="240" w:lineRule="auto"/>
              <w:rPr>
                <w:rFonts w:ascii="Times New Roman" w:hAnsi="Times New Roman"/>
              </w:rPr>
            </w:pPr>
            <w:r w:rsidRPr="004E400F">
              <w:rPr>
                <w:rFonts w:ascii="Times New Roman" w:hAnsi="Times New Roman"/>
              </w:rPr>
              <w:t>Афрамеева Д.</w:t>
            </w:r>
          </w:p>
        </w:tc>
        <w:tc>
          <w:tcPr>
            <w:tcW w:w="1555" w:type="dxa"/>
          </w:tcPr>
          <w:p w:rsidR="00D64121" w:rsidRPr="004E400F" w:rsidRDefault="00D64121" w:rsidP="000954C4">
            <w:pPr>
              <w:spacing w:after="0" w:line="240" w:lineRule="auto"/>
              <w:rPr>
                <w:rFonts w:ascii="Times New Roman" w:hAnsi="Times New Roman"/>
              </w:rPr>
            </w:pPr>
            <w:r w:rsidRPr="004E400F">
              <w:rPr>
                <w:rFonts w:ascii="Times New Roman" w:hAnsi="Times New Roman"/>
              </w:rPr>
              <w:t>призёр</w:t>
            </w:r>
          </w:p>
        </w:tc>
      </w:tr>
      <w:tr w:rsidR="00D64121" w:rsidRPr="004E400F" w:rsidTr="000954C4">
        <w:trPr>
          <w:trHeight w:val="237"/>
          <w:jc w:val="center"/>
        </w:trPr>
        <w:tc>
          <w:tcPr>
            <w:tcW w:w="1096" w:type="dxa"/>
          </w:tcPr>
          <w:p w:rsidR="00D64121" w:rsidRPr="004E400F" w:rsidRDefault="00D64121" w:rsidP="000954C4">
            <w:pPr>
              <w:spacing w:after="0" w:line="240" w:lineRule="auto"/>
              <w:rPr>
                <w:rFonts w:ascii="Times New Roman" w:hAnsi="Times New Roman"/>
              </w:rPr>
            </w:pPr>
            <w:r w:rsidRPr="004E400F">
              <w:rPr>
                <w:rFonts w:ascii="Times New Roman" w:hAnsi="Times New Roman"/>
              </w:rPr>
              <w:t>17</w:t>
            </w:r>
          </w:p>
        </w:tc>
        <w:tc>
          <w:tcPr>
            <w:tcW w:w="805" w:type="dxa"/>
          </w:tcPr>
          <w:p w:rsidR="00D64121" w:rsidRPr="004E400F" w:rsidRDefault="00D64121" w:rsidP="000954C4">
            <w:pPr>
              <w:spacing w:after="0" w:line="240" w:lineRule="auto"/>
              <w:jc w:val="center"/>
              <w:rPr>
                <w:rFonts w:ascii="Times New Roman" w:hAnsi="Times New Roman"/>
              </w:rPr>
            </w:pPr>
            <w:r w:rsidRPr="004E400F">
              <w:rPr>
                <w:rFonts w:ascii="Times New Roman" w:hAnsi="Times New Roman"/>
              </w:rPr>
              <w:t>11</w:t>
            </w:r>
          </w:p>
        </w:tc>
        <w:tc>
          <w:tcPr>
            <w:tcW w:w="2085" w:type="dxa"/>
          </w:tcPr>
          <w:p w:rsidR="00D64121" w:rsidRPr="004E400F" w:rsidRDefault="00D64121" w:rsidP="000954C4">
            <w:pPr>
              <w:spacing w:after="0" w:line="240" w:lineRule="auto"/>
              <w:rPr>
                <w:rFonts w:ascii="Times New Roman" w:hAnsi="Times New Roman"/>
              </w:rPr>
            </w:pPr>
            <w:r w:rsidRPr="004E400F">
              <w:rPr>
                <w:rFonts w:ascii="Times New Roman" w:hAnsi="Times New Roman"/>
              </w:rPr>
              <w:t>История</w:t>
            </w:r>
          </w:p>
        </w:tc>
        <w:tc>
          <w:tcPr>
            <w:tcW w:w="2274" w:type="dxa"/>
          </w:tcPr>
          <w:p w:rsidR="00D64121" w:rsidRPr="004E400F" w:rsidRDefault="00D64121" w:rsidP="000954C4">
            <w:pPr>
              <w:spacing w:after="0" w:line="240" w:lineRule="auto"/>
              <w:rPr>
                <w:rFonts w:ascii="Times New Roman" w:hAnsi="Times New Roman"/>
              </w:rPr>
            </w:pPr>
            <w:r w:rsidRPr="004E400F">
              <w:rPr>
                <w:rFonts w:ascii="Times New Roman" w:hAnsi="Times New Roman"/>
              </w:rPr>
              <w:t>Мащенко Н.И.</w:t>
            </w:r>
          </w:p>
        </w:tc>
        <w:tc>
          <w:tcPr>
            <w:tcW w:w="2020" w:type="dxa"/>
          </w:tcPr>
          <w:p w:rsidR="00D64121" w:rsidRPr="004E400F" w:rsidRDefault="00D64121" w:rsidP="000954C4">
            <w:pPr>
              <w:spacing w:after="0" w:line="240" w:lineRule="auto"/>
              <w:rPr>
                <w:rFonts w:ascii="Times New Roman" w:hAnsi="Times New Roman"/>
              </w:rPr>
            </w:pPr>
            <w:r w:rsidRPr="004E400F">
              <w:rPr>
                <w:rFonts w:ascii="Times New Roman" w:hAnsi="Times New Roman"/>
              </w:rPr>
              <w:t>Мозговая В.</w:t>
            </w:r>
          </w:p>
        </w:tc>
        <w:tc>
          <w:tcPr>
            <w:tcW w:w="1555" w:type="dxa"/>
          </w:tcPr>
          <w:p w:rsidR="00D64121" w:rsidRPr="004E400F" w:rsidRDefault="00D64121" w:rsidP="000954C4">
            <w:pPr>
              <w:spacing w:after="0" w:line="240" w:lineRule="auto"/>
              <w:rPr>
                <w:rFonts w:ascii="Times New Roman" w:hAnsi="Times New Roman"/>
              </w:rPr>
            </w:pPr>
            <w:r w:rsidRPr="004E400F">
              <w:rPr>
                <w:rFonts w:ascii="Times New Roman" w:hAnsi="Times New Roman"/>
              </w:rPr>
              <w:t>призёр</w:t>
            </w:r>
          </w:p>
        </w:tc>
      </w:tr>
      <w:tr w:rsidR="00D64121" w:rsidRPr="004E400F" w:rsidTr="000954C4">
        <w:trPr>
          <w:trHeight w:val="237"/>
          <w:jc w:val="center"/>
        </w:trPr>
        <w:tc>
          <w:tcPr>
            <w:tcW w:w="1096" w:type="dxa"/>
          </w:tcPr>
          <w:p w:rsidR="00D64121" w:rsidRPr="004E400F" w:rsidRDefault="00D64121" w:rsidP="000954C4">
            <w:pPr>
              <w:spacing w:after="0" w:line="240" w:lineRule="auto"/>
              <w:rPr>
                <w:rFonts w:ascii="Times New Roman" w:hAnsi="Times New Roman"/>
              </w:rPr>
            </w:pPr>
            <w:r w:rsidRPr="004E400F">
              <w:rPr>
                <w:rFonts w:ascii="Times New Roman" w:hAnsi="Times New Roman"/>
              </w:rPr>
              <w:t>18</w:t>
            </w:r>
          </w:p>
        </w:tc>
        <w:tc>
          <w:tcPr>
            <w:tcW w:w="805" w:type="dxa"/>
          </w:tcPr>
          <w:p w:rsidR="00D64121" w:rsidRPr="004E400F" w:rsidRDefault="00D64121" w:rsidP="000954C4">
            <w:pPr>
              <w:spacing w:after="0" w:line="240" w:lineRule="auto"/>
              <w:jc w:val="center"/>
              <w:rPr>
                <w:rFonts w:ascii="Times New Roman" w:hAnsi="Times New Roman"/>
              </w:rPr>
            </w:pPr>
            <w:r w:rsidRPr="004E400F">
              <w:rPr>
                <w:rFonts w:ascii="Times New Roman" w:hAnsi="Times New Roman"/>
              </w:rPr>
              <w:t>10</w:t>
            </w:r>
          </w:p>
        </w:tc>
        <w:tc>
          <w:tcPr>
            <w:tcW w:w="2085" w:type="dxa"/>
          </w:tcPr>
          <w:p w:rsidR="00D64121" w:rsidRPr="004E400F" w:rsidRDefault="00D64121" w:rsidP="000954C4">
            <w:pPr>
              <w:spacing w:after="0" w:line="240" w:lineRule="auto"/>
              <w:rPr>
                <w:rFonts w:ascii="Times New Roman" w:hAnsi="Times New Roman"/>
              </w:rPr>
            </w:pPr>
            <w:r w:rsidRPr="004E400F">
              <w:rPr>
                <w:rFonts w:ascii="Times New Roman" w:hAnsi="Times New Roman"/>
              </w:rPr>
              <w:t>Право</w:t>
            </w:r>
          </w:p>
        </w:tc>
        <w:tc>
          <w:tcPr>
            <w:tcW w:w="2274" w:type="dxa"/>
          </w:tcPr>
          <w:p w:rsidR="00D64121" w:rsidRPr="004E400F" w:rsidRDefault="00D64121" w:rsidP="000954C4">
            <w:pPr>
              <w:spacing w:after="0" w:line="240" w:lineRule="auto"/>
              <w:rPr>
                <w:rFonts w:ascii="Times New Roman" w:hAnsi="Times New Roman"/>
              </w:rPr>
            </w:pPr>
            <w:r w:rsidRPr="004E400F">
              <w:rPr>
                <w:rFonts w:ascii="Times New Roman" w:hAnsi="Times New Roman"/>
              </w:rPr>
              <w:t>Мащенко Н.И.</w:t>
            </w:r>
          </w:p>
        </w:tc>
        <w:tc>
          <w:tcPr>
            <w:tcW w:w="2020" w:type="dxa"/>
          </w:tcPr>
          <w:p w:rsidR="00D64121" w:rsidRPr="004E400F" w:rsidRDefault="00D64121" w:rsidP="000954C4">
            <w:pPr>
              <w:spacing w:after="0" w:line="240" w:lineRule="auto"/>
              <w:rPr>
                <w:rFonts w:ascii="Times New Roman" w:hAnsi="Times New Roman"/>
              </w:rPr>
            </w:pPr>
            <w:r w:rsidRPr="004E400F">
              <w:rPr>
                <w:rFonts w:ascii="Times New Roman" w:hAnsi="Times New Roman"/>
              </w:rPr>
              <w:t>Берлизева Е.</w:t>
            </w:r>
          </w:p>
        </w:tc>
        <w:tc>
          <w:tcPr>
            <w:tcW w:w="1555" w:type="dxa"/>
          </w:tcPr>
          <w:p w:rsidR="00D64121" w:rsidRPr="004E400F" w:rsidRDefault="00D64121" w:rsidP="000954C4">
            <w:pPr>
              <w:spacing w:after="0" w:line="240" w:lineRule="auto"/>
              <w:rPr>
                <w:rFonts w:ascii="Times New Roman" w:hAnsi="Times New Roman"/>
              </w:rPr>
            </w:pPr>
            <w:r w:rsidRPr="004E400F">
              <w:rPr>
                <w:rFonts w:ascii="Times New Roman" w:hAnsi="Times New Roman"/>
              </w:rPr>
              <w:t>призёр</w:t>
            </w:r>
          </w:p>
        </w:tc>
      </w:tr>
      <w:tr w:rsidR="00D64121" w:rsidRPr="004E400F" w:rsidTr="000954C4">
        <w:trPr>
          <w:trHeight w:val="237"/>
          <w:jc w:val="center"/>
        </w:trPr>
        <w:tc>
          <w:tcPr>
            <w:tcW w:w="1096" w:type="dxa"/>
          </w:tcPr>
          <w:p w:rsidR="00D64121" w:rsidRPr="004E400F" w:rsidRDefault="00D64121" w:rsidP="000954C4">
            <w:pPr>
              <w:spacing w:after="0" w:line="240" w:lineRule="auto"/>
              <w:rPr>
                <w:rFonts w:ascii="Times New Roman" w:hAnsi="Times New Roman"/>
              </w:rPr>
            </w:pPr>
            <w:r w:rsidRPr="004E400F">
              <w:rPr>
                <w:rFonts w:ascii="Times New Roman" w:hAnsi="Times New Roman"/>
              </w:rPr>
              <w:t>19</w:t>
            </w:r>
          </w:p>
        </w:tc>
        <w:tc>
          <w:tcPr>
            <w:tcW w:w="805" w:type="dxa"/>
          </w:tcPr>
          <w:p w:rsidR="00D64121" w:rsidRPr="004E400F" w:rsidRDefault="00D64121" w:rsidP="000954C4">
            <w:pPr>
              <w:spacing w:after="0" w:line="240" w:lineRule="auto"/>
              <w:jc w:val="center"/>
              <w:rPr>
                <w:rFonts w:ascii="Times New Roman" w:hAnsi="Times New Roman"/>
              </w:rPr>
            </w:pPr>
            <w:r w:rsidRPr="004E400F">
              <w:rPr>
                <w:rFonts w:ascii="Times New Roman" w:hAnsi="Times New Roman"/>
              </w:rPr>
              <w:t>11</w:t>
            </w:r>
          </w:p>
        </w:tc>
        <w:tc>
          <w:tcPr>
            <w:tcW w:w="2085" w:type="dxa"/>
          </w:tcPr>
          <w:p w:rsidR="00D64121" w:rsidRPr="004E400F" w:rsidRDefault="00D64121" w:rsidP="000954C4">
            <w:pPr>
              <w:spacing w:after="0" w:line="240" w:lineRule="auto"/>
              <w:rPr>
                <w:rFonts w:ascii="Times New Roman" w:hAnsi="Times New Roman"/>
              </w:rPr>
            </w:pPr>
            <w:r w:rsidRPr="004E400F">
              <w:rPr>
                <w:rFonts w:ascii="Times New Roman" w:hAnsi="Times New Roman"/>
              </w:rPr>
              <w:t>Право</w:t>
            </w:r>
          </w:p>
        </w:tc>
        <w:tc>
          <w:tcPr>
            <w:tcW w:w="2274" w:type="dxa"/>
          </w:tcPr>
          <w:p w:rsidR="00D64121" w:rsidRPr="004E400F" w:rsidRDefault="00D64121" w:rsidP="000954C4">
            <w:pPr>
              <w:spacing w:after="0" w:line="240" w:lineRule="auto"/>
              <w:rPr>
                <w:rFonts w:ascii="Times New Roman" w:hAnsi="Times New Roman"/>
              </w:rPr>
            </w:pPr>
            <w:r w:rsidRPr="004E400F">
              <w:rPr>
                <w:rFonts w:ascii="Times New Roman" w:hAnsi="Times New Roman"/>
              </w:rPr>
              <w:t>Мащенко Н.И.</w:t>
            </w:r>
          </w:p>
        </w:tc>
        <w:tc>
          <w:tcPr>
            <w:tcW w:w="2020" w:type="dxa"/>
          </w:tcPr>
          <w:p w:rsidR="00D64121" w:rsidRPr="004E400F" w:rsidRDefault="00D64121" w:rsidP="000954C4">
            <w:pPr>
              <w:spacing w:after="0" w:line="240" w:lineRule="auto"/>
              <w:rPr>
                <w:rFonts w:ascii="Times New Roman" w:hAnsi="Times New Roman"/>
              </w:rPr>
            </w:pPr>
            <w:r w:rsidRPr="004E400F">
              <w:rPr>
                <w:rFonts w:ascii="Times New Roman" w:hAnsi="Times New Roman"/>
              </w:rPr>
              <w:t>Мозговая В.</w:t>
            </w:r>
          </w:p>
        </w:tc>
        <w:tc>
          <w:tcPr>
            <w:tcW w:w="1555" w:type="dxa"/>
          </w:tcPr>
          <w:p w:rsidR="00D64121" w:rsidRPr="004E400F" w:rsidRDefault="00D64121" w:rsidP="000954C4">
            <w:pPr>
              <w:spacing w:after="0" w:line="240" w:lineRule="auto"/>
              <w:rPr>
                <w:rFonts w:ascii="Times New Roman" w:hAnsi="Times New Roman"/>
              </w:rPr>
            </w:pPr>
            <w:r w:rsidRPr="004E400F">
              <w:rPr>
                <w:rFonts w:ascii="Times New Roman" w:hAnsi="Times New Roman"/>
              </w:rPr>
              <w:t>призёр</w:t>
            </w:r>
          </w:p>
        </w:tc>
      </w:tr>
      <w:tr w:rsidR="00D64121" w:rsidRPr="004E400F" w:rsidTr="000954C4">
        <w:trPr>
          <w:trHeight w:val="237"/>
          <w:jc w:val="center"/>
        </w:trPr>
        <w:tc>
          <w:tcPr>
            <w:tcW w:w="1096" w:type="dxa"/>
          </w:tcPr>
          <w:p w:rsidR="00D64121" w:rsidRPr="004E400F" w:rsidRDefault="00D64121" w:rsidP="000954C4">
            <w:pPr>
              <w:spacing w:after="0" w:line="240" w:lineRule="auto"/>
              <w:rPr>
                <w:rFonts w:ascii="Times New Roman" w:hAnsi="Times New Roman"/>
              </w:rPr>
            </w:pPr>
            <w:r w:rsidRPr="004E400F">
              <w:rPr>
                <w:rFonts w:ascii="Times New Roman" w:hAnsi="Times New Roman"/>
              </w:rPr>
              <w:t>20</w:t>
            </w:r>
          </w:p>
        </w:tc>
        <w:tc>
          <w:tcPr>
            <w:tcW w:w="805" w:type="dxa"/>
          </w:tcPr>
          <w:p w:rsidR="00D64121" w:rsidRPr="004E400F" w:rsidRDefault="00D64121" w:rsidP="000954C4">
            <w:pPr>
              <w:spacing w:after="0" w:line="240" w:lineRule="auto"/>
              <w:jc w:val="center"/>
              <w:rPr>
                <w:rFonts w:ascii="Times New Roman" w:hAnsi="Times New Roman"/>
              </w:rPr>
            </w:pPr>
            <w:r w:rsidRPr="004E400F">
              <w:rPr>
                <w:rFonts w:ascii="Times New Roman" w:hAnsi="Times New Roman"/>
              </w:rPr>
              <w:t>11</w:t>
            </w:r>
          </w:p>
        </w:tc>
        <w:tc>
          <w:tcPr>
            <w:tcW w:w="2085" w:type="dxa"/>
          </w:tcPr>
          <w:p w:rsidR="00D64121" w:rsidRPr="004E400F" w:rsidRDefault="00D64121" w:rsidP="000954C4">
            <w:pPr>
              <w:spacing w:after="0" w:line="240" w:lineRule="auto"/>
              <w:rPr>
                <w:rFonts w:ascii="Times New Roman" w:hAnsi="Times New Roman"/>
              </w:rPr>
            </w:pPr>
            <w:r w:rsidRPr="004E400F">
              <w:rPr>
                <w:rFonts w:ascii="Times New Roman" w:hAnsi="Times New Roman"/>
              </w:rPr>
              <w:t>Право</w:t>
            </w:r>
          </w:p>
        </w:tc>
        <w:tc>
          <w:tcPr>
            <w:tcW w:w="2274" w:type="dxa"/>
          </w:tcPr>
          <w:p w:rsidR="00D64121" w:rsidRPr="004E400F" w:rsidRDefault="00D64121" w:rsidP="000954C4">
            <w:pPr>
              <w:spacing w:after="0" w:line="240" w:lineRule="auto"/>
              <w:rPr>
                <w:rFonts w:ascii="Times New Roman" w:hAnsi="Times New Roman"/>
              </w:rPr>
            </w:pPr>
            <w:r w:rsidRPr="004E400F">
              <w:rPr>
                <w:rFonts w:ascii="Times New Roman" w:hAnsi="Times New Roman"/>
              </w:rPr>
              <w:t>Мащенко Н.И.</w:t>
            </w:r>
          </w:p>
        </w:tc>
        <w:tc>
          <w:tcPr>
            <w:tcW w:w="2020" w:type="dxa"/>
          </w:tcPr>
          <w:p w:rsidR="00D64121" w:rsidRPr="004E400F" w:rsidRDefault="00D64121" w:rsidP="000954C4">
            <w:pPr>
              <w:spacing w:after="0" w:line="240" w:lineRule="auto"/>
              <w:rPr>
                <w:rFonts w:ascii="Times New Roman" w:hAnsi="Times New Roman"/>
              </w:rPr>
            </w:pPr>
            <w:r w:rsidRPr="004E400F">
              <w:rPr>
                <w:rFonts w:ascii="Times New Roman" w:hAnsi="Times New Roman"/>
              </w:rPr>
              <w:t>Селютина А.</w:t>
            </w:r>
          </w:p>
        </w:tc>
        <w:tc>
          <w:tcPr>
            <w:tcW w:w="1555" w:type="dxa"/>
          </w:tcPr>
          <w:p w:rsidR="00D64121" w:rsidRPr="004E400F" w:rsidRDefault="00D64121" w:rsidP="000954C4">
            <w:pPr>
              <w:spacing w:after="0" w:line="240" w:lineRule="auto"/>
              <w:rPr>
                <w:rFonts w:ascii="Times New Roman" w:hAnsi="Times New Roman"/>
              </w:rPr>
            </w:pPr>
            <w:r w:rsidRPr="004E400F">
              <w:rPr>
                <w:rFonts w:ascii="Times New Roman" w:hAnsi="Times New Roman"/>
              </w:rPr>
              <w:t>призёр</w:t>
            </w:r>
          </w:p>
        </w:tc>
      </w:tr>
      <w:tr w:rsidR="00D64121" w:rsidRPr="004E400F" w:rsidTr="000954C4">
        <w:trPr>
          <w:trHeight w:val="237"/>
          <w:jc w:val="center"/>
        </w:trPr>
        <w:tc>
          <w:tcPr>
            <w:tcW w:w="1096" w:type="dxa"/>
          </w:tcPr>
          <w:p w:rsidR="00D64121" w:rsidRPr="004E400F" w:rsidRDefault="00D64121" w:rsidP="000954C4">
            <w:pPr>
              <w:spacing w:after="0" w:line="240" w:lineRule="auto"/>
              <w:rPr>
                <w:rFonts w:ascii="Times New Roman" w:hAnsi="Times New Roman"/>
              </w:rPr>
            </w:pPr>
            <w:r w:rsidRPr="004E400F">
              <w:rPr>
                <w:rFonts w:ascii="Times New Roman" w:hAnsi="Times New Roman"/>
              </w:rPr>
              <w:t>21</w:t>
            </w:r>
          </w:p>
        </w:tc>
        <w:tc>
          <w:tcPr>
            <w:tcW w:w="805" w:type="dxa"/>
          </w:tcPr>
          <w:p w:rsidR="00D64121" w:rsidRPr="004E400F" w:rsidRDefault="00D64121" w:rsidP="000954C4">
            <w:pPr>
              <w:spacing w:after="0" w:line="240" w:lineRule="auto"/>
              <w:jc w:val="center"/>
              <w:rPr>
                <w:rFonts w:ascii="Times New Roman" w:hAnsi="Times New Roman"/>
              </w:rPr>
            </w:pPr>
            <w:r w:rsidRPr="004E400F">
              <w:rPr>
                <w:rFonts w:ascii="Times New Roman" w:hAnsi="Times New Roman"/>
              </w:rPr>
              <w:t>10</w:t>
            </w:r>
          </w:p>
        </w:tc>
        <w:tc>
          <w:tcPr>
            <w:tcW w:w="2085" w:type="dxa"/>
          </w:tcPr>
          <w:p w:rsidR="00D64121" w:rsidRPr="004E400F" w:rsidRDefault="00D64121" w:rsidP="000954C4">
            <w:pPr>
              <w:spacing w:after="0" w:line="240" w:lineRule="auto"/>
              <w:rPr>
                <w:rFonts w:ascii="Times New Roman" w:hAnsi="Times New Roman"/>
              </w:rPr>
            </w:pPr>
            <w:r w:rsidRPr="004E400F">
              <w:rPr>
                <w:rFonts w:ascii="Times New Roman" w:hAnsi="Times New Roman"/>
              </w:rPr>
              <w:t xml:space="preserve">Обществознание </w:t>
            </w:r>
          </w:p>
        </w:tc>
        <w:tc>
          <w:tcPr>
            <w:tcW w:w="2274" w:type="dxa"/>
          </w:tcPr>
          <w:p w:rsidR="00D64121" w:rsidRPr="004E400F" w:rsidRDefault="00D64121" w:rsidP="000954C4">
            <w:pPr>
              <w:spacing w:after="0" w:line="240" w:lineRule="auto"/>
              <w:rPr>
                <w:rFonts w:ascii="Times New Roman" w:hAnsi="Times New Roman"/>
              </w:rPr>
            </w:pPr>
            <w:r w:rsidRPr="004E400F">
              <w:rPr>
                <w:rFonts w:ascii="Times New Roman" w:hAnsi="Times New Roman"/>
              </w:rPr>
              <w:t>Мащенко Н.И.</w:t>
            </w:r>
          </w:p>
        </w:tc>
        <w:tc>
          <w:tcPr>
            <w:tcW w:w="2020" w:type="dxa"/>
          </w:tcPr>
          <w:p w:rsidR="00D64121" w:rsidRPr="004E400F" w:rsidRDefault="00D64121" w:rsidP="000954C4">
            <w:pPr>
              <w:spacing w:after="0" w:line="240" w:lineRule="auto"/>
              <w:rPr>
                <w:rFonts w:ascii="Times New Roman" w:hAnsi="Times New Roman"/>
              </w:rPr>
            </w:pPr>
            <w:r w:rsidRPr="004E400F">
              <w:rPr>
                <w:rFonts w:ascii="Times New Roman" w:hAnsi="Times New Roman"/>
              </w:rPr>
              <w:t>Семёнова К.</w:t>
            </w:r>
          </w:p>
        </w:tc>
        <w:tc>
          <w:tcPr>
            <w:tcW w:w="1555" w:type="dxa"/>
          </w:tcPr>
          <w:p w:rsidR="00D64121" w:rsidRPr="004E400F" w:rsidRDefault="00D64121" w:rsidP="000954C4">
            <w:pPr>
              <w:spacing w:after="0" w:line="240" w:lineRule="auto"/>
              <w:rPr>
                <w:rFonts w:ascii="Times New Roman" w:hAnsi="Times New Roman"/>
              </w:rPr>
            </w:pPr>
            <w:r w:rsidRPr="004E400F">
              <w:rPr>
                <w:rFonts w:ascii="Times New Roman" w:hAnsi="Times New Roman"/>
              </w:rPr>
              <w:t>призёр</w:t>
            </w:r>
          </w:p>
        </w:tc>
      </w:tr>
      <w:tr w:rsidR="00D64121" w:rsidRPr="004E400F" w:rsidTr="000954C4">
        <w:trPr>
          <w:trHeight w:val="237"/>
          <w:jc w:val="center"/>
        </w:trPr>
        <w:tc>
          <w:tcPr>
            <w:tcW w:w="1096" w:type="dxa"/>
          </w:tcPr>
          <w:p w:rsidR="00D64121" w:rsidRPr="004E400F" w:rsidRDefault="00D64121" w:rsidP="000954C4">
            <w:pPr>
              <w:spacing w:after="0" w:line="240" w:lineRule="auto"/>
              <w:rPr>
                <w:rFonts w:ascii="Times New Roman" w:hAnsi="Times New Roman"/>
              </w:rPr>
            </w:pPr>
            <w:r w:rsidRPr="004E400F">
              <w:rPr>
                <w:rFonts w:ascii="Times New Roman" w:hAnsi="Times New Roman"/>
              </w:rPr>
              <w:t>22</w:t>
            </w:r>
          </w:p>
        </w:tc>
        <w:tc>
          <w:tcPr>
            <w:tcW w:w="805" w:type="dxa"/>
          </w:tcPr>
          <w:p w:rsidR="00D64121" w:rsidRPr="004E400F" w:rsidRDefault="00D64121" w:rsidP="000954C4">
            <w:pPr>
              <w:spacing w:after="0" w:line="240" w:lineRule="auto"/>
              <w:jc w:val="center"/>
              <w:rPr>
                <w:rFonts w:ascii="Times New Roman" w:hAnsi="Times New Roman"/>
              </w:rPr>
            </w:pPr>
            <w:r w:rsidRPr="004E400F">
              <w:rPr>
                <w:rFonts w:ascii="Times New Roman" w:hAnsi="Times New Roman"/>
              </w:rPr>
              <w:t>10</w:t>
            </w:r>
          </w:p>
        </w:tc>
        <w:tc>
          <w:tcPr>
            <w:tcW w:w="2085" w:type="dxa"/>
          </w:tcPr>
          <w:p w:rsidR="00D64121" w:rsidRPr="004E400F" w:rsidRDefault="00D64121" w:rsidP="000954C4">
            <w:pPr>
              <w:spacing w:after="0" w:line="240" w:lineRule="auto"/>
              <w:rPr>
                <w:rFonts w:ascii="Times New Roman" w:hAnsi="Times New Roman"/>
              </w:rPr>
            </w:pPr>
            <w:r w:rsidRPr="004E400F">
              <w:rPr>
                <w:rFonts w:ascii="Times New Roman" w:hAnsi="Times New Roman"/>
              </w:rPr>
              <w:t>Обществознание</w:t>
            </w:r>
          </w:p>
        </w:tc>
        <w:tc>
          <w:tcPr>
            <w:tcW w:w="2274" w:type="dxa"/>
          </w:tcPr>
          <w:p w:rsidR="00D64121" w:rsidRPr="004E400F" w:rsidRDefault="00D64121" w:rsidP="000954C4">
            <w:pPr>
              <w:spacing w:after="0" w:line="240" w:lineRule="auto"/>
              <w:rPr>
                <w:rFonts w:ascii="Times New Roman" w:hAnsi="Times New Roman"/>
              </w:rPr>
            </w:pPr>
            <w:r w:rsidRPr="004E400F">
              <w:rPr>
                <w:rFonts w:ascii="Times New Roman" w:hAnsi="Times New Roman"/>
              </w:rPr>
              <w:t>Мащенко Н.И.</w:t>
            </w:r>
          </w:p>
        </w:tc>
        <w:tc>
          <w:tcPr>
            <w:tcW w:w="2020" w:type="dxa"/>
          </w:tcPr>
          <w:p w:rsidR="00D64121" w:rsidRPr="004E400F" w:rsidRDefault="00D64121" w:rsidP="000954C4">
            <w:pPr>
              <w:spacing w:after="0" w:line="240" w:lineRule="auto"/>
              <w:rPr>
                <w:rFonts w:ascii="Times New Roman" w:hAnsi="Times New Roman"/>
              </w:rPr>
            </w:pPr>
            <w:r w:rsidRPr="004E400F">
              <w:rPr>
                <w:rFonts w:ascii="Times New Roman" w:hAnsi="Times New Roman"/>
              </w:rPr>
              <w:t>Черников А.</w:t>
            </w:r>
          </w:p>
        </w:tc>
        <w:tc>
          <w:tcPr>
            <w:tcW w:w="1555" w:type="dxa"/>
          </w:tcPr>
          <w:p w:rsidR="00D64121" w:rsidRPr="004E400F" w:rsidRDefault="00D64121" w:rsidP="000954C4">
            <w:pPr>
              <w:spacing w:after="0" w:line="240" w:lineRule="auto"/>
              <w:rPr>
                <w:rFonts w:ascii="Times New Roman" w:hAnsi="Times New Roman"/>
              </w:rPr>
            </w:pPr>
            <w:r w:rsidRPr="004E400F">
              <w:rPr>
                <w:rFonts w:ascii="Times New Roman" w:hAnsi="Times New Roman"/>
              </w:rPr>
              <w:t xml:space="preserve">призер </w:t>
            </w:r>
          </w:p>
        </w:tc>
      </w:tr>
      <w:tr w:rsidR="00D64121" w:rsidRPr="004E400F" w:rsidTr="000954C4">
        <w:trPr>
          <w:trHeight w:val="237"/>
          <w:jc w:val="center"/>
        </w:trPr>
        <w:tc>
          <w:tcPr>
            <w:tcW w:w="1096" w:type="dxa"/>
          </w:tcPr>
          <w:p w:rsidR="00D64121" w:rsidRPr="004E400F" w:rsidRDefault="00D64121" w:rsidP="000954C4">
            <w:pPr>
              <w:spacing w:after="0" w:line="240" w:lineRule="auto"/>
              <w:rPr>
                <w:rFonts w:ascii="Times New Roman" w:hAnsi="Times New Roman"/>
              </w:rPr>
            </w:pPr>
            <w:r w:rsidRPr="004E400F">
              <w:rPr>
                <w:rFonts w:ascii="Times New Roman" w:hAnsi="Times New Roman"/>
              </w:rPr>
              <w:t>23</w:t>
            </w:r>
          </w:p>
        </w:tc>
        <w:tc>
          <w:tcPr>
            <w:tcW w:w="805" w:type="dxa"/>
          </w:tcPr>
          <w:p w:rsidR="00D64121" w:rsidRPr="004E400F" w:rsidRDefault="00D64121" w:rsidP="000954C4">
            <w:pPr>
              <w:spacing w:after="0" w:line="240" w:lineRule="auto"/>
              <w:jc w:val="center"/>
              <w:rPr>
                <w:rFonts w:ascii="Times New Roman" w:hAnsi="Times New Roman"/>
              </w:rPr>
            </w:pPr>
            <w:r w:rsidRPr="004E400F">
              <w:rPr>
                <w:rFonts w:ascii="Times New Roman" w:hAnsi="Times New Roman"/>
              </w:rPr>
              <w:t>7</w:t>
            </w:r>
          </w:p>
        </w:tc>
        <w:tc>
          <w:tcPr>
            <w:tcW w:w="2085" w:type="dxa"/>
          </w:tcPr>
          <w:p w:rsidR="00D64121" w:rsidRPr="004E400F" w:rsidRDefault="00D64121" w:rsidP="000954C4">
            <w:pPr>
              <w:spacing w:after="0" w:line="240" w:lineRule="auto"/>
              <w:rPr>
                <w:rFonts w:ascii="Times New Roman" w:hAnsi="Times New Roman"/>
              </w:rPr>
            </w:pPr>
            <w:r w:rsidRPr="004E400F">
              <w:rPr>
                <w:rFonts w:ascii="Times New Roman" w:hAnsi="Times New Roman"/>
              </w:rPr>
              <w:t>Литература</w:t>
            </w:r>
          </w:p>
        </w:tc>
        <w:tc>
          <w:tcPr>
            <w:tcW w:w="2274" w:type="dxa"/>
          </w:tcPr>
          <w:p w:rsidR="00D64121" w:rsidRPr="004E400F" w:rsidRDefault="00D64121" w:rsidP="000954C4">
            <w:pPr>
              <w:spacing w:after="0" w:line="240" w:lineRule="auto"/>
              <w:rPr>
                <w:rFonts w:ascii="Times New Roman" w:hAnsi="Times New Roman"/>
              </w:rPr>
            </w:pPr>
            <w:r w:rsidRPr="004E400F">
              <w:rPr>
                <w:rFonts w:ascii="Times New Roman" w:hAnsi="Times New Roman"/>
              </w:rPr>
              <w:t>Напиральская Е.И.</w:t>
            </w:r>
          </w:p>
        </w:tc>
        <w:tc>
          <w:tcPr>
            <w:tcW w:w="2020" w:type="dxa"/>
          </w:tcPr>
          <w:p w:rsidR="00D64121" w:rsidRPr="004E400F" w:rsidRDefault="00D64121" w:rsidP="000954C4">
            <w:pPr>
              <w:spacing w:after="0" w:line="240" w:lineRule="auto"/>
              <w:rPr>
                <w:rFonts w:ascii="Times New Roman" w:hAnsi="Times New Roman"/>
              </w:rPr>
            </w:pPr>
            <w:r w:rsidRPr="004E400F">
              <w:rPr>
                <w:rFonts w:ascii="Times New Roman" w:hAnsi="Times New Roman"/>
              </w:rPr>
              <w:t>Ряполов А.</w:t>
            </w:r>
          </w:p>
        </w:tc>
        <w:tc>
          <w:tcPr>
            <w:tcW w:w="1555" w:type="dxa"/>
          </w:tcPr>
          <w:p w:rsidR="00D64121" w:rsidRPr="004E400F" w:rsidRDefault="00D64121" w:rsidP="000954C4">
            <w:pPr>
              <w:spacing w:after="0" w:line="240" w:lineRule="auto"/>
              <w:rPr>
                <w:rFonts w:ascii="Times New Roman" w:hAnsi="Times New Roman"/>
              </w:rPr>
            </w:pPr>
            <w:r w:rsidRPr="004E400F">
              <w:rPr>
                <w:rFonts w:ascii="Times New Roman" w:hAnsi="Times New Roman"/>
              </w:rPr>
              <w:t xml:space="preserve">призер </w:t>
            </w:r>
          </w:p>
        </w:tc>
      </w:tr>
      <w:tr w:rsidR="00D64121" w:rsidRPr="004E400F" w:rsidTr="000954C4">
        <w:trPr>
          <w:trHeight w:val="237"/>
          <w:jc w:val="center"/>
        </w:trPr>
        <w:tc>
          <w:tcPr>
            <w:tcW w:w="1096" w:type="dxa"/>
          </w:tcPr>
          <w:p w:rsidR="00D64121" w:rsidRPr="004E400F" w:rsidRDefault="00D64121" w:rsidP="000954C4">
            <w:pPr>
              <w:spacing w:after="0" w:line="240" w:lineRule="auto"/>
              <w:rPr>
                <w:rFonts w:ascii="Times New Roman" w:hAnsi="Times New Roman"/>
              </w:rPr>
            </w:pPr>
            <w:r w:rsidRPr="004E400F">
              <w:rPr>
                <w:rFonts w:ascii="Times New Roman" w:hAnsi="Times New Roman"/>
              </w:rPr>
              <w:t>24</w:t>
            </w:r>
          </w:p>
        </w:tc>
        <w:tc>
          <w:tcPr>
            <w:tcW w:w="805" w:type="dxa"/>
          </w:tcPr>
          <w:p w:rsidR="00D64121" w:rsidRPr="004E400F" w:rsidRDefault="00D64121" w:rsidP="000954C4">
            <w:pPr>
              <w:spacing w:after="0" w:line="240" w:lineRule="auto"/>
              <w:jc w:val="center"/>
              <w:rPr>
                <w:rFonts w:ascii="Times New Roman" w:hAnsi="Times New Roman"/>
              </w:rPr>
            </w:pPr>
            <w:r w:rsidRPr="004E400F">
              <w:rPr>
                <w:rFonts w:ascii="Times New Roman" w:hAnsi="Times New Roman"/>
              </w:rPr>
              <w:t>8</w:t>
            </w:r>
          </w:p>
        </w:tc>
        <w:tc>
          <w:tcPr>
            <w:tcW w:w="2085" w:type="dxa"/>
          </w:tcPr>
          <w:p w:rsidR="00D64121" w:rsidRPr="004E400F" w:rsidRDefault="00D64121" w:rsidP="000954C4">
            <w:pPr>
              <w:spacing w:after="0" w:line="240" w:lineRule="auto"/>
              <w:rPr>
                <w:rFonts w:ascii="Times New Roman" w:hAnsi="Times New Roman"/>
              </w:rPr>
            </w:pPr>
            <w:r w:rsidRPr="004E400F">
              <w:rPr>
                <w:rFonts w:ascii="Times New Roman" w:hAnsi="Times New Roman"/>
              </w:rPr>
              <w:t>Литература</w:t>
            </w:r>
          </w:p>
        </w:tc>
        <w:tc>
          <w:tcPr>
            <w:tcW w:w="2274" w:type="dxa"/>
          </w:tcPr>
          <w:p w:rsidR="00D64121" w:rsidRPr="004E400F" w:rsidRDefault="00D64121" w:rsidP="000954C4">
            <w:pPr>
              <w:spacing w:after="0" w:line="240" w:lineRule="auto"/>
              <w:rPr>
                <w:rFonts w:ascii="Times New Roman" w:hAnsi="Times New Roman"/>
              </w:rPr>
            </w:pPr>
            <w:r w:rsidRPr="004E400F">
              <w:rPr>
                <w:rFonts w:ascii="Times New Roman" w:hAnsi="Times New Roman"/>
              </w:rPr>
              <w:t>Напиральская Е.И.</w:t>
            </w:r>
          </w:p>
        </w:tc>
        <w:tc>
          <w:tcPr>
            <w:tcW w:w="2020" w:type="dxa"/>
          </w:tcPr>
          <w:p w:rsidR="00D64121" w:rsidRPr="004E400F" w:rsidRDefault="00D64121" w:rsidP="000954C4">
            <w:pPr>
              <w:spacing w:after="0" w:line="240" w:lineRule="auto"/>
              <w:rPr>
                <w:rFonts w:ascii="Times New Roman" w:hAnsi="Times New Roman"/>
              </w:rPr>
            </w:pPr>
            <w:r w:rsidRPr="004E400F">
              <w:rPr>
                <w:rFonts w:ascii="Times New Roman" w:hAnsi="Times New Roman"/>
              </w:rPr>
              <w:t>Васильева М.</w:t>
            </w:r>
          </w:p>
        </w:tc>
        <w:tc>
          <w:tcPr>
            <w:tcW w:w="1555" w:type="dxa"/>
          </w:tcPr>
          <w:p w:rsidR="00D64121" w:rsidRPr="004E400F" w:rsidRDefault="00D64121" w:rsidP="000954C4">
            <w:pPr>
              <w:spacing w:after="0" w:line="240" w:lineRule="auto"/>
              <w:rPr>
                <w:rFonts w:ascii="Times New Roman" w:hAnsi="Times New Roman"/>
              </w:rPr>
            </w:pPr>
            <w:r w:rsidRPr="004E400F">
              <w:rPr>
                <w:rFonts w:ascii="Times New Roman" w:hAnsi="Times New Roman"/>
              </w:rPr>
              <w:t xml:space="preserve">призер </w:t>
            </w:r>
          </w:p>
        </w:tc>
      </w:tr>
      <w:tr w:rsidR="00D64121" w:rsidRPr="004E400F" w:rsidTr="000954C4">
        <w:trPr>
          <w:jc w:val="center"/>
        </w:trPr>
        <w:tc>
          <w:tcPr>
            <w:tcW w:w="1096" w:type="dxa"/>
          </w:tcPr>
          <w:p w:rsidR="00D64121" w:rsidRPr="004E400F" w:rsidRDefault="00D64121" w:rsidP="000954C4">
            <w:pPr>
              <w:spacing w:after="0" w:line="240" w:lineRule="auto"/>
              <w:rPr>
                <w:rFonts w:ascii="Times New Roman" w:hAnsi="Times New Roman"/>
              </w:rPr>
            </w:pPr>
            <w:r w:rsidRPr="004E400F">
              <w:rPr>
                <w:rFonts w:ascii="Times New Roman" w:hAnsi="Times New Roman"/>
              </w:rPr>
              <w:t>25</w:t>
            </w:r>
          </w:p>
        </w:tc>
        <w:tc>
          <w:tcPr>
            <w:tcW w:w="805" w:type="dxa"/>
          </w:tcPr>
          <w:p w:rsidR="00D64121" w:rsidRPr="004E400F" w:rsidRDefault="00D64121" w:rsidP="000954C4">
            <w:pPr>
              <w:spacing w:after="0" w:line="240" w:lineRule="auto"/>
              <w:jc w:val="center"/>
              <w:rPr>
                <w:rFonts w:ascii="Times New Roman" w:hAnsi="Times New Roman"/>
              </w:rPr>
            </w:pPr>
            <w:r w:rsidRPr="004E400F">
              <w:rPr>
                <w:rFonts w:ascii="Times New Roman" w:hAnsi="Times New Roman"/>
              </w:rPr>
              <w:t>10</w:t>
            </w:r>
          </w:p>
        </w:tc>
        <w:tc>
          <w:tcPr>
            <w:tcW w:w="2085" w:type="dxa"/>
          </w:tcPr>
          <w:p w:rsidR="00D64121" w:rsidRPr="004E400F" w:rsidRDefault="00D64121" w:rsidP="000954C4">
            <w:pPr>
              <w:spacing w:after="0" w:line="240" w:lineRule="auto"/>
              <w:rPr>
                <w:rFonts w:ascii="Times New Roman" w:hAnsi="Times New Roman"/>
              </w:rPr>
            </w:pPr>
            <w:r w:rsidRPr="004E400F">
              <w:rPr>
                <w:rFonts w:ascii="Times New Roman" w:hAnsi="Times New Roman"/>
              </w:rPr>
              <w:t>Литература</w:t>
            </w:r>
          </w:p>
        </w:tc>
        <w:tc>
          <w:tcPr>
            <w:tcW w:w="2274" w:type="dxa"/>
          </w:tcPr>
          <w:p w:rsidR="00D64121" w:rsidRPr="004E400F" w:rsidRDefault="00D64121" w:rsidP="000954C4">
            <w:pPr>
              <w:spacing w:after="0" w:line="240" w:lineRule="auto"/>
              <w:rPr>
                <w:rFonts w:ascii="Times New Roman" w:hAnsi="Times New Roman"/>
              </w:rPr>
            </w:pPr>
            <w:r w:rsidRPr="004E400F">
              <w:rPr>
                <w:rFonts w:ascii="Times New Roman" w:hAnsi="Times New Roman"/>
              </w:rPr>
              <w:t>Пилипенко Н.А.</w:t>
            </w:r>
          </w:p>
        </w:tc>
        <w:tc>
          <w:tcPr>
            <w:tcW w:w="2020" w:type="dxa"/>
          </w:tcPr>
          <w:p w:rsidR="00D64121" w:rsidRPr="004E400F" w:rsidRDefault="00D64121" w:rsidP="000954C4">
            <w:pPr>
              <w:spacing w:after="0" w:line="240" w:lineRule="auto"/>
              <w:rPr>
                <w:rFonts w:ascii="Times New Roman" w:hAnsi="Times New Roman"/>
              </w:rPr>
            </w:pPr>
            <w:r w:rsidRPr="004E400F">
              <w:rPr>
                <w:rFonts w:ascii="Times New Roman" w:hAnsi="Times New Roman"/>
              </w:rPr>
              <w:t>Полуяктова Ж.</w:t>
            </w:r>
          </w:p>
        </w:tc>
        <w:tc>
          <w:tcPr>
            <w:tcW w:w="1555" w:type="dxa"/>
          </w:tcPr>
          <w:p w:rsidR="00D64121" w:rsidRPr="004E400F" w:rsidRDefault="00D64121" w:rsidP="000954C4">
            <w:pPr>
              <w:spacing w:after="0" w:line="240" w:lineRule="auto"/>
              <w:rPr>
                <w:rFonts w:ascii="Times New Roman" w:hAnsi="Times New Roman"/>
              </w:rPr>
            </w:pPr>
            <w:r w:rsidRPr="004E400F">
              <w:rPr>
                <w:rFonts w:ascii="Times New Roman" w:hAnsi="Times New Roman"/>
              </w:rPr>
              <w:t xml:space="preserve">призер </w:t>
            </w:r>
          </w:p>
        </w:tc>
      </w:tr>
      <w:tr w:rsidR="00D64121" w:rsidRPr="004E400F" w:rsidTr="000954C4">
        <w:trPr>
          <w:jc w:val="center"/>
        </w:trPr>
        <w:tc>
          <w:tcPr>
            <w:tcW w:w="1096" w:type="dxa"/>
          </w:tcPr>
          <w:p w:rsidR="00D64121" w:rsidRPr="004E400F" w:rsidRDefault="00D64121" w:rsidP="000954C4">
            <w:pPr>
              <w:spacing w:after="0" w:line="240" w:lineRule="auto"/>
              <w:rPr>
                <w:rFonts w:ascii="Times New Roman" w:hAnsi="Times New Roman"/>
              </w:rPr>
            </w:pPr>
            <w:r w:rsidRPr="004E400F">
              <w:rPr>
                <w:rFonts w:ascii="Times New Roman" w:hAnsi="Times New Roman"/>
              </w:rPr>
              <w:t>26</w:t>
            </w:r>
          </w:p>
        </w:tc>
        <w:tc>
          <w:tcPr>
            <w:tcW w:w="805" w:type="dxa"/>
          </w:tcPr>
          <w:p w:rsidR="00D64121" w:rsidRPr="004E400F" w:rsidRDefault="00D64121" w:rsidP="000954C4">
            <w:pPr>
              <w:spacing w:after="0" w:line="240" w:lineRule="auto"/>
              <w:jc w:val="center"/>
              <w:rPr>
                <w:rFonts w:ascii="Times New Roman" w:hAnsi="Times New Roman"/>
              </w:rPr>
            </w:pPr>
            <w:r w:rsidRPr="004E400F">
              <w:rPr>
                <w:rFonts w:ascii="Times New Roman" w:hAnsi="Times New Roman"/>
              </w:rPr>
              <w:t>7</w:t>
            </w:r>
          </w:p>
        </w:tc>
        <w:tc>
          <w:tcPr>
            <w:tcW w:w="2085" w:type="dxa"/>
          </w:tcPr>
          <w:p w:rsidR="00D64121" w:rsidRPr="004E400F" w:rsidRDefault="00D64121" w:rsidP="000954C4">
            <w:pPr>
              <w:spacing w:after="0" w:line="240" w:lineRule="auto"/>
              <w:rPr>
                <w:rFonts w:ascii="Times New Roman" w:hAnsi="Times New Roman"/>
              </w:rPr>
            </w:pPr>
            <w:r w:rsidRPr="004E400F">
              <w:rPr>
                <w:rFonts w:ascii="Times New Roman" w:hAnsi="Times New Roman"/>
              </w:rPr>
              <w:t>Английский язык</w:t>
            </w:r>
          </w:p>
        </w:tc>
        <w:tc>
          <w:tcPr>
            <w:tcW w:w="2274" w:type="dxa"/>
          </w:tcPr>
          <w:p w:rsidR="00D64121" w:rsidRPr="004E400F" w:rsidRDefault="00D64121" w:rsidP="000954C4">
            <w:pPr>
              <w:spacing w:after="0" w:line="240" w:lineRule="auto"/>
              <w:rPr>
                <w:rFonts w:ascii="Times New Roman" w:hAnsi="Times New Roman"/>
              </w:rPr>
            </w:pPr>
            <w:r w:rsidRPr="004E400F">
              <w:rPr>
                <w:rFonts w:ascii="Times New Roman" w:hAnsi="Times New Roman"/>
              </w:rPr>
              <w:t>Винникова Г.С.</w:t>
            </w:r>
          </w:p>
        </w:tc>
        <w:tc>
          <w:tcPr>
            <w:tcW w:w="2020" w:type="dxa"/>
          </w:tcPr>
          <w:p w:rsidR="00D64121" w:rsidRPr="004E400F" w:rsidRDefault="00D64121" w:rsidP="000954C4">
            <w:pPr>
              <w:spacing w:after="0" w:line="240" w:lineRule="auto"/>
              <w:rPr>
                <w:rFonts w:ascii="Times New Roman" w:hAnsi="Times New Roman"/>
              </w:rPr>
            </w:pPr>
            <w:r w:rsidRPr="004E400F">
              <w:rPr>
                <w:rFonts w:ascii="Times New Roman" w:hAnsi="Times New Roman"/>
              </w:rPr>
              <w:t>Доронина А.</w:t>
            </w:r>
          </w:p>
        </w:tc>
        <w:tc>
          <w:tcPr>
            <w:tcW w:w="1555" w:type="dxa"/>
          </w:tcPr>
          <w:p w:rsidR="00D64121" w:rsidRPr="004E400F" w:rsidRDefault="00D64121" w:rsidP="000954C4">
            <w:pPr>
              <w:spacing w:after="0" w:line="240" w:lineRule="auto"/>
              <w:rPr>
                <w:rFonts w:ascii="Times New Roman" w:hAnsi="Times New Roman"/>
              </w:rPr>
            </w:pPr>
            <w:r w:rsidRPr="004E400F">
              <w:rPr>
                <w:rFonts w:ascii="Times New Roman" w:hAnsi="Times New Roman"/>
              </w:rPr>
              <w:t xml:space="preserve">призер </w:t>
            </w:r>
          </w:p>
        </w:tc>
      </w:tr>
      <w:tr w:rsidR="00D64121" w:rsidRPr="004E400F" w:rsidTr="000954C4">
        <w:trPr>
          <w:jc w:val="center"/>
        </w:trPr>
        <w:tc>
          <w:tcPr>
            <w:tcW w:w="1096" w:type="dxa"/>
          </w:tcPr>
          <w:p w:rsidR="00D64121" w:rsidRPr="004E400F" w:rsidRDefault="00D64121" w:rsidP="000954C4">
            <w:pPr>
              <w:spacing w:after="0" w:line="240" w:lineRule="auto"/>
              <w:rPr>
                <w:rFonts w:ascii="Times New Roman" w:hAnsi="Times New Roman"/>
              </w:rPr>
            </w:pPr>
            <w:r w:rsidRPr="004E400F">
              <w:rPr>
                <w:rFonts w:ascii="Times New Roman" w:hAnsi="Times New Roman"/>
              </w:rPr>
              <w:t>27</w:t>
            </w:r>
          </w:p>
        </w:tc>
        <w:tc>
          <w:tcPr>
            <w:tcW w:w="805" w:type="dxa"/>
          </w:tcPr>
          <w:p w:rsidR="00D64121" w:rsidRPr="004E400F" w:rsidRDefault="00D64121" w:rsidP="000954C4">
            <w:pPr>
              <w:spacing w:after="0" w:line="240" w:lineRule="auto"/>
              <w:jc w:val="center"/>
              <w:rPr>
                <w:rFonts w:ascii="Times New Roman" w:hAnsi="Times New Roman"/>
              </w:rPr>
            </w:pPr>
            <w:r w:rsidRPr="004E400F">
              <w:rPr>
                <w:rFonts w:ascii="Times New Roman" w:hAnsi="Times New Roman"/>
              </w:rPr>
              <w:t>7</w:t>
            </w:r>
          </w:p>
        </w:tc>
        <w:tc>
          <w:tcPr>
            <w:tcW w:w="2085" w:type="dxa"/>
          </w:tcPr>
          <w:p w:rsidR="00D64121" w:rsidRPr="004E400F" w:rsidRDefault="00D64121" w:rsidP="000954C4">
            <w:pPr>
              <w:spacing w:after="0" w:line="240" w:lineRule="auto"/>
              <w:rPr>
                <w:rFonts w:ascii="Times New Roman" w:hAnsi="Times New Roman"/>
              </w:rPr>
            </w:pPr>
            <w:r w:rsidRPr="004E400F">
              <w:rPr>
                <w:rFonts w:ascii="Times New Roman" w:hAnsi="Times New Roman"/>
              </w:rPr>
              <w:t>Английский язык</w:t>
            </w:r>
          </w:p>
        </w:tc>
        <w:tc>
          <w:tcPr>
            <w:tcW w:w="2274" w:type="dxa"/>
          </w:tcPr>
          <w:p w:rsidR="00D64121" w:rsidRPr="004E400F" w:rsidRDefault="00D64121" w:rsidP="000954C4">
            <w:pPr>
              <w:spacing w:after="0" w:line="240" w:lineRule="auto"/>
              <w:rPr>
                <w:rFonts w:ascii="Times New Roman" w:hAnsi="Times New Roman"/>
              </w:rPr>
            </w:pPr>
            <w:r w:rsidRPr="004E400F">
              <w:rPr>
                <w:rFonts w:ascii="Times New Roman" w:hAnsi="Times New Roman"/>
              </w:rPr>
              <w:t>Винникова Г.С.</w:t>
            </w:r>
          </w:p>
        </w:tc>
        <w:tc>
          <w:tcPr>
            <w:tcW w:w="2020" w:type="dxa"/>
          </w:tcPr>
          <w:p w:rsidR="00D64121" w:rsidRPr="004E400F" w:rsidRDefault="00D64121" w:rsidP="000954C4">
            <w:pPr>
              <w:spacing w:after="0" w:line="240" w:lineRule="auto"/>
              <w:rPr>
                <w:rFonts w:ascii="Times New Roman" w:hAnsi="Times New Roman"/>
              </w:rPr>
            </w:pPr>
            <w:r w:rsidRPr="004E400F">
              <w:rPr>
                <w:rFonts w:ascii="Times New Roman" w:hAnsi="Times New Roman"/>
              </w:rPr>
              <w:t>Панкова Д.</w:t>
            </w:r>
          </w:p>
        </w:tc>
        <w:tc>
          <w:tcPr>
            <w:tcW w:w="1555" w:type="dxa"/>
          </w:tcPr>
          <w:p w:rsidR="00D64121" w:rsidRPr="004E400F" w:rsidRDefault="00D64121" w:rsidP="000954C4">
            <w:pPr>
              <w:spacing w:after="0" w:line="240" w:lineRule="auto"/>
              <w:rPr>
                <w:rFonts w:ascii="Times New Roman" w:hAnsi="Times New Roman"/>
              </w:rPr>
            </w:pPr>
            <w:r w:rsidRPr="004E400F">
              <w:rPr>
                <w:rFonts w:ascii="Times New Roman" w:hAnsi="Times New Roman"/>
              </w:rPr>
              <w:t xml:space="preserve">призер </w:t>
            </w:r>
          </w:p>
        </w:tc>
      </w:tr>
      <w:tr w:rsidR="00D64121" w:rsidRPr="004E400F" w:rsidTr="000954C4">
        <w:trPr>
          <w:jc w:val="center"/>
        </w:trPr>
        <w:tc>
          <w:tcPr>
            <w:tcW w:w="1096" w:type="dxa"/>
          </w:tcPr>
          <w:p w:rsidR="00D64121" w:rsidRPr="004E400F" w:rsidRDefault="00D64121" w:rsidP="000954C4">
            <w:pPr>
              <w:spacing w:after="0" w:line="240" w:lineRule="auto"/>
              <w:rPr>
                <w:rFonts w:ascii="Times New Roman" w:hAnsi="Times New Roman"/>
              </w:rPr>
            </w:pPr>
            <w:r w:rsidRPr="004E400F">
              <w:rPr>
                <w:rFonts w:ascii="Times New Roman" w:hAnsi="Times New Roman"/>
              </w:rPr>
              <w:t>28</w:t>
            </w:r>
          </w:p>
        </w:tc>
        <w:tc>
          <w:tcPr>
            <w:tcW w:w="805" w:type="dxa"/>
          </w:tcPr>
          <w:p w:rsidR="00D64121" w:rsidRPr="004E400F" w:rsidRDefault="00D64121" w:rsidP="000954C4">
            <w:pPr>
              <w:spacing w:after="0" w:line="240" w:lineRule="auto"/>
              <w:jc w:val="center"/>
              <w:rPr>
                <w:rFonts w:ascii="Times New Roman" w:hAnsi="Times New Roman"/>
              </w:rPr>
            </w:pPr>
            <w:r w:rsidRPr="004E400F">
              <w:rPr>
                <w:rFonts w:ascii="Times New Roman" w:hAnsi="Times New Roman"/>
              </w:rPr>
              <w:t>8</w:t>
            </w:r>
          </w:p>
        </w:tc>
        <w:tc>
          <w:tcPr>
            <w:tcW w:w="2085" w:type="dxa"/>
          </w:tcPr>
          <w:p w:rsidR="00D64121" w:rsidRPr="004E400F" w:rsidRDefault="00D64121" w:rsidP="000954C4">
            <w:pPr>
              <w:spacing w:after="0" w:line="240" w:lineRule="auto"/>
              <w:rPr>
                <w:rFonts w:ascii="Times New Roman" w:hAnsi="Times New Roman"/>
              </w:rPr>
            </w:pPr>
            <w:r w:rsidRPr="004E400F">
              <w:rPr>
                <w:rFonts w:ascii="Times New Roman" w:hAnsi="Times New Roman"/>
              </w:rPr>
              <w:t>Английский язык</w:t>
            </w:r>
          </w:p>
        </w:tc>
        <w:tc>
          <w:tcPr>
            <w:tcW w:w="2274" w:type="dxa"/>
          </w:tcPr>
          <w:p w:rsidR="00D64121" w:rsidRPr="004E400F" w:rsidRDefault="00D64121" w:rsidP="000954C4">
            <w:pPr>
              <w:spacing w:after="0" w:line="240" w:lineRule="auto"/>
              <w:rPr>
                <w:rFonts w:ascii="Times New Roman" w:hAnsi="Times New Roman"/>
              </w:rPr>
            </w:pPr>
            <w:r w:rsidRPr="004E400F">
              <w:rPr>
                <w:rFonts w:ascii="Times New Roman" w:hAnsi="Times New Roman"/>
              </w:rPr>
              <w:t>Винникова Г.С.</w:t>
            </w:r>
          </w:p>
        </w:tc>
        <w:tc>
          <w:tcPr>
            <w:tcW w:w="2020" w:type="dxa"/>
          </w:tcPr>
          <w:p w:rsidR="00D64121" w:rsidRPr="004E400F" w:rsidRDefault="00D64121" w:rsidP="000954C4">
            <w:pPr>
              <w:spacing w:after="0" w:line="240" w:lineRule="auto"/>
              <w:rPr>
                <w:rFonts w:ascii="Times New Roman" w:hAnsi="Times New Roman"/>
              </w:rPr>
            </w:pPr>
            <w:r w:rsidRPr="004E400F">
              <w:rPr>
                <w:rFonts w:ascii="Times New Roman" w:hAnsi="Times New Roman"/>
              </w:rPr>
              <w:t>Резниченко И.</w:t>
            </w:r>
          </w:p>
        </w:tc>
        <w:tc>
          <w:tcPr>
            <w:tcW w:w="1555" w:type="dxa"/>
          </w:tcPr>
          <w:p w:rsidR="00D64121" w:rsidRPr="004E400F" w:rsidRDefault="00D64121" w:rsidP="000954C4">
            <w:pPr>
              <w:spacing w:after="0" w:line="240" w:lineRule="auto"/>
              <w:rPr>
                <w:rFonts w:ascii="Times New Roman" w:hAnsi="Times New Roman"/>
              </w:rPr>
            </w:pPr>
            <w:r w:rsidRPr="004E400F">
              <w:rPr>
                <w:rFonts w:ascii="Times New Roman" w:hAnsi="Times New Roman"/>
              </w:rPr>
              <w:t xml:space="preserve">призер </w:t>
            </w:r>
          </w:p>
        </w:tc>
      </w:tr>
      <w:tr w:rsidR="00D64121" w:rsidRPr="004E400F" w:rsidTr="000954C4">
        <w:trPr>
          <w:jc w:val="center"/>
        </w:trPr>
        <w:tc>
          <w:tcPr>
            <w:tcW w:w="1096" w:type="dxa"/>
          </w:tcPr>
          <w:p w:rsidR="00D64121" w:rsidRPr="004E400F" w:rsidRDefault="00D64121" w:rsidP="000954C4">
            <w:pPr>
              <w:spacing w:after="0" w:line="240" w:lineRule="auto"/>
              <w:rPr>
                <w:rFonts w:ascii="Times New Roman" w:hAnsi="Times New Roman"/>
              </w:rPr>
            </w:pPr>
            <w:r w:rsidRPr="004E400F">
              <w:rPr>
                <w:rFonts w:ascii="Times New Roman" w:hAnsi="Times New Roman"/>
              </w:rPr>
              <w:t>29</w:t>
            </w:r>
          </w:p>
        </w:tc>
        <w:tc>
          <w:tcPr>
            <w:tcW w:w="805" w:type="dxa"/>
          </w:tcPr>
          <w:p w:rsidR="00D64121" w:rsidRPr="004E400F" w:rsidRDefault="00D64121" w:rsidP="000954C4">
            <w:pPr>
              <w:spacing w:after="0" w:line="240" w:lineRule="auto"/>
              <w:jc w:val="center"/>
              <w:rPr>
                <w:rFonts w:ascii="Times New Roman" w:hAnsi="Times New Roman"/>
              </w:rPr>
            </w:pPr>
            <w:r w:rsidRPr="004E400F">
              <w:rPr>
                <w:rFonts w:ascii="Times New Roman" w:hAnsi="Times New Roman"/>
              </w:rPr>
              <w:t>8</w:t>
            </w:r>
          </w:p>
        </w:tc>
        <w:tc>
          <w:tcPr>
            <w:tcW w:w="2085" w:type="dxa"/>
          </w:tcPr>
          <w:p w:rsidR="00D64121" w:rsidRPr="004E400F" w:rsidRDefault="00D64121" w:rsidP="000954C4">
            <w:pPr>
              <w:spacing w:after="0" w:line="240" w:lineRule="auto"/>
              <w:rPr>
                <w:rFonts w:ascii="Times New Roman" w:hAnsi="Times New Roman"/>
              </w:rPr>
            </w:pPr>
            <w:r w:rsidRPr="004E400F">
              <w:rPr>
                <w:rFonts w:ascii="Times New Roman" w:hAnsi="Times New Roman"/>
              </w:rPr>
              <w:t>Английский язык</w:t>
            </w:r>
          </w:p>
        </w:tc>
        <w:tc>
          <w:tcPr>
            <w:tcW w:w="2274" w:type="dxa"/>
          </w:tcPr>
          <w:p w:rsidR="00D64121" w:rsidRPr="004E400F" w:rsidRDefault="00D64121" w:rsidP="000954C4">
            <w:pPr>
              <w:spacing w:after="0" w:line="240" w:lineRule="auto"/>
              <w:rPr>
                <w:rFonts w:ascii="Times New Roman" w:hAnsi="Times New Roman"/>
              </w:rPr>
            </w:pPr>
            <w:r w:rsidRPr="004E400F">
              <w:rPr>
                <w:rFonts w:ascii="Times New Roman" w:hAnsi="Times New Roman"/>
              </w:rPr>
              <w:t>Винникова Г.С.</w:t>
            </w:r>
          </w:p>
        </w:tc>
        <w:tc>
          <w:tcPr>
            <w:tcW w:w="2020" w:type="dxa"/>
          </w:tcPr>
          <w:p w:rsidR="00D64121" w:rsidRPr="004E400F" w:rsidRDefault="00D64121" w:rsidP="000954C4">
            <w:pPr>
              <w:spacing w:after="0" w:line="240" w:lineRule="auto"/>
              <w:rPr>
                <w:rFonts w:ascii="Times New Roman" w:hAnsi="Times New Roman"/>
              </w:rPr>
            </w:pPr>
            <w:r w:rsidRPr="004E400F">
              <w:rPr>
                <w:rFonts w:ascii="Times New Roman" w:hAnsi="Times New Roman"/>
              </w:rPr>
              <w:t>Хисматов Р.</w:t>
            </w:r>
          </w:p>
        </w:tc>
        <w:tc>
          <w:tcPr>
            <w:tcW w:w="1555" w:type="dxa"/>
          </w:tcPr>
          <w:p w:rsidR="00D64121" w:rsidRPr="004E400F" w:rsidRDefault="00D64121" w:rsidP="000954C4">
            <w:pPr>
              <w:spacing w:after="0" w:line="240" w:lineRule="auto"/>
              <w:rPr>
                <w:rFonts w:ascii="Times New Roman" w:hAnsi="Times New Roman"/>
              </w:rPr>
            </w:pPr>
            <w:r w:rsidRPr="004E400F">
              <w:rPr>
                <w:rFonts w:ascii="Times New Roman" w:hAnsi="Times New Roman"/>
              </w:rPr>
              <w:t xml:space="preserve">призер </w:t>
            </w:r>
          </w:p>
        </w:tc>
      </w:tr>
      <w:tr w:rsidR="00D64121" w:rsidRPr="004E400F" w:rsidTr="000954C4">
        <w:trPr>
          <w:jc w:val="center"/>
        </w:trPr>
        <w:tc>
          <w:tcPr>
            <w:tcW w:w="1096" w:type="dxa"/>
          </w:tcPr>
          <w:p w:rsidR="00D64121" w:rsidRPr="004E400F" w:rsidRDefault="00D64121" w:rsidP="000954C4">
            <w:pPr>
              <w:spacing w:after="0" w:line="240" w:lineRule="auto"/>
              <w:rPr>
                <w:rFonts w:ascii="Times New Roman" w:hAnsi="Times New Roman"/>
              </w:rPr>
            </w:pPr>
            <w:r w:rsidRPr="004E400F">
              <w:rPr>
                <w:rFonts w:ascii="Times New Roman" w:hAnsi="Times New Roman"/>
              </w:rPr>
              <w:t>30</w:t>
            </w:r>
          </w:p>
        </w:tc>
        <w:tc>
          <w:tcPr>
            <w:tcW w:w="805" w:type="dxa"/>
          </w:tcPr>
          <w:p w:rsidR="00D64121" w:rsidRPr="004E400F" w:rsidRDefault="00D64121" w:rsidP="000954C4">
            <w:pPr>
              <w:spacing w:after="0" w:line="240" w:lineRule="auto"/>
              <w:jc w:val="center"/>
              <w:rPr>
                <w:rFonts w:ascii="Times New Roman" w:hAnsi="Times New Roman"/>
              </w:rPr>
            </w:pPr>
            <w:r w:rsidRPr="004E400F">
              <w:rPr>
                <w:rFonts w:ascii="Times New Roman" w:hAnsi="Times New Roman"/>
              </w:rPr>
              <w:t>11</w:t>
            </w:r>
          </w:p>
        </w:tc>
        <w:tc>
          <w:tcPr>
            <w:tcW w:w="2085" w:type="dxa"/>
          </w:tcPr>
          <w:p w:rsidR="00D64121" w:rsidRPr="004E400F" w:rsidRDefault="00D64121" w:rsidP="000954C4">
            <w:pPr>
              <w:spacing w:after="0" w:line="240" w:lineRule="auto"/>
              <w:rPr>
                <w:rFonts w:ascii="Times New Roman" w:hAnsi="Times New Roman"/>
              </w:rPr>
            </w:pPr>
            <w:r w:rsidRPr="004E400F">
              <w:rPr>
                <w:rFonts w:ascii="Times New Roman" w:hAnsi="Times New Roman"/>
              </w:rPr>
              <w:t>Английский язык</w:t>
            </w:r>
          </w:p>
        </w:tc>
        <w:tc>
          <w:tcPr>
            <w:tcW w:w="2274" w:type="dxa"/>
          </w:tcPr>
          <w:p w:rsidR="00D64121" w:rsidRPr="004E400F" w:rsidRDefault="00D64121" w:rsidP="000954C4">
            <w:pPr>
              <w:spacing w:after="0" w:line="240" w:lineRule="auto"/>
              <w:rPr>
                <w:rFonts w:ascii="Times New Roman" w:hAnsi="Times New Roman"/>
              </w:rPr>
            </w:pPr>
            <w:r w:rsidRPr="004E400F">
              <w:rPr>
                <w:rFonts w:ascii="Times New Roman" w:hAnsi="Times New Roman"/>
              </w:rPr>
              <w:t>Винникова Г.С.</w:t>
            </w:r>
          </w:p>
        </w:tc>
        <w:tc>
          <w:tcPr>
            <w:tcW w:w="2020" w:type="dxa"/>
          </w:tcPr>
          <w:p w:rsidR="00D64121" w:rsidRPr="004E400F" w:rsidRDefault="00D64121" w:rsidP="000954C4">
            <w:pPr>
              <w:spacing w:after="0" w:line="240" w:lineRule="auto"/>
              <w:rPr>
                <w:rFonts w:ascii="Times New Roman" w:hAnsi="Times New Roman"/>
              </w:rPr>
            </w:pPr>
            <w:r w:rsidRPr="004E400F">
              <w:rPr>
                <w:rFonts w:ascii="Times New Roman" w:hAnsi="Times New Roman"/>
              </w:rPr>
              <w:t>Мозговая В.</w:t>
            </w:r>
          </w:p>
        </w:tc>
        <w:tc>
          <w:tcPr>
            <w:tcW w:w="1555" w:type="dxa"/>
          </w:tcPr>
          <w:p w:rsidR="00D64121" w:rsidRPr="004E400F" w:rsidRDefault="00D64121" w:rsidP="000954C4">
            <w:pPr>
              <w:spacing w:after="0" w:line="240" w:lineRule="auto"/>
              <w:rPr>
                <w:rFonts w:ascii="Times New Roman" w:hAnsi="Times New Roman"/>
              </w:rPr>
            </w:pPr>
            <w:r w:rsidRPr="004E400F">
              <w:rPr>
                <w:rFonts w:ascii="Times New Roman" w:hAnsi="Times New Roman"/>
              </w:rPr>
              <w:t xml:space="preserve">призер </w:t>
            </w:r>
          </w:p>
        </w:tc>
      </w:tr>
    </w:tbl>
    <w:p w:rsidR="00D64121" w:rsidRPr="004E400F" w:rsidRDefault="00D64121" w:rsidP="00D64121">
      <w:pPr>
        <w:pStyle w:val="a8"/>
        <w:shd w:val="clear" w:color="auto" w:fill="auto"/>
        <w:spacing w:line="240" w:lineRule="auto"/>
        <w:ind w:right="320" w:firstLine="567"/>
        <w:jc w:val="both"/>
        <w:rPr>
          <w:rStyle w:val="21"/>
          <w:u w:val="none"/>
        </w:rPr>
      </w:pPr>
    </w:p>
    <w:p w:rsidR="00D64121" w:rsidRPr="004E400F" w:rsidRDefault="00D64121" w:rsidP="00D64121">
      <w:pPr>
        <w:pStyle w:val="a8"/>
        <w:shd w:val="clear" w:color="auto" w:fill="auto"/>
        <w:spacing w:line="240" w:lineRule="auto"/>
        <w:ind w:right="320" w:firstLine="567"/>
        <w:jc w:val="both"/>
      </w:pPr>
      <w:r w:rsidRPr="004E400F">
        <w:rPr>
          <w:rStyle w:val="21"/>
          <w:u w:val="none"/>
        </w:rPr>
        <w:t>МБОУ «СОШ №12 с углубленным изучением отдельных предметов» в региональном этапе всероссийской олимпиады представляли 8 участников. Среди участников регионального этапа всероссийской олимпиады школьников – 1 призер по обществознанию.</w:t>
      </w:r>
    </w:p>
    <w:p w:rsidR="00D64121" w:rsidRPr="004E400F" w:rsidRDefault="00D64121" w:rsidP="00D64121">
      <w:pPr>
        <w:spacing w:after="0" w:line="240" w:lineRule="auto"/>
        <w:rPr>
          <w:rFonts w:ascii="Times New Roman" w:hAnsi="Times New Roman"/>
          <w:b/>
        </w:rPr>
      </w:pPr>
    </w:p>
    <w:p w:rsidR="00D64121" w:rsidRPr="004E400F" w:rsidRDefault="00D64121" w:rsidP="00921505">
      <w:pPr>
        <w:spacing w:after="0" w:line="240" w:lineRule="auto"/>
        <w:jc w:val="both"/>
        <w:rPr>
          <w:rFonts w:ascii="Times New Roman" w:hAnsi="Times New Roman"/>
          <w:b/>
        </w:rPr>
      </w:pPr>
      <w:r w:rsidRPr="004E400F">
        <w:rPr>
          <w:rFonts w:ascii="Times New Roman" w:hAnsi="Times New Roman"/>
          <w:b/>
        </w:rPr>
        <w:t>Победители и призеры предметных олимпиад и предметных конкурсов (кроме ВОШ)</w:t>
      </w:r>
    </w:p>
    <w:p w:rsidR="00D64121" w:rsidRPr="00921505" w:rsidRDefault="00D64121" w:rsidP="00921505">
      <w:pPr>
        <w:pStyle w:val="af"/>
        <w:numPr>
          <w:ilvl w:val="0"/>
          <w:numId w:val="36"/>
        </w:numPr>
        <w:spacing w:after="0" w:line="240" w:lineRule="auto"/>
        <w:jc w:val="both"/>
        <w:rPr>
          <w:rFonts w:ascii="Times New Roman" w:hAnsi="Times New Roman"/>
          <w:b/>
        </w:rPr>
      </w:pPr>
      <w:r w:rsidRPr="00921505">
        <w:rPr>
          <w:rFonts w:ascii="Times New Roman" w:hAnsi="Times New Roman"/>
          <w:b/>
        </w:rPr>
        <w:t>на международном уровне</w:t>
      </w:r>
    </w:p>
    <w:p w:rsidR="00D64121" w:rsidRPr="004E400F" w:rsidRDefault="00D64121" w:rsidP="00921505">
      <w:pPr>
        <w:numPr>
          <w:ilvl w:val="0"/>
          <w:numId w:val="20"/>
        </w:numPr>
        <w:spacing w:after="0" w:line="240" w:lineRule="auto"/>
        <w:ind w:hanging="11"/>
        <w:jc w:val="both"/>
        <w:rPr>
          <w:rFonts w:ascii="Times New Roman" w:hAnsi="Times New Roman"/>
        </w:rPr>
      </w:pPr>
      <w:r w:rsidRPr="004E400F">
        <w:rPr>
          <w:rFonts w:ascii="Times New Roman" w:hAnsi="Times New Roman"/>
        </w:rPr>
        <w:t>2018-2019 учебный год- 0</w:t>
      </w:r>
    </w:p>
    <w:p w:rsidR="00D64121" w:rsidRPr="004E400F" w:rsidRDefault="00D64121" w:rsidP="00921505">
      <w:pPr>
        <w:numPr>
          <w:ilvl w:val="0"/>
          <w:numId w:val="20"/>
        </w:numPr>
        <w:spacing w:after="0" w:line="240" w:lineRule="auto"/>
        <w:ind w:hanging="11"/>
        <w:jc w:val="both"/>
        <w:rPr>
          <w:rFonts w:ascii="Times New Roman" w:hAnsi="Times New Roman"/>
        </w:rPr>
      </w:pPr>
      <w:r w:rsidRPr="004E400F">
        <w:rPr>
          <w:rFonts w:ascii="Times New Roman" w:hAnsi="Times New Roman"/>
        </w:rPr>
        <w:t xml:space="preserve">2019-2020 учебный год - 0 </w:t>
      </w:r>
    </w:p>
    <w:p w:rsidR="00921505" w:rsidRDefault="00D64121" w:rsidP="00921505">
      <w:pPr>
        <w:numPr>
          <w:ilvl w:val="0"/>
          <w:numId w:val="20"/>
        </w:numPr>
        <w:spacing w:after="0" w:line="240" w:lineRule="auto"/>
        <w:ind w:hanging="11"/>
        <w:jc w:val="both"/>
        <w:rPr>
          <w:rFonts w:ascii="Times New Roman" w:hAnsi="Times New Roman"/>
        </w:rPr>
      </w:pPr>
      <w:r w:rsidRPr="004E400F">
        <w:rPr>
          <w:rFonts w:ascii="Times New Roman" w:hAnsi="Times New Roman"/>
        </w:rPr>
        <w:t>2020-2021 учебный год- 0</w:t>
      </w:r>
    </w:p>
    <w:p w:rsidR="00D64121" w:rsidRPr="00921505" w:rsidRDefault="00D64121" w:rsidP="00921505">
      <w:pPr>
        <w:pStyle w:val="af"/>
        <w:numPr>
          <w:ilvl w:val="0"/>
          <w:numId w:val="36"/>
        </w:numPr>
        <w:spacing w:after="0" w:line="240" w:lineRule="auto"/>
        <w:jc w:val="both"/>
        <w:rPr>
          <w:rFonts w:ascii="Times New Roman" w:hAnsi="Times New Roman"/>
        </w:rPr>
      </w:pPr>
      <w:r w:rsidRPr="00921505">
        <w:rPr>
          <w:rFonts w:ascii="Times New Roman" w:hAnsi="Times New Roman"/>
          <w:b/>
        </w:rPr>
        <w:t>на федеральном уровне</w:t>
      </w:r>
    </w:p>
    <w:p w:rsidR="00921505" w:rsidRPr="004E400F" w:rsidRDefault="00921505" w:rsidP="00921505">
      <w:pPr>
        <w:numPr>
          <w:ilvl w:val="0"/>
          <w:numId w:val="20"/>
        </w:numPr>
        <w:spacing w:after="0" w:line="240" w:lineRule="auto"/>
        <w:ind w:hanging="11"/>
        <w:jc w:val="both"/>
        <w:rPr>
          <w:rFonts w:ascii="Times New Roman" w:hAnsi="Times New Roman"/>
        </w:rPr>
      </w:pPr>
      <w:r w:rsidRPr="004E400F">
        <w:rPr>
          <w:rFonts w:ascii="Times New Roman" w:hAnsi="Times New Roman"/>
        </w:rPr>
        <w:t>2018-2019 учебный год- 0</w:t>
      </w:r>
    </w:p>
    <w:p w:rsidR="00921505" w:rsidRPr="004E400F" w:rsidRDefault="00921505" w:rsidP="00921505">
      <w:pPr>
        <w:numPr>
          <w:ilvl w:val="0"/>
          <w:numId w:val="20"/>
        </w:numPr>
        <w:spacing w:after="0" w:line="240" w:lineRule="auto"/>
        <w:ind w:hanging="11"/>
        <w:jc w:val="both"/>
        <w:rPr>
          <w:rFonts w:ascii="Times New Roman" w:hAnsi="Times New Roman"/>
        </w:rPr>
      </w:pPr>
      <w:r w:rsidRPr="004E400F">
        <w:rPr>
          <w:rFonts w:ascii="Times New Roman" w:hAnsi="Times New Roman"/>
        </w:rPr>
        <w:t xml:space="preserve">2019-2020 учебный год - 0 </w:t>
      </w:r>
    </w:p>
    <w:p w:rsidR="00921505" w:rsidRDefault="00921505" w:rsidP="00921505">
      <w:pPr>
        <w:numPr>
          <w:ilvl w:val="0"/>
          <w:numId w:val="20"/>
        </w:numPr>
        <w:spacing w:after="0" w:line="240" w:lineRule="auto"/>
        <w:ind w:hanging="11"/>
        <w:jc w:val="both"/>
        <w:rPr>
          <w:rFonts w:ascii="Times New Roman" w:hAnsi="Times New Roman"/>
        </w:rPr>
      </w:pPr>
      <w:r w:rsidRPr="004E400F">
        <w:rPr>
          <w:rFonts w:ascii="Times New Roman" w:hAnsi="Times New Roman"/>
        </w:rPr>
        <w:t>2020-2021 учебный год- 0</w:t>
      </w:r>
    </w:p>
    <w:p w:rsidR="00921505" w:rsidRPr="00921505" w:rsidRDefault="00D64121" w:rsidP="00921505">
      <w:pPr>
        <w:pStyle w:val="af"/>
        <w:numPr>
          <w:ilvl w:val="0"/>
          <w:numId w:val="36"/>
        </w:numPr>
        <w:spacing w:after="0" w:line="240" w:lineRule="auto"/>
        <w:jc w:val="both"/>
        <w:rPr>
          <w:rFonts w:ascii="Times New Roman" w:hAnsi="Times New Roman"/>
        </w:rPr>
      </w:pPr>
      <w:r w:rsidRPr="00921505">
        <w:rPr>
          <w:rFonts w:ascii="Times New Roman" w:hAnsi="Times New Roman"/>
          <w:b/>
        </w:rPr>
        <w:t>на региональном уровне</w:t>
      </w:r>
    </w:p>
    <w:p w:rsidR="00921505" w:rsidRDefault="00D64121" w:rsidP="00921505">
      <w:pPr>
        <w:pStyle w:val="af"/>
        <w:numPr>
          <w:ilvl w:val="0"/>
          <w:numId w:val="37"/>
        </w:numPr>
        <w:spacing w:after="0" w:line="240" w:lineRule="auto"/>
        <w:ind w:hanging="731"/>
        <w:jc w:val="both"/>
        <w:rPr>
          <w:rFonts w:ascii="Times New Roman" w:hAnsi="Times New Roman"/>
        </w:rPr>
      </w:pPr>
      <w:r w:rsidRPr="00921505">
        <w:rPr>
          <w:rFonts w:ascii="Times New Roman" w:hAnsi="Times New Roman"/>
        </w:rPr>
        <w:t>2018-2019 учебный год-  15</w:t>
      </w:r>
    </w:p>
    <w:p w:rsidR="00921505" w:rsidRDefault="00D64121" w:rsidP="00921505">
      <w:pPr>
        <w:pStyle w:val="af"/>
        <w:numPr>
          <w:ilvl w:val="0"/>
          <w:numId w:val="37"/>
        </w:numPr>
        <w:spacing w:after="0" w:line="240" w:lineRule="auto"/>
        <w:ind w:hanging="731"/>
        <w:jc w:val="both"/>
        <w:rPr>
          <w:rFonts w:ascii="Times New Roman" w:hAnsi="Times New Roman"/>
        </w:rPr>
      </w:pPr>
      <w:r w:rsidRPr="00921505">
        <w:rPr>
          <w:rFonts w:ascii="Times New Roman" w:hAnsi="Times New Roman"/>
        </w:rPr>
        <w:lastRenderedPageBreak/>
        <w:t xml:space="preserve">2019-2020 учебный год - 18 </w:t>
      </w:r>
    </w:p>
    <w:p w:rsidR="00D64121" w:rsidRPr="00921505" w:rsidRDefault="00D64121" w:rsidP="00921505">
      <w:pPr>
        <w:pStyle w:val="af"/>
        <w:numPr>
          <w:ilvl w:val="0"/>
          <w:numId w:val="37"/>
        </w:numPr>
        <w:spacing w:after="0" w:line="240" w:lineRule="auto"/>
        <w:ind w:hanging="731"/>
        <w:jc w:val="both"/>
        <w:rPr>
          <w:rFonts w:ascii="Times New Roman" w:hAnsi="Times New Roman"/>
        </w:rPr>
      </w:pPr>
      <w:r w:rsidRPr="00921505">
        <w:rPr>
          <w:rFonts w:ascii="Times New Roman" w:hAnsi="Times New Roman"/>
        </w:rPr>
        <w:t>2020-2021 учебный год-11</w:t>
      </w:r>
    </w:p>
    <w:p w:rsidR="00D64121" w:rsidRPr="00921505" w:rsidRDefault="00D64121" w:rsidP="00921505">
      <w:pPr>
        <w:pStyle w:val="af"/>
        <w:numPr>
          <w:ilvl w:val="0"/>
          <w:numId w:val="36"/>
        </w:numPr>
        <w:spacing w:after="0" w:line="240" w:lineRule="auto"/>
        <w:jc w:val="both"/>
        <w:rPr>
          <w:rFonts w:ascii="Times New Roman" w:hAnsi="Times New Roman"/>
          <w:b/>
        </w:rPr>
      </w:pPr>
      <w:r w:rsidRPr="00921505">
        <w:rPr>
          <w:rFonts w:ascii="Times New Roman" w:hAnsi="Times New Roman"/>
          <w:b/>
        </w:rPr>
        <w:t>на муниципальном уровне</w:t>
      </w:r>
    </w:p>
    <w:p w:rsidR="00921505" w:rsidRDefault="00D64121" w:rsidP="00921505">
      <w:pPr>
        <w:pStyle w:val="af"/>
        <w:numPr>
          <w:ilvl w:val="0"/>
          <w:numId w:val="38"/>
        </w:numPr>
        <w:spacing w:after="0" w:line="240" w:lineRule="auto"/>
        <w:ind w:left="1418" w:hanging="709"/>
        <w:jc w:val="both"/>
        <w:rPr>
          <w:rFonts w:ascii="Times New Roman" w:hAnsi="Times New Roman"/>
        </w:rPr>
      </w:pPr>
      <w:r w:rsidRPr="00921505">
        <w:rPr>
          <w:rFonts w:ascii="Times New Roman" w:hAnsi="Times New Roman"/>
        </w:rPr>
        <w:t>2018-2019 учебный год-  67</w:t>
      </w:r>
    </w:p>
    <w:p w:rsidR="00921505" w:rsidRDefault="00D64121" w:rsidP="00921505">
      <w:pPr>
        <w:pStyle w:val="af"/>
        <w:numPr>
          <w:ilvl w:val="0"/>
          <w:numId w:val="38"/>
        </w:numPr>
        <w:spacing w:after="0" w:line="240" w:lineRule="auto"/>
        <w:ind w:left="1418" w:hanging="709"/>
        <w:jc w:val="both"/>
        <w:rPr>
          <w:rFonts w:ascii="Times New Roman" w:hAnsi="Times New Roman"/>
        </w:rPr>
      </w:pPr>
      <w:r w:rsidRPr="00921505">
        <w:rPr>
          <w:rFonts w:ascii="Times New Roman" w:hAnsi="Times New Roman"/>
        </w:rPr>
        <w:t xml:space="preserve">2019-2020 учебный год - 82 </w:t>
      </w:r>
    </w:p>
    <w:p w:rsidR="00D64121" w:rsidRPr="00921505" w:rsidRDefault="00D64121" w:rsidP="00921505">
      <w:pPr>
        <w:pStyle w:val="af"/>
        <w:numPr>
          <w:ilvl w:val="0"/>
          <w:numId w:val="38"/>
        </w:numPr>
        <w:spacing w:after="0" w:line="240" w:lineRule="auto"/>
        <w:ind w:left="1418" w:hanging="709"/>
        <w:jc w:val="both"/>
        <w:rPr>
          <w:rFonts w:ascii="Times New Roman" w:hAnsi="Times New Roman"/>
        </w:rPr>
      </w:pPr>
      <w:r w:rsidRPr="00921505">
        <w:rPr>
          <w:rFonts w:ascii="Times New Roman" w:hAnsi="Times New Roman"/>
        </w:rPr>
        <w:t>2020-2021 учебный год- 74</w:t>
      </w:r>
    </w:p>
    <w:p w:rsidR="00D64121" w:rsidRPr="004E400F" w:rsidRDefault="00D64121" w:rsidP="00D64121">
      <w:pPr>
        <w:spacing w:after="0" w:line="240" w:lineRule="auto"/>
        <w:rPr>
          <w:rFonts w:ascii="Times New Roman" w:hAnsi="Times New Roman"/>
          <w:b/>
        </w:rPr>
      </w:pPr>
    </w:p>
    <w:p w:rsidR="00D64121" w:rsidRPr="004E400F" w:rsidRDefault="00D64121" w:rsidP="00D64121">
      <w:pPr>
        <w:spacing w:after="0" w:line="240" w:lineRule="auto"/>
        <w:rPr>
          <w:rFonts w:ascii="Times New Roman" w:hAnsi="Times New Roman"/>
          <w:b/>
        </w:rPr>
      </w:pPr>
      <w:r w:rsidRPr="004E400F">
        <w:rPr>
          <w:rFonts w:ascii="Times New Roman" w:hAnsi="Times New Roman"/>
          <w:b/>
        </w:rPr>
        <w:t>Победители и призеры интеллектуальных соревнований (исследовательские конкурсы, конференции)</w:t>
      </w:r>
    </w:p>
    <w:p w:rsidR="00D64121" w:rsidRPr="004E400F" w:rsidRDefault="00D64121" w:rsidP="00921505">
      <w:pPr>
        <w:pStyle w:val="af"/>
        <w:numPr>
          <w:ilvl w:val="0"/>
          <w:numId w:val="36"/>
        </w:numPr>
        <w:spacing w:after="0" w:line="240" w:lineRule="auto"/>
        <w:jc w:val="both"/>
        <w:rPr>
          <w:rFonts w:ascii="Times New Roman" w:hAnsi="Times New Roman"/>
          <w:b/>
          <w:sz w:val="24"/>
          <w:szCs w:val="24"/>
        </w:rPr>
      </w:pPr>
      <w:r w:rsidRPr="004E400F">
        <w:rPr>
          <w:rFonts w:ascii="Times New Roman" w:hAnsi="Times New Roman"/>
          <w:b/>
          <w:sz w:val="24"/>
          <w:szCs w:val="24"/>
        </w:rPr>
        <w:t>на международном уровне</w:t>
      </w:r>
    </w:p>
    <w:p w:rsidR="00921505" w:rsidRDefault="00D64121" w:rsidP="00921505">
      <w:pPr>
        <w:pStyle w:val="af"/>
        <w:numPr>
          <w:ilvl w:val="0"/>
          <w:numId w:val="42"/>
        </w:numPr>
        <w:spacing w:after="0" w:line="240" w:lineRule="auto"/>
        <w:ind w:left="1418" w:hanging="698"/>
        <w:jc w:val="both"/>
        <w:rPr>
          <w:rFonts w:ascii="Times New Roman" w:hAnsi="Times New Roman"/>
        </w:rPr>
      </w:pPr>
      <w:r w:rsidRPr="00921505">
        <w:rPr>
          <w:rFonts w:ascii="Times New Roman" w:hAnsi="Times New Roman"/>
        </w:rPr>
        <w:t>2018-2019 учебный год – 0</w:t>
      </w:r>
    </w:p>
    <w:p w:rsidR="00921505" w:rsidRDefault="00921505" w:rsidP="00921505">
      <w:pPr>
        <w:pStyle w:val="af"/>
        <w:numPr>
          <w:ilvl w:val="0"/>
          <w:numId w:val="42"/>
        </w:numPr>
        <w:spacing w:after="0" w:line="240" w:lineRule="auto"/>
        <w:ind w:left="1418" w:hanging="698"/>
        <w:jc w:val="both"/>
        <w:rPr>
          <w:rFonts w:ascii="Times New Roman" w:hAnsi="Times New Roman"/>
        </w:rPr>
      </w:pPr>
      <w:r>
        <w:rPr>
          <w:rFonts w:ascii="Times New Roman" w:hAnsi="Times New Roman"/>
        </w:rPr>
        <w:t>2019-2020 уче</w:t>
      </w:r>
      <w:r w:rsidR="00D64121" w:rsidRPr="00921505">
        <w:rPr>
          <w:rFonts w:ascii="Times New Roman" w:hAnsi="Times New Roman"/>
        </w:rPr>
        <w:t xml:space="preserve">бный год - 0 </w:t>
      </w:r>
    </w:p>
    <w:p w:rsidR="00921505" w:rsidRPr="00921505" w:rsidRDefault="00D64121" w:rsidP="00921505">
      <w:pPr>
        <w:pStyle w:val="af"/>
        <w:numPr>
          <w:ilvl w:val="0"/>
          <w:numId w:val="42"/>
        </w:numPr>
        <w:spacing w:after="0" w:line="240" w:lineRule="auto"/>
        <w:ind w:left="1418" w:hanging="698"/>
        <w:jc w:val="both"/>
        <w:rPr>
          <w:rFonts w:ascii="Times New Roman" w:hAnsi="Times New Roman"/>
        </w:rPr>
      </w:pPr>
      <w:r w:rsidRPr="00921505">
        <w:rPr>
          <w:rFonts w:ascii="Times New Roman" w:hAnsi="Times New Roman"/>
        </w:rPr>
        <w:t xml:space="preserve">2020-2021 учебный год - 0 </w:t>
      </w:r>
    </w:p>
    <w:p w:rsidR="00D64121" w:rsidRPr="00921505" w:rsidRDefault="00D64121" w:rsidP="00921505">
      <w:pPr>
        <w:pStyle w:val="af"/>
        <w:numPr>
          <w:ilvl w:val="0"/>
          <w:numId w:val="36"/>
        </w:numPr>
        <w:spacing w:after="0" w:line="240" w:lineRule="auto"/>
        <w:jc w:val="both"/>
        <w:rPr>
          <w:rFonts w:ascii="Times New Roman" w:hAnsi="Times New Roman"/>
        </w:rPr>
      </w:pPr>
      <w:r w:rsidRPr="00921505">
        <w:rPr>
          <w:rFonts w:ascii="Times New Roman" w:hAnsi="Times New Roman"/>
          <w:b/>
          <w:sz w:val="24"/>
          <w:szCs w:val="24"/>
        </w:rPr>
        <w:t>на федеральном уровне</w:t>
      </w:r>
    </w:p>
    <w:p w:rsidR="00921505" w:rsidRDefault="00D64121" w:rsidP="00921505">
      <w:pPr>
        <w:pStyle w:val="af"/>
        <w:numPr>
          <w:ilvl w:val="0"/>
          <w:numId w:val="43"/>
        </w:numPr>
        <w:spacing w:after="0" w:line="240" w:lineRule="auto"/>
        <w:ind w:hanging="731"/>
        <w:jc w:val="both"/>
        <w:rPr>
          <w:rFonts w:ascii="Times New Roman" w:hAnsi="Times New Roman"/>
        </w:rPr>
      </w:pPr>
      <w:r w:rsidRPr="00921505">
        <w:rPr>
          <w:rFonts w:ascii="Times New Roman" w:hAnsi="Times New Roman"/>
        </w:rPr>
        <w:t>2018-2019 учебный год- 17</w:t>
      </w:r>
    </w:p>
    <w:p w:rsidR="0087745F" w:rsidRDefault="00921505" w:rsidP="0087745F">
      <w:pPr>
        <w:pStyle w:val="af"/>
        <w:numPr>
          <w:ilvl w:val="0"/>
          <w:numId w:val="43"/>
        </w:numPr>
        <w:spacing w:after="0" w:line="240" w:lineRule="auto"/>
        <w:ind w:hanging="731"/>
        <w:jc w:val="both"/>
        <w:rPr>
          <w:rFonts w:ascii="Times New Roman" w:hAnsi="Times New Roman"/>
        </w:rPr>
      </w:pPr>
      <w:r>
        <w:rPr>
          <w:rFonts w:ascii="Times New Roman" w:hAnsi="Times New Roman"/>
        </w:rPr>
        <w:t>2019-2020 уче</w:t>
      </w:r>
      <w:r w:rsidR="00D64121" w:rsidRPr="00921505">
        <w:rPr>
          <w:rFonts w:ascii="Times New Roman" w:hAnsi="Times New Roman"/>
        </w:rPr>
        <w:t xml:space="preserve">бный год </w:t>
      </w:r>
      <w:r w:rsidR="0087745F">
        <w:rPr>
          <w:rFonts w:ascii="Times New Roman" w:hAnsi="Times New Roman"/>
        </w:rPr>
        <w:t>–</w:t>
      </w:r>
      <w:r w:rsidR="00D64121" w:rsidRPr="00921505">
        <w:rPr>
          <w:rFonts w:ascii="Times New Roman" w:hAnsi="Times New Roman"/>
        </w:rPr>
        <w:t xml:space="preserve"> 5</w:t>
      </w:r>
    </w:p>
    <w:p w:rsidR="00921505" w:rsidRPr="0087745F" w:rsidRDefault="00D64121" w:rsidP="0087745F">
      <w:pPr>
        <w:pStyle w:val="af"/>
        <w:numPr>
          <w:ilvl w:val="0"/>
          <w:numId w:val="43"/>
        </w:numPr>
        <w:spacing w:after="0" w:line="240" w:lineRule="auto"/>
        <w:ind w:hanging="731"/>
        <w:jc w:val="both"/>
        <w:rPr>
          <w:rFonts w:ascii="Times New Roman" w:hAnsi="Times New Roman"/>
        </w:rPr>
      </w:pPr>
      <w:r w:rsidRPr="0087745F">
        <w:rPr>
          <w:rFonts w:ascii="Times New Roman" w:hAnsi="Times New Roman"/>
        </w:rPr>
        <w:t xml:space="preserve">2020-2021 учебный год -2 </w:t>
      </w:r>
    </w:p>
    <w:p w:rsidR="00D64121" w:rsidRPr="00921505" w:rsidRDefault="00D64121" w:rsidP="00921505">
      <w:pPr>
        <w:pStyle w:val="af"/>
        <w:numPr>
          <w:ilvl w:val="0"/>
          <w:numId w:val="36"/>
        </w:numPr>
        <w:spacing w:after="0" w:line="240" w:lineRule="auto"/>
        <w:jc w:val="both"/>
        <w:rPr>
          <w:rFonts w:ascii="Times New Roman" w:hAnsi="Times New Roman"/>
        </w:rPr>
      </w:pPr>
      <w:r w:rsidRPr="00921505">
        <w:rPr>
          <w:rFonts w:ascii="Times New Roman" w:hAnsi="Times New Roman"/>
          <w:b/>
          <w:sz w:val="24"/>
          <w:szCs w:val="24"/>
        </w:rPr>
        <w:t>на региональном уровне</w:t>
      </w:r>
    </w:p>
    <w:p w:rsidR="0087745F" w:rsidRDefault="00D64121" w:rsidP="0087745F">
      <w:pPr>
        <w:pStyle w:val="af"/>
        <w:numPr>
          <w:ilvl w:val="0"/>
          <w:numId w:val="44"/>
        </w:numPr>
        <w:spacing w:after="0" w:line="240" w:lineRule="auto"/>
        <w:ind w:hanging="731"/>
        <w:jc w:val="both"/>
        <w:rPr>
          <w:rFonts w:ascii="Times New Roman" w:hAnsi="Times New Roman"/>
        </w:rPr>
      </w:pPr>
      <w:r w:rsidRPr="0087745F">
        <w:rPr>
          <w:rFonts w:ascii="Times New Roman" w:hAnsi="Times New Roman"/>
        </w:rPr>
        <w:t>2018-2019 учебный год-   0</w:t>
      </w:r>
    </w:p>
    <w:p w:rsidR="0087745F" w:rsidRDefault="0087745F" w:rsidP="0087745F">
      <w:pPr>
        <w:pStyle w:val="af"/>
        <w:numPr>
          <w:ilvl w:val="0"/>
          <w:numId w:val="44"/>
        </w:numPr>
        <w:spacing w:after="0" w:line="240" w:lineRule="auto"/>
        <w:ind w:hanging="731"/>
        <w:jc w:val="both"/>
        <w:rPr>
          <w:rFonts w:ascii="Times New Roman" w:hAnsi="Times New Roman"/>
        </w:rPr>
      </w:pPr>
      <w:r>
        <w:rPr>
          <w:rFonts w:ascii="Times New Roman" w:hAnsi="Times New Roman"/>
        </w:rPr>
        <w:t>2019-2020 уче</w:t>
      </w:r>
      <w:r w:rsidR="00D64121" w:rsidRPr="0087745F">
        <w:rPr>
          <w:rFonts w:ascii="Times New Roman" w:hAnsi="Times New Roman"/>
        </w:rPr>
        <w:t xml:space="preserve">бный год - 0 </w:t>
      </w:r>
    </w:p>
    <w:p w:rsidR="00921505" w:rsidRPr="0087745F" w:rsidRDefault="00D64121" w:rsidP="0087745F">
      <w:pPr>
        <w:pStyle w:val="af"/>
        <w:numPr>
          <w:ilvl w:val="0"/>
          <w:numId w:val="44"/>
        </w:numPr>
        <w:spacing w:after="0" w:line="240" w:lineRule="auto"/>
        <w:ind w:hanging="731"/>
        <w:jc w:val="both"/>
        <w:rPr>
          <w:rFonts w:ascii="Times New Roman" w:hAnsi="Times New Roman"/>
        </w:rPr>
      </w:pPr>
      <w:r w:rsidRPr="0087745F">
        <w:rPr>
          <w:rFonts w:ascii="Times New Roman" w:hAnsi="Times New Roman"/>
        </w:rPr>
        <w:t xml:space="preserve">2020-2021 учебный год - 0 </w:t>
      </w:r>
    </w:p>
    <w:p w:rsidR="00D64121" w:rsidRPr="00921505" w:rsidRDefault="00D64121" w:rsidP="00921505">
      <w:pPr>
        <w:pStyle w:val="af"/>
        <w:numPr>
          <w:ilvl w:val="0"/>
          <w:numId w:val="36"/>
        </w:numPr>
        <w:spacing w:after="0" w:line="240" w:lineRule="auto"/>
        <w:jc w:val="both"/>
        <w:rPr>
          <w:rFonts w:ascii="Times New Roman" w:hAnsi="Times New Roman"/>
        </w:rPr>
      </w:pPr>
      <w:r w:rsidRPr="00921505">
        <w:rPr>
          <w:rFonts w:ascii="Times New Roman" w:hAnsi="Times New Roman"/>
          <w:b/>
          <w:sz w:val="24"/>
          <w:szCs w:val="24"/>
        </w:rPr>
        <w:t>на муниципальном уровне</w:t>
      </w:r>
    </w:p>
    <w:p w:rsidR="0087745F" w:rsidRDefault="00D64121" w:rsidP="0087745F">
      <w:pPr>
        <w:pStyle w:val="af"/>
        <w:numPr>
          <w:ilvl w:val="0"/>
          <w:numId w:val="45"/>
        </w:numPr>
        <w:spacing w:after="0" w:line="240" w:lineRule="auto"/>
        <w:ind w:left="1418" w:hanging="709"/>
        <w:jc w:val="both"/>
        <w:rPr>
          <w:rFonts w:ascii="Times New Roman" w:hAnsi="Times New Roman"/>
        </w:rPr>
      </w:pPr>
      <w:r w:rsidRPr="0087745F">
        <w:rPr>
          <w:rFonts w:ascii="Times New Roman" w:hAnsi="Times New Roman"/>
        </w:rPr>
        <w:t>2018-</w:t>
      </w:r>
      <w:r w:rsidR="002D5ADF" w:rsidRPr="0087745F">
        <w:rPr>
          <w:rFonts w:ascii="Times New Roman" w:hAnsi="Times New Roman"/>
        </w:rPr>
        <w:t>2019 учебный</w:t>
      </w:r>
      <w:r w:rsidRPr="0087745F">
        <w:rPr>
          <w:rFonts w:ascii="Times New Roman" w:hAnsi="Times New Roman"/>
        </w:rPr>
        <w:t xml:space="preserve"> год</w:t>
      </w:r>
      <w:r w:rsidR="002D5ADF">
        <w:rPr>
          <w:rFonts w:ascii="Times New Roman" w:hAnsi="Times New Roman"/>
        </w:rPr>
        <w:t xml:space="preserve"> - </w:t>
      </w:r>
      <w:r w:rsidRPr="0087745F">
        <w:rPr>
          <w:rFonts w:ascii="Times New Roman" w:hAnsi="Times New Roman"/>
        </w:rPr>
        <w:t>71</w:t>
      </w:r>
    </w:p>
    <w:p w:rsidR="0087745F" w:rsidRDefault="00D64121" w:rsidP="0087745F">
      <w:pPr>
        <w:pStyle w:val="af"/>
        <w:numPr>
          <w:ilvl w:val="0"/>
          <w:numId w:val="45"/>
        </w:numPr>
        <w:spacing w:after="0" w:line="240" w:lineRule="auto"/>
        <w:ind w:left="1418" w:hanging="709"/>
        <w:jc w:val="both"/>
        <w:rPr>
          <w:rFonts w:ascii="Times New Roman" w:hAnsi="Times New Roman"/>
        </w:rPr>
      </w:pPr>
      <w:r w:rsidRPr="0087745F">
        <w:rPr>
          <w:rFonts w:ascii="Times New Roman" w:hAnsi="Times New Roman"/>
        </w:rPr>
        <w:t>2019-2020 учебный год – 68</w:t>
      </w:r>
    </w:p>
    <w:p w:rsidR="00D64121" w:rsidRPr="0087745F" w:rsidRDefault="00D64121" w:rsidP="0087745F">
      <w:pPr>
        <w:pStyle w:val="af"/>
        <w:numPr>
          <w:ilvl w:val="0"/>
          <w:numId w:val="45"/>
        </w:numPr>
        <w:spacing w:after="0" w:line="240" w:lineRule="auto"/>
        <w:ind w:left="1418" w:hanging="709"/>
        <w:jc w:val="both"/>
        <w:rPr>
          <w:rFonts w:ascii="Times New Roman" w:hAnsi="Times New Roman"/>
        </w:rPr>
      </w:pPr>
      <w:r w:rsidRPr="0087745F">
        <w:rPr>
          <w:rFonts w:ascii="Times New Roman" w:hAnsi="Times New Roman"/>
        </w:rPr>
        <w:t>2020-2021 учебный год - 56</w:t>
      </w:r>
    </w:p>
    <w:p w:rsidR="004707CD" w:rsidRPr="004E400F" w:rsidRDefault="004707CD" w:rsidP="00EC346F">
      <w:pPr>
        <w:spacing w:after="0" w:line="240" w:lineRule="auto"/>
        <w:ind w:firstLine="567"/>
        <w:jc w:val="both"/>
        <w:rPr>
          <w:rFonts w:ascii="Times New Roman" w:hAnsi="Times New Roman" w:cs="Times New Roman"/>
        </w:rPr>
      </w:pPr>
    </w:p>
    <w:p w:rsidR="004707CD" w:rsidRPr="004E400F" w:rsidRDefault="004707CD" w:rsidP="00EC346F">
      <w:pPr>
        <w:spacing w:after="0" w:line="240" w:lineRule="auto"/>
        <w:ind w:firstLine="567"/>
        <w:jc w:val="both"/>
        <w:rPr>
          <w:rFonts w:ascii="Times New Roman" w:hAnsi="Times New Roman" w:cs="Times New Roman"/>
        </w:rPr>
      </w:pPr>
    </w:p>
    <w:p w:rsidR="00316337" w:rsidRPr="004E400F" w:rsidRDefault="00316337" w:rsidP="00F0123E">
      <w:pPr>
        <w:pStyle w:val="211"/>
        <w:keepNext/>
        <w:keepLines/>
        <w:numPr>
          <w:ilvl w:val="0"/>
          <w:numId w:val="1"/>
        </w:numPr>
        <w:shd w:val="clear" w:color="auto" w:fill="auto"/>
        <w:tabs>
          <w:tab w:val="left" w:pos="0"/>
        </w:tabs>
        <w:spacing w:after="0" w:line="240" w:lineRule="auto"/>
        <w:jc w:val="center"/>
        <w:rPr>
          <w:rStyle w:val="22"/>
          <w:shd w:val="clear" w:color="auto" w:fill="auto"/>
        </w:rPr>
      </w:pPr>
      <w:bookmarkStart w:id="13" w:name="bookmark5"/>
      <w:bookmarkEnd w:id="12"/>
      <w:r w:rsidRPr="004E400F">
        <w:rPr>
          <w:rStyle w:val="22"/>
        </w:rPr>
        <w:t xml:space="preserve">ОЦЕНКА ОРГАНИЗАЦИИ </w:t>
      </w:r>
      <w:bookmarkEnd w:id="13"/>
      <w:r w:rsidRPr="004E400F">
        <w:rPr>
          <w:rStyle w:val="22"/>
        </w:rPr>
        <w:t>ОБРАЗОВАТЕЛЬНОЙ ДЕЯТЕЛЬНОСТИ</w:t>
      </w:r>
    </w:p>
    <w:p w:rsidR="004C43EB" w:rsidRPr="004E400F" w:rsidRDefault="004C43EB" w:rsidP="00910916">
      <w:pPr>
        <w:pStyle w:val="211"/>
        <w:keepNext/>
        <w:keepLines/>
        <w:shd w:val="clear" w:color="auto" w:fill="auto"/>
        <w:tabs>
          <w:tab w:val="left" w:pos="2894"/>
        </w:tabs>
        <w:spacing w:after="0" w:line="240" w:lineRule="auto"/>
        <w:ind w:left="2540"/>
      </w:pPr>
    </w:p>
    <w:p w:rsidR="00E25375" w:rsidRPr="004E400F" w:rsidRDefault="00E25375" w:rsidP="00E25375">
      <w:pPr>
        <w:pStyle w:val="a8"/>
        <w:shd w:val="clear" w:color="auto" w:fill="auto"/>
        <w:spacing w:line="240" w:lineRule="auto"/>
        <w:ind w:firstLine="0"/>
        <w:jc w:val="center"/>
        <w:rPr>
          <w:rStyle w:val="21"/>
        </w:rPr>
      </w:pPr>
      <w:bookmarkStart w:id="14" w:name="bookmark6"/>
      <w:r w:rsidRPr="004E400F">
        <w:rPr>
          <w:rStyle w:val="21"/>
        </w:rPr>
        <w:t>2020-2021 учебный год</w:t>
      </w:r>
    </w:p>
    <w:p w:rsidR="00E25375" w:rsidRPr="004E400F" w:rsidRDefault="00E25375" w:rsidP="00E25375">
      <w:pPr>
        <w:pStyle w:val="a8"/>
        <w:spacing w:line="240" w:lineRule="auto"/>
        <w:ind w:firstLine="709"/>
        <w:jc w:val="both"/>
        <w:rPr>
          <w:rStyle w:val="21"/>
          <w:u w:val="none"/>
        </w:rPr>
      </w:pPr>
      <w:r w:rsidRPr="004E400F">
        <w:rPr>
          <w:rStyle w:val="21"/>
          <w:u w:val="none"/>
        </w:rPr>
        <w:t>В 2020-2021 учебном году в условиях в условиях сохранения рисков распространения COVID-19 образовательная деятельность в школе организована с учетом Постановления Главного государственного санитарного врача РФ от 30.06.2020 года №16 «Об утверждении санитарно-эпидемиологических правил СП 3.1./2.4.3598-20 «Санитарно-эпидемиологические требования кустройству,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(СOVID-19)», методических рекомендаций по организации работы общеобразовательных организаций в условиях сохранения рисков распространения СOVID-19 МР 3.1./2.4. 0178/1-20, разработанных Федеральной службой по надзору в сфере защиты прав потребителей и благополучия человека, утвержденные руководителем Федеральной службы по надзорув сфере защиты прав потребителей и благополучия человека, Главным государственным санитарным врачом Российской Федерации А.Ю. Поповой от 08 мая 2020 года:</w:t>
      </w:r>
    </w:p>
    <w:p w:rsidR="00E25375" w:rsidRPr="004E400F" w:rsidRDefault="00E25375" w:rsidP="00E25375">
      <w:pPr>
        <w:pStyle w:val="a8"/>
        <w:numPr>
          <w:ilvl w:val="0"/>
          <w:numId w:val="25"/>
        </w:numPr>
        <w:spacing w:line="240" w:lineRule="auto"/>
        <w:ind w:left="0" w:firstLine="0"/>
        <w:jc w:val="both"/>
        <w:rPr>
          <w:shd w:val="clear" w:color="auto" w:fill="FFFFFF"/>
        </w:rPr>
      </w:pPr>
      <w:r w:rsidRPr="004E400F">
        <w:rPr>
          <w:shd w:val="clear" w:color="auto" w:fill="FFFFFF"/>
        </w:rPr>
        <w:t>предметное обучение и пребывание обучающихся организовано в строго закрепленном за каждым классом учебном помещении;</w:t>
      </w:r>
    </w:p>
    <w:p w:rsidR="00E25375" w:rsidRPr="004E400F" w:rsidRDefault="00E25375" w:rsidP="00E25375">
      <w:pPr>
        <w:pStyle w:val="a8"/>
        <w:numPr>
          <w:ilvl w:val="0"/>
          <w:numId w:val="25"/>
        </w:numPr>
        <w:spacing w:line="240" w:lineRule="auto"/>
        <w:ind w:left="0" w:firstLine="0"/>
        <w:jc w:val="both"/>
        <w:rPr>
          <w:shd w:val="clear" w:color="auto" w:fill="FFFFFF"/>
        </w:rPr>
      </w:pPr>
      <w:r w:rsidRPr="004E400F">
        <w:rPr>
          <w:sz w:val="24"/>
          <w:szCs w:val="24"/>
        </w:rPr>
        <w:t>исключено общение обучающихся из разных классов во время перемен и при проведении прогулок;</w:t>
      </w:r>
    </w:p>
    <w:p w:rsidR="00E25375" w:rsidRPr="004E400F" w:rsidRDefault="00E25375" w:rsidP="00E25375">
      <w:pPr>
        <w:pStyle w:val="a8"/>
        <w:numPr>
          <w:ilvl w:val="0"/>
          <w:numId w:val="25"/>
        </w:numPr>
        <w:spacing w:line="240" w:lineRule="auto"/>
        <w:ind w:left="0" w:firstLine="0"/>
        <w:jc w:val="both"/>
        <w:rPr>
          <w:shd w:val="clear" w:color="auto" w:fill="FFFFFF"/>
        </w:rPr>
      </w:pPr>
      <w:r w:rsidRPr="004E400F">
        <w:rPr>
          <w:sz w:val="24"/>
          <w:szCs w:val="24"/>
        </w:rPr>
        <w:t>исключено проведение массовых мероприятий;</w:t>
      </w:r>
    </w:p>
    <w:p w:rsidR="00E25375" w:rsidRPr="004E400F" w:rsidRDefault="00E25375" w:rsidP="00E25375">
      <w:pPr>
        <w:pStyle w:val="a8"/>
        <w:numPr>
          <w:ilvl w:val="0"/>
          <w:numId w:val="25"/>
        </w:numPr>
        <w:spacing w:line="240" w:lineRule="auto"/>
        <w:ind w:left="0" w:firstLine="0"/>
        <w:jc w:val="both"/>
        <w:rPr>
          <w:rStyle w:val="21"/>
          <w:u w:val="none"/>
        </w:rPr>
      </w:pPr>
      <w:r w:rsidRPr="004E400F">
        <w:rPr>
          <w:rStyle w:val="21"/>
          <w:u w:val="none"/>
        </w:rPr>
        <w:t>организовано проведение ежедневных «утренних фильтров» с обязательной термометрией и обработкой рук антисептиком;</w:t>
      </w:r>
    </w:p>
    <w:p w:rsidR="00E25375" w:rsidRPr="004E400F" w:rsidRDefault="00E25375" w:rsidP="00E25375">
      <w:pPr>
        <w:pStyle w:val="a8"/>
        <w:numPr>
          <w:ilvl w:val="0"/>
          <w:numId w:val="25"/>
        </w:numPr>
        <w:spacing w:line="240" w:lineRule="auto"/>
        <w:ind w:left="0" w:firstLine="0"/>
        <w:jc w:val="both"/>
        <w:rPr>
          <w:rStyle w:val="21"/>
          <w:u w:val="none"/>
        </w:rPr>
      </w:pPr>
      <w:r w:rsidRPr="004E400F">
        <w:rPr>
          <w:rStyle w:val="21"/>
          <w:u w:val="none"/>
        </w:rPr>
        <w:t>установлен график прибытия для каждой группы обучающихся, график питания, график проветривания и обеззараживания учебных кабинетов (работы рециркуляторов), график выхода обучающихся из школы.</w:t>
      </w:r>
    </w:p>
    <w:p w:rsidR="00E25375" w:rsidRPr="004E400F" w:rsidRDefault="00E25375" w:rsidP="00E25375">
      <w:pPr>
        <w:pStyle w:val="a8"/>
        <w:shd w:val="clear" w:color="auto" w:fill="auto"/>
        <w:spacing w:line="240" w:lineRule="auto"/>
        <w:ind w:left="3560" w:firstLine="0"/>
      </w:pPr>
      <w:r w:rsidRPr="004E400F">
        <w:rPr>
          <w:rStyle w:val="21"/>
          <w:u w:val="none"/>
        </w:rPr>
        <w:t>Начальное общее образование</w:t>
      </w:r>
    </w:p>
    <w:p w:rsidR="00E25375" w:rsidRPr="004E400F" w:rsidRDefault="00E25375" w:rsidP="00E25375">
      <w:pPr>
        <w:pStyle w:val="a8"/>
        <w:shd w:val="clear" w:color="auto" w:fill="auto"/>
        <w:spacing w:line="240" w:lineRule="auto"/>
        <w:ind w:firstLine="709"/>
        <w:jc w:val="both"/>
      </w:pPr>
      <w:r w:rsidRPr="004E400F">
        <w:rPr>
          <w:rStyle w:val="21"/>
          <w:u w:val="none"/>
        </w:rPr>
        <w:t>Количество классов-комплектов уровня начального общего образования - 15, из них:</w:t>
      </w:r>
    </w:p>
    <w:p w:rsidR="00E25375" w:rsidRPr="004E400F" w:rsidRDefault="00E25375" w:rsidP="00E25375">
      <w:pPr>
        <w:pStyle w:val="a8"/>
        <w:shd w:val="clear" w:color="auto" w:fill="auto"/>
        <w:spacing w:line="240" w:lineRule="auto"/>
        <w:ind w:firstLine="709"/>
      </w:pPr>
      <w:r w:rsidRPr="004E400F">
        <w:rPr>
          <w:rStyle w:val="21"/>
          <w:u w:val="none"/>
        </w:rPr>
        <w:t>1 класс - 3 класса-комплекта,</w:t>
      </w:r>
    </w:p>
    <w:p w:rsidR="00E25375" w:rsidRPr="004E400F" w:rsidRDefault="00E25375" w:rsidP="00E25375">
      <w:pPr>
        <w:pStyle w:val="a8"/>
        <w:shd w:val="clear" w:color="auto" w:fill="auto"/>
        <w:spacing w:line="240" w:lineRule="auto"/>
        <w:ind w:firstLine="709"/>
      </w:pPr>
      <w:r w:rsidRPr="004E400F">
        <w:rPr>
          <w:rStyle w:val="21"/>
          <w:u w:val="none"/>
        </w:rPr>
        <w:lastRenderedPageBreak/>
        <w:t>2 класс - 4 класса-комплекта,</w:t>
      </w:r>
    </w:p>
    <w:p w:rsidR="00E25375" w:rsidRPr="004E400F" w:rsidRDefault="00E25375" w:rsidP="00E25375">
      <w:pPr>
        <w:pStyle w:val="a8"/>
        <w:shd w:val="clear" w:color="auto" w:fill="auto"/>
        <w:spacing w:line="240" w:lineRule="auto"/>
        <w:ind w:firstLine="709"/>
      </w:pPr>
      <w:r w:rsidRPr="004E400F">
        <w:rPr>
          <w:rStyle w:val="21"/>
          <w:u w:val="none"/>
        </w:rPr>
        <w:t>3 класс - 4 класса-комплекта,</w:t>
      </w:r>
    </w:p>
    <w:p w:rsidR="00E25375" w:rsidRPr="004E400F" w:rsidRDefault="00E25375" w:rsidP="00E25375">
      <w:pPr>
        <w:pStyle w:val="a8"/>
        <w:shd w:val="clear" w:color="auto" w:fill="auto"/>
        <w:spacing w:line="240" w:lineRule="auto"/>
        <w:ind w:firstLine="709"/>
      </w:pPr>
      <w:r w:rsidRPr="004E400F">
        <w:rPr>
          <w:rStyle w:val="21"/>
          <w:u w:val="none"/>
        </w:rPr>
        <w:t>4 класс - 4 класса-комплекта.</w:t>
      </w:r>
    </w:p>
    <w:p w:rsidR="00E25375" w:rsidRPr="004E400F" w:rsidRDefault="00E25375" w:rsidP="00E25375">
      <w:pPr>
        <w:pStyle w:val="a8"/>
        <w:shd w:val="clear" w:color="auto" w:fill="auto"/>
        <w:spacing w:line="240" w:lineRule="auto"/>
        <w:ind w:firstLine="709"/>
        <w:jc w:val="both"/>
      </w:pPr>
      <w:r w:rsidRPr="004E400F">
        <w:rPr>
          <w:rStyle w:val="21"/>
          <w:u w:val="none"/>
        </w:rPr>
        <w:t>Классов компенсирующего, коррекционно-развивающего обучения нет.</w:t>
      </w:r>
    </w:p>
    <w:p w:rsidR="00E25375" w:rsidRPr="004E400F" w:rsidRDefault="00E25375" w:rsidP="00E25375">
      <w:pPr>
        <w:pStyle w:val="a8"/>
        <w:shd w:val="clear" w:color="auto" w:fill="auto"/>
        <w:spacing w:line="240" w:lineRule="auto"/>
        <w:ind w:firstLine="709"/>
        <w:jc w:val="both"/>
      </w:pPr>
      <w:r w:rsidRPr="004E400F">
        <w:rPr>
          <w:rStyle w:val="21"/>
          <w:u w:val="none"/>
        </w:rPr>
        <w:t>Продолжительность учебной недели: 5-дневная учебная неделя для учащихся 1-4-х классов.</w:t>
      </w:r>
    </w:p>
    <w:p w:rsidR="00E25375" w:rsidRPr="004E400F" w:rsidRDefault="00E25375" w:rsidP="00E25375">
      <w:pPr>
        <w:pStyle w:val="a8"/>
        <w:shd w:val="clear" w:color="auto" w:fill="auto"/>
        <w:spacing w:line="240" w:lineRule="auto"/>
        <w:ind w:firstLine="709"/>
        <w:jc w:val="both"/>
      </w:pPr>
      <w:r w:rsidRPr="004E400F">
        <w:rPr>
          <w:rStyle w:val="21"/>
          <w:u w:val="none"/>
        </w:rPr>
        <w:t>Занятия проводились в 1 смену. Начало занятий для 1-2 классов в 8 часов 30 минут, для 3-4 классов в 9 часов 30 минут.</w:t>
      </w:r>
    </w:p>
    <w:p w:rsidR="00E25375" w:rsidRPr="004E400F" w:rsidRDefault="00E25375" w:rsidP="00E25375">
      <w:pPr>
        <w:spacing w:after="0" w:line="240" w:lineRule="auto"/>
        <w:ind w:firstLine="709"/>
        <w:jc w:val="both"/>
        <w:rPr>
          <w:rFonts w:ascii="Times New Roman" w:hAnsi="Times New Roman" w:cs="Times New Roman"/>
        </w:rPr>
      </w:pPr>
      <w:r w:rsidRPr="004E400F">
        <w:rPr>
          <w:rFonts w:ascii="Times New Roman" w:hAnsi="Times New Roman" w:cs="Times New Roman"/>
        </w:rPr>
        <w:t>Обучение в 1-м классе осуществлялось с соблюдением следующих дополнительных требований:</w:t>
      </w:r>
    </w:p>
    <w:p w:rsidR="00E25375" w:rsidRPr="004E400F" w:rsidRDefault="00E25375" w:rsidP="00E25375">
      <w:pPr>
        <w:widowControl w:val="0"/>
        <w:numPr>
          <w:ilvl w:val="0"/>
          <w:numId w:val="21"/>
        </w:numPr>
        <w:tabs>
          <w:tab w:val="clear" w:pos="360"/>
          <w:tab w:val="num" w:pos="284"/>
        </w:tabs>
        <w:spacing w:after="0" w:line="240" w:lineRule="auto"/>
        <w:ind w:left="0" w:firstLine="709"/>
        <w:jc w:val="both"/>
        <w:rPr>
          <w:rFonts w:ascii="Times New Roman" w:hAnsi="Times New Roman" w:cs="Times New Roman"/>
        </w:rPr>
      </w:pPr>
      <w:r w:rsidRPr="004E400F">
        <w:rPr>
          <w:rFonts w:ascii="Times New Roman" w:hAnsi="Times New Roman" w:cs="Times New Roman"/>
        </w:rPr>
        <w:t>учебные занятия проводятся по 5-дневной учебной неделе и только в первую смену;</w:t>
      </w:r>
    </w:p>
    <w:p w:rsidR="00E25375" w:rsidRPr="004E400F" w:rsidRDefault="00E25375" w:rsidP="00E25375">
      <w:pPr>
        <w:widowControl w:val="0"/>
        <w:numPr>
          <w:ilvl w:val="0"/>
          <w:numId w:val="21"/>
        </w:numPr>
        <w:tabs>
          <w:tab w:val="clear" w:pos="360"/>
          <w:tab w:val="num" w:pos="284"/>
        </w:tabs>
        <w:spacing w:after="0" w:line="240" w:lineRule="auto"/>
        <w:ind w:left="0" w:firstLine="709"/>
        <w:jc w:val="both"/>
        <w:rPr>
          <w:rFonts w:ascii="Times New Roman" w:hAnsi="Times New Roman" w:cs="Times New Roman"/>
        </w:rPr>
      </w:pPr>
      <w:r w:rsidRPr="004E400F">
        <w:rPr>
          <w:rFonts w:ascii="Times New Roman" w:hAnsi="Times New Roman" w:cs="Times New Roman"/>
        </w:rPr>
        <w:t>использование «ступенчатого» режима обучения: в сентябре, октябре -  по 3 урока в день по 35 минут каждый, в ноябре-декабре – по 4 урока по 35 минут каждый; январь – май – по 4 урока по 40 минут каждый;</w:t>
      </w:r>
    </w:p>
    <w:p w:rsidR="00E25375" w:rsidRPr="004E400F" w:rsidRDefault="00E25375" w:rsidP="00E25375">
      <w:pPr>
        <w:widowControl w:val="0"/>
        <w:numPr>
          <w:ilvl w:val="0"/>
          <w:numId w:val="21"/>
        </w:numPr>
        <w:tabs>
          <w:tab w:val="clear" w:pos="360"/>
          <w:tab w:val="num" w:pos="284"/>
        </w:tabs>
        <w:spacing w:after="0" w:line="240" w:lineRule="auto"/>
        <w:ind w:left="0" w:firstLine="709"/>
        <w:jc w:val="both"/>
        <w:rPr>
          <w:rFonts w:ascii="Times New Roman" w:hAnsi="Times New Roman" w:cs="Times New Roman"/>
        </w:rPr>
      </w:pPr>
      <w:r w:rsidRPr="004E400F">
        <w:rPr>
          <w:rFonts w:ascii="Times New Roman" w:hAnsi="Times New Roman" w:cs="Times New Roman"/>
        </w:rPr>
        <w:t>организация в середине учебного дня динамической паузы продолжительностью 40 минут;</w:t>
      </w:r>
    </w:p>
    <w:p w:rsidR="00E25375" w:rsidRPr="004E400F" w:rsidRDefault="00E25375" w:rsidP="00E25375">
      <w:pPr>
        <w:widowControl w:val="0"/>
        <w:numPr>
          <w:ilvl w:val="0"/>
          <w:numId w:val="21"/>
        </w:numPr>
        <w:tabs>
          <w:tab w:val="clear" w:pos="360"/>
          <w:tab w:val="num" w:pos="284"/>
        </w:tabs>
        <w:spacing w:after="0" w:line="240" w:lineRule="auto"/>
        <w:ind w:left="0" w:firstLine="709"/>
        <w:jc w:val="both"/>
        <w:rPr>
          <w:rFonts w:ascii="Times New Roman" w:hAnsi="Times New Roman" w:cs="Times New Roman"/>
        </w:rPr>
      </w:pPr>
      <w:r w:rsidRPr="004E400F">
        <w:rPr>
          <w:rFonts w:ascii="Times New Roman" w:hAnsi="Times New Roman" w:cs="Times New Roman"/>
        </w:rPr>
        <w:t>обучение проводится без балльного оценивания знаний обучающихся и домашних заданий;</w:t>
      </w:r>
    </w:p>
    <w:p w:rsidR="00E25375" w:rsidRPr="004E400F" w:rsidRDefault="00E25375" w:rsidP="00E25375">
      <w:pPr>
        <w:widowControl w:val="0"/>
        <w:numPr>
          <w:ilvl w:val="0"/>
          <w:numId w:val="21"/>
        </w:numPr>
        <w:tabs>
          <w:tab w:val="clear" w:pos="360"/>
          <w:tab w:val="num" w:pos="284"/>
        </w:tabs>
        <w:spacing w:after="0" w:line="240" w:lineRule="auto"/>
        <w:ind w:left="0" w:firstLine="709"/>
        <w:jc w:val="both"/>
        <w:rPr>
          <w:rFonts w:ascii="Times New Roman" w:hAnsi="Times New Roman" w:cs="Times New Roman"/>
        </w:rPr>
      </w:pPr>
      <w:r w:rsidRPr="004E400F">
        <w:rPr>
          <w:rFonts w:ascii="Times New Roman" w:hAnsi="Times New Roman" w:cs="Times New Roman"/>
        </w:rPr>
        <w:t xml:space="preserve">дополнительные недельные каникулы в середине третьей четверти. </w:t>
      </w:r>
    </w:p>
    <w:p w:rsidR="00E25375" w:rsidRPr="004E400F" w:rsidRDefault="00E25375" w:rsidP="00E25375">
      <w:pPr>
        <w:pStyle w:val="a8"/>
        <w:shd w:val="clear" w:color="auto" w:fill="auto"/>
        <w:spacing w:line="240" w:lineRule="auto"/>
        <w:ind w:firstLine="709"/>
        <w:jc w:val="both"/>
        <w:rPr>
          <w:rStyle w:val="21"/>
          <w:u w:val="none"/>
        </w:rPr>
      </w:pPr>
      <w:r w:rsidRPr="004E400F">
        <w:rPr>
          <w:rStyle w:val="21"/>
          <w:u w:val="none"/>
        </w:rPr>
        <w:t xml:space="preserve">Продолжительность уроков во 2-4 классах - 45 минут. Продолжительность перемен между уроками составляет 15 минут, после 2 урока – 20 минут. </w:t>
      </w:r>
    </w:p>
    <w:p w:rsidR="00E25375" w:rsidRPr="004E400F" w:rsidRDefault="00E25375" w:rsidP="00E25375">
      <w:pPr>
        <w:pStyle w:val="a8"/>
        <w:shd w:val="clear" w:color="auto" w:fill="auto"/>
        <w:spacing w:line="240" w:lineRule="auto"/>
        <w:ind w:firstLine="709"/>
        <w:jc w:val="both"/>
      </w:pPr>
      <w:r w:rsidRPr="004E400F">
        <w:rPr>
          <w:rStyle w:val="21"/>
          <w:u w:val="none"/>
        </w:rPr>
        <w:t>Домашние задания учащимся давались с учетом возможности их выполнения в сле</w:t>
      </w:r>
      <w:r w:rsidRPr="004E400F">
        <w:rPr>
          <w:rStyle w:val="21"/>
          <w:u w:val="none"/>
        </w:rPr>
        <w:softHyphen/>
        <w:t>дующих пределах: во 2-3-х классах - 1,5 ч, в 4-х классах - 2 ч.</w:t>
      </w:r>
    </w:p>
    <w:p w:rsidR="00E25375" w:rsidRPr="004E400F" w:rsidRDefault="00E25375" w:rsidP="00E25375">
      <w:pPr>
        <w:adjustRightInd w:val="0"/>
        <w:spacing w:after="0" w:line="240" w:lineRule="auto"/>
        <w:ind w:firstLine="709"/>
        <w:jc w:val="both"/>
        <w:rPr>
          <w:rFonts w:ascii="Times New Roman" w:hAnsi="Times New Roman" w:cs="Times New Roman"/>
        </w:rPr>
      </w:pPr>
      <w:r w:rsidRPr="004E400F">
        <w:rPr>
          <w:rFonts w:ascii="Times New Roman" w:hAnsi="Times New Roman" w:cs="Times New Roman"/>
        </w:rPr>
        <w:t xml:space="preserve">Двигательная активность обучающихся, помимо уроков физической культуры, в образовательном процессе обеспечивалась за счет: физкультминуток; организованных подвижных игр на переменах; спортивного часа для детей, посещающих группу продленного дня; внеклассных спортивных занятий и соревнований, общешкольных спортивных мероприятий, дней здоровья; самостоятельных занятий физической культурой в секциях и клубах. </w:t>
      </w:r>
    </w:p>
    <w:p w:rsidR="00E25375" w:rsidRPr="004E400F" w:rsidRDefault="00E25375" w:rsidP="00E25375">
      <w:pPr>
        <w:pStyle w:val="a8"/>
        <w:shd w:val="clear" w:color="auto" w:fill="auto"/>
        <w:spacing w:line="240" w:lineRule="auto"/>
        <w:ind w:firstLine="709"/>
        <w:jc w:val="both"/>
        <w:rPr>
          <w:sz w:val="24"/>
          <w:szCs w:val="24"/>
        </w:rPr>
      </w:pPr>
      <w:r w:rsidRPr="004E400F">
        <w:rPr>
          <w:sz w:val="24"/>
          <w:szCs w:val="24"/>
        </w:rPr>
        <w:t>Продолжительность учебного года в 1-х классах - 33 недели, в 2-4-х – 35 недель.</w:t>
      </w:r>
    </w:p>
    <w:p w:rsidR="00E25375" w:rsidRPr="004E400F" w:rsidRDefault="00E25375" w:rsidP="00E25375">
      <w:pPr>
        <w:pStyle w:val="a8"/>
        <w:shd w:val="clear" w:color="auto" w:fill="auto"/>
        <w:spacing w:line="240" w:lineRule="auto"/>
        <w:ind w:firstLine="709"/>
        <w:jc w:val="both"/>
      </w:pPr>
      <w:r w:rsidRPr="004E400F">
        <w:rPr>
          <w:rStyle w:val="21"/>
          <w:u w:val="none"/>
        </w:rPr>
        <w:t>Максимальная учебная нагрузка:</w:t>
      </w:r>
    </w:p>
    <w:p w:rsidR="00E25375" w:rsidRPr="004E400F" w:rsidRDefault="00E25375" w:rsidP="00E25375">
      <w:pPr>
        <w:pStyle w:val="a8"/>
        <w:shd w:val="clear" w:color="auto" w:fill="auto"/>
        <w:spacing w:line="240" w:lineRule="auto"/>
        <w:ind w:left="709" w:firstLine="0"/>
        <w:jc w:val="both"/>
      </w:pPr>
      <w:r w:rsidRPr="004E400F">
        <w:rPr>
          <w:rStyle w:val="21"/>
          <w:u w:val="none"/>
        </w:rPr>
        <w:t>1 классы -21 час,2 классы -23 часа,3 классы -23 часа,4 классы -23 часа.</w:t>
      </w:r>
    </w:p>
    <w:p w:rsidR="00E25375" w:rsidRPr="004E400F" w:rsidRDefault="00E25375" w:rsidP="00E25375">
      <w:pPr>
        <w:pStyle w:val="a8"/>
        <w:shd w:val="clear" w:color="auto" w:fill="auto"/>
        <w:spacing w:line="240" w:lineRule="auto"/>
        <w:ind w:firstLine="709"/>
        <w:jc w:val="both"/>
        <w:rPr>
          <w:rStyle w:val="21"/>
          <w:u w:val="none"/>
          <w:shd w:val="clear" w:color="auto" w:fill="auto"/>
        </w:rPr>
      </w:pPr>
      <w:r w:rsidRPr="004E400F">
        <w:rPr>
          <w:rStyle w:val="21"/>
          <w:u w:val="none"/>
        </w:rPr>
        <w:t>В школе внеурочная деятельность детей является неотъемлемой частью образователь</w:t>
      </w:r>
      <w:r w:rsidRPr="004E400F">
        <w:rPr>
          <w:rStyle w:val="21"/>
          <w:u w:val="none"/>
        </w:rPr>
        <w:softHyphen/>
        <w:t>ного процесса. Наиболее распространёнными являются следующие виды внеурочной деятель</w:t>
      </w:r>
      <w:r w:rsidRPr="004E400F">
        <w:rPr>
          <w:rStyle w:val="21"/>
          <w:u w:val="none"/>
        </w:rPr>
        <w:softHyphen/>
        <w:t>ности: игровая, познавательная, проблемно-ценностное общение, досугово-развлекательная, художественное творчество, социальное творчество (социально преобразующая добровольче</w:t>
      </w:r>
      <w:r w:rsidRPr="004E400F">
        <w:rPr>
          <w:rStyle w:val="21"/>
          <w:u w:val="none"/>
        </w:rPr>
        <w:softHyphen/>
        <w:t>ская деятельность), спортивно-оздоровительная и туристско-краеведческая деятельность. Занятия внеурочной деятельности проходили по</w:t>
      </w:r>
      <w:r w:rsidRPr="004E400F">
        <w:rPr>
          <w:rStyle w:val="21"/>
          <w:u w:val="none"/>
        </w:rPr>
        <w:softHyphen/>
        <w:t>сле окончания последнего урока с интервалом не менее 45 минут.</w:t>
      </w:r>
    </w:p>
    <w:p w:rsidR="00E25375" w:rsidRPr="004E400F" w:rsidRDefault="00E25375" w:rsidP="00E25375">
      <w:pPr>
        <w:pStyle w:val="a8"/>
        <w:shd w:val="clear" w:color="auto" w:fill="auto"/>
        <w:spacing w:line="240" w:lineRule="auto"/>
        <w:ind w:firstLine="0"/>
        <w:jc w:val="center"/>
        <w:rPr>
          <w:rStyle w:val="21"/>
          <w:u w:val="none"/>
        </w:rPr>
      </w:pPr>
    </w:p>
    <w:p w:rsidR="00E25375" w:rsidRPr="004E400F" w:rsidRDefault="00E25375" w:rsidP="00E25375">
      <w:pPr>
        <w:pStyle w:val="a8"/>
        <w:shd w:val="clear" w:color="auto" w:fill="auto"/>
        <w:spacing w:line="240" w:lineRule="auto"/>
        <w:ind w:firstLine="0"/>
        <w:jc w:val="center"/>
      </w:pPr>
      <w:r w:rsidRPr="004E400F">
        <w:rPr>
          <w:rStyle w:val="21"/>
          <w:u w:val="none"/>
        </w:rPr>
        <w:t>Основное общее образование</w:t>
      </w:r>
    </w:p>
    <w:p w:rsidR="00E25375" w:rsidRPr="004E400F" w:rsidRDefault="00E25375" w:rsidP="00E25375">
      <w:pPr>
        <w:pStyle w:val="a8"/>
        <w:shd w:val="clear" w:color="auto" w:fill="auto"/>
        <w:spacing w:line="240" w:lineRule="auto"/>
        <w:ind w:firstLine="709"/>
        <w:jc w:val="center"/>
      </w:pPr>
      <w:r w:rsidRPr="004E400F">
        <w:rPr>
          <w:rStyle w:val="21"/>
          <w:u w:val="none"/>
        </w:rPr>
        <w:t>Количество классов-комплектов уровня основного общего образования - 15, из них:</w:t>
      </w:r>
    </w:p>
    <w:p w:rsidR="00E25375" w:rsidRPr="004E400F" w:rsidRDefault="00E25375" w:rsidP="00E25375">
      <w:pPr>
        <w:numPr>
          <w:ilvl w:val="0"/>
          <w:numId w:val="14"/>
        </w:numPr>
        <w:adjustRightInd w:val="0"/>
        <w:spacing w:after="0" w:line="240" w:lineRule="auto"/>
        <w:ind w:left="0" w:firstLine="709"/>
        <w:jc w:val="both"/>
        <w:rPr>
          <w:rFonts w:ascii="Times New Roman" w:hAnsi="Times New Roman" w:cs="Times New Roman"/>
        </w:rPr>
      </w:pPr>
      <w:r w:rsidRPr="004E400F">
        <w:rPr>
          <w:rFonts w:ascii="Times New Roman" w:hAnsi="Times New Roman" w:cs="Times New Roman"/>
        </w:rPr>
        <w:t>5-х классов – 3.</w:t>
      </w:r>
    </w:p>
    <w:p w:rsidR="00E25375" w:rsidRPr="004E400F" w:rsidRDefault="00E25375" w:rsidP="00E25375">
      <w:pPr>
        <w:numPr>
          <w:ilvl w:val="0"/>
          <w:numId w:val="14"/>
        </w:numPr>
        <w:adjustRightInd w:val="0"/>
        <w:spacing w:after="0" w:line="240" w:lineRule="auto"/>
        <w:ind w:left="0" w:firstLine="709"/>
        <w:jc w:val="both"/>
        <w:rPr>
          <w:rFonts w:ascii="Times New Roman" w:hAnsi="Times New Roman" w:cs="Times New Roman"/>
        </w:rPr>
      </w:pPr>
      <w:r w:rsidRPr="004E400F">
        <w:rPr>
          <w:rFonts w:ascii="Times New Roman" w:hAnsi="Times New Roman" w:cs="Times New Roman"/>
        </w:rPr>
        <w:t>6-х классов – 4.</w:t>
      </w:r>
    </w:p>
    <w:p w:rsidR="00E25375" w:rsidRPr="004E400F" w:rsidRDefault="00E25375" w:rsidP="00E25375">
      <w:pPr>
        <w:numPr>
          <w:ilvl w:val="0"/>
          <w:numId w:val="14"/>
        </w:numPr>
        <w:adjustRightInd w:val="0"/>
        <w:spacing w:after="0" w:line="240" w:lineRule="auto"/>
        <w:ind w:left="0" w:firstLine="709"/>
        <w:jc w:val="both"/>
        <w:rPr>
          <w:rFonts w:ascii="Times New Roman" w:hAnsi="Times New Roman" w:cs="Times New Roman"/>
        </w:rPr>
      </w:pPr>
      <w:r w:rsidRPr="004E400F">
        <w:rPr>
          <w:rFonts w:ascii="Times New Roman" w:hAnsi="Times New Roman" w:cs="Times New Roman"/>
        </w:rPr>
        <w:t>7-х классов – 4.</w:t>
      </w:r>
    </w:p>
    <w:p w:rsidR="00E25375" w:rsidRPr="004E400F" w:rsidRDefault="00E25375" w:rsidP="00E25375">
      <w:pPr>
        <w:numPr>
          <w:ilvl w:val="0"/>
          <w:numId w:val="14"/>
        </w:numPr>
        <w:adjustRightInd w:val="0"/>
        <w:spacing w:after="0" w:line="240" w:lineRule="auto"/>
        <w:ind w:left="0" w:firstLine="709"/>
        <w:jc w:val="both"/>
        <w:rPr>
          <w:rFonts w:ascii="Times New Roman" w:hAnsi="Times New Roman" w:cs="Times New Roman"/>
        </w:rPr>
      </w:pPr>
      <w:r w:rsidRPr="004E400F">
        <w:rPr>
          <w:rFonts w:ascii="Times New Roman" w:hAnsi="Times New Roman" w:cs="Times New Roman"/>
        </w:rPr>
        <w:t>8-х классов – 3.</w:t>
      </w:r>
    </w:p>
    <w:p w:rsidR="00E25375" w:rsidRPr="004E400F" w:rsidRDefault="00E25375" w:rsidP="00E25375">
      <w:pPr>
        <w:numPr>
          <w:ilvl w:val="0"/>
          <w:numId w:val="14"/>
        </w:numPr>
        <w:adjustRightInd w:val="0"/>
        <w:spacing w:after="0" w:line="240" w:lineRule="auto"/>
        <w:ind w:left="0" w:firstLine="709"/>
        <w:jc w:val="both"/>
        <w:rPr>
          <w:rFonts w:ascii="Times New Roman" w:hAnsi="Times New Roman" w:cs="Times New Roman"/>
        </w:rPr>
      </w:pPr>
      <w:r w:rsidRPr="004E400F">
        <w:rPr>
          <w:rFonts w:ascii="Times New Roman" w:hAnsi="Times New Roman" w:cs="Times New Roman"/>
        </w:rPr>
        <w:t>9-х классов – 2.</w:t>
      </w:r>
    </w:p>
    <w:p w:rsidR="00E25375" w:rsidRPr="004E400F" w:rsidRDefault="00E25375" w:rsidP="00E25375">
      <w:pPr>
        <w:adjustRightInd w:val="0"/>
        <w:spacing w:after="0" w:line="240" w:lineRule="auto"/>
        <w:ind w:firstLine="709"/>
        <w:jc w:val="both"/>
        <w:rPr>
          <w:rFonts w:ascii="Times New Roman" w:hAnsi="Times New Roman" w:cs="Times New Roman"/>
        </w:rPr>
      </w:pPr>
      <w:r w:rsidRPr="004E400F">
        <w:rPr>
          <w:rFonts w:ascii="Times New Roman" w:hAnsi="Times New Roman" w:cs="Times New Roman"/>
        </w:rPr>
        <w:t>Классов-комплектов с углублённым изучением предметов, компенсирующего, коррекционно-развивающего обучения нет.</w:t>
      </w:r>
    </w:p>
    <w:p w:rsidR="00E25375" w:rsidRPr="004E400F" w:rsidRDefault="00E25375" w:rsidP="00E25375">
      <w:pPr>
        <w:shd w:val="clear" w:color="auto" w:fill="FFFFFF"/>
        <w:tabs>
          <w:tab w:val="left" w:pos="0"/>
        </w:tabs>
        <w:spacing w:after="0" w:line="240" w:lineRule="auto"/>
        <w:ind w:firstLine="709"/>
        <w:jc w:val="both"/>
        <w:rPr>
          <w:rFonts w:ascii="Times New Roman" w:eastAsia="Calibri" w:hAnsi="Times New Roman" w:cs="Times New Roman"/>
          <w:sz w:val="24"/>
          <w:szCs w:val="24"/>
        </w:rPr>
      </w:pPr>
      <w:r w:rsidRPr="004E400F">
        <w:rPr>
          <w:rFonts w:ascii="Times New Roman" w:eastAsia="Calibri" w:hAnsi="Times New Roman" w:cs="Times New Roman"/>
          <w:sz w:val="24"/>
          <w:szCs w:val="24"/>
        </w:rPr>
        <w:t>Начало учебного года 01 сентября 2020 года, окончание: 5-8 классы – 31 мая 2021 года, 9-е классы – 25 мая 2021 года.</w:t>
      </w:r>
    </w:p>
    <w:p w:rsidR="00E25375" w:rsidRPr="004E400F" w:rsidRDefault="00E25375" w:rsidP="00E25375">
      <w:pPr>
        <w:shd w:val="clear" w:color="auto" w:fill="FFFFFF"/>
        <w:spacing w:after="0" w:line="240" w:lineRule="auto"/>
        <w:ind w:firstLine="709"/>
        <w:jc w:val="both"/>
        <w:rPr>
          <w:rFonts w:ascii="Times New Roman" w:eastAsia="Calibri" w:hAnsi="Times New Roman" w:cs="Times New Roman"/>
          <w:sz w:val="24"/>
          <w:szCs w:val="24"/>
        </w:rPr>
      </w:pPr>
      <w:r w:rsidRPr="004E400F">
        <w:rPr>
          <w:rFonts w:ascii="Times New Roman" w:eastAsia="Calibri" w:hAnsi="Times New Roman" w:cs="Times New Roman"/>
          <w:sz w:val="24"/>
          <w:szCs w:val="24"/>
        </w:rPr>
        <w:t xml:space="preserve">Продолжительность учебного года в 5-8-х  классах – 35 недель, в 9-х классах – 34 недели. </w:t>
      </w:r>
    </w:p>
    <w:p w:rsidR="00E25375" w:rsidRPr="004E400F" w:rsidRDefault="00E25375" w:rsidP="00E25375">
      <w:pPr>
        <w:shd w:val="clear" w:color="auto" w:fill="FFFFFF"/>
        <w:spacing w:after="0" w:line="240" w:lineRule="auto"/>
        <w:ind w:firstLine="709"/>
        <w:jc w:val="both"/>
        <w:rPr>
          <w:rFonts w:ascii="Times New Roman" w:eastAsia="Calibri" w:hAnsi="Times New Roman" w:cs="Times New Roman"/>
          <w:sz w:val="24"/>
          <w:szCs w:val="24"/>
        </w:rPr>
      </w:pPr>
      <w:r w:rsidRPr="004E400F">
        <w:rPr>
          <w:rFonts w:ascii="Times New Roman" w:eastAsia="Calibri" w:hAnsi="Times New Roman" w:cs="Times New Roman"/>
          <w:sz w:val="24"/>
          <w:szCs w:val="24"/>
        </w:rPr>
        <w:t>Промежуточная годовая аттестация в 5-8-х классах - с 26 по 31 мая 2021 года.</w:t>
      </w:r>
    </w:p>
    <w:p w:rsidR="00E25375" w:rsidRPr="004E400F" w:rsidRDefault="00E25375" w:rsidP="00E25375">
      <w:pPr>
        <w:shd w:val="clear" w:color="auto" w:fill="FFFFFF"/>
        <w:tabs>
          <w:tab w:val="left" w:pos="0"/>
        </w:tabs>
        <w:spacing w:after="0" w:line="240" w:lineRule="auto"/>
        <w:ind w:firstLine="709"/>
        <w:jc w:val="both"/>
        <w:rPr>
          <w:rFonts w:ascii="Times New Roman" w:hAnsi="Times New Roman" w:cs="Times New Roman"/>
        </w:rPr>
      </w:pPr>
      <w:r w:rsidRPr="004E400F">
        <w:rPr>
          <w:rFonts w:ascii="Times New Roman" w:hAnsi="Times New Roman" w:cs="Times New Roman"/>
        </w:rPr>
        <w:t xml:space="preserve">Продолжительность каникул в течение учебного года - не менее 30 календарных дней, летом - не менее 8 недель. </w:t>
      </w:r>
    </w:p>
    <w:p w:rsidR="00E25375" w:rsidRPr="004E400F" w:rsidRDefault="00E25375" w:rsidP="00E25375">
      <w:pPr>
        <w:adjustRightInd w:val="0"/>
        <w:spacing w:after="0" w:line="240" w:lineRule="auto"/>
        <w:ind w:firstLine="709"/>
        <w:jc w:val="both"/>
        <w:rPr>
          <w:rFonts w:ascii="Times New Roman" w:hAnsi="Times New Roman" w:cs="Times New Roman"/>
        </w:rPr>
      </w:pPr>
      <w:r w:rsidRPr="004E400F">
        <w:rPr>
          <w:rFonts w:ascii="Times New Roman" w:hAnsi="Times New Roman" w:cs="Times New Roman"/>
        </w:rPr>
        <w:t>Продолжительность учебной недели в 5-9-х классах – пять дней.</w:t>
      </w:r>
    </w:p>
    <w:p w:rsidR="00E25375" w:rsidRPr="004E400F" w:rsidRDefault="00E25375" w:rsidP="00E25375">
      <w:pPr>
        <w:adjustRightInd w:val="0"/>
        <w:spacing w:after="0" w:line="240" w:lineRule="auto"/>
        <w:ind w:firstLine="709"/>
        <w:jc w:val="both"/>
        <w:rPr>
          <w:rFonts w:ascii="Times New Roman" w:hAnsi="Times New Roman" w:cs="Times New Roman"/>
        </w:rPr>
      </w:pPr>
      <w:r w:rsidRPr="004E400F">
        <w:rPr>
          <w:rStyle w:val="21"/>
          <w:u w:val="none"/>
        </w:rPr>
        <w:t xml:space="preserve">Начало занятий для 5-6 классов в 9 часов 30 минут, для 7-9 классов в 10 часов 30 минут </w:t>
      </w:r>
      <w:r w:rsidRPr="004E400F">
        <w:rPr>
          <w:rFonts w:ascii="Times New Roman" w:hAnsi="Times New Roman" w:cs="Times New Roman"/>
        </w:rPr>
        <w:t>без проведения нулевых уроков.</w:t>
      </w:r>
    </w:p>
    <w:p w:rsidR="00E25375" w:rsidRPr="004E400F" w:rsidRDefault="00E25375" w:rsidP="00E25375">
      <w:pPr>
        <w:adjustRightInd w:val="0"/>
        <w:spacing w:after="0" w:line="240" w:lineRule="auto"/>
        <w:ind w:firstLine="709"/>
        <w:jc w:val="both"/>
        <w:rPr>
          <w:rFonts w:ascii="Times New Roman" w:hAnsi="Times New Roman" w:cs="Times New Roman"/>
        </w:rPr>
      </w:pPr>
      <w:r w:rsidRPr="004E400F">
        <w:rPr>
          <w:rFonts w:ascii="Times New Roman" w:hAnsi="Times New Roman" w:cs="Times New Roman"/>
        </w:rPr>
        <w:t>Обучение проводится только в первую смену.</w:t>
      </w:r>
    </w:p>
    <w:p w:rsidR="00E25375" w:rsidRPr="004E400F" w:rsidRDefault="00E25375" w:rsidP="00E25375">
      <w:pPr>
        <w:adjustRightInd w:val="0"/>
        <w:spacing w:after="0" w:line="240" w:lineRule="auto"/>
        <w:ind w:firstLine="709"/>
        <w:jc w:val="both"/>
        <w:rPr>
          <w:rFonts w:ascii="Times New Roman" w:hAnsi="Times New Roman" w:cs="Times New Roman"/>
        </w:rPr>
      </w:pPr>
      <w:r w:rsidRPr="004E400F">
        <w:rPr>
          <w:rFonts w:ascii="Times New Roman" w:hAnsi="Times New Roman" w:cs="Times New Roman"/>
        </w:rPr>
        <w:t>Учебная нагрузка в течение дня для обучающихся 5-6 классов – не более 6 уроков, для обучающихся 7-9 классов - не более 7 уроков, с условием, что седьмой урок – физическая культура.</w:t>
      </w:r>
    </w:p>
    <w:p w:rsidR="00E25375" w:rsidRPr="004E400F" w:rsidRDefault="00E25375" w:rsidP="00E25375">
      <w:pPr>
        <w:spacing w:after="0" w:line="240" w:lineRule="auto"/>
        <w:ind w:firstLine="709"/>
        <w:jc w:val="both"/>
        <w:rPr>
          <w:rFonts w:ascii="Times New Roman" w:hAnsi="Times New Roman" w:cs="Times New Roman"/>
        </w:rPr>
      </w:pPr>
      <w:r w:rsidRPr="004E400F">
        <w:rPr>
          <w:rFonts w:ascii="Times New Roman" w:hAnsi="Times New Roman" w:cs="Times New Roman"/>
        </w:rPr>
        <w:lastRenderedPageBreak/>
        <w:t>Продолжительность урока (академический час) во всех классах - 45 минут.</w:t>
      </w:r>
    </w:p>
    <w:p w:rsidR="00E25375" w:rsidRPr="004E400F" w:rsidRDefault="00E25375" w:rsidP="00E25375">
      <w:pPr>
        <w:spacing w:after="0" w:line="240" w:lineRule="auto"/>
        <w:ind w:firstLine="709"/>
        <w:jc w:val="both"/>
        <w:rPr>
          <w:rFonts w:ascii="Times New Roman" w:hAnsi="Times New Roman" w:cs="Times New Roman"/>
        </w:rPr>
      </w:pPr>
      <w:r w:rsidRPr="004E400F">
        <w:rPr>
          <w:rFonts w:ascii="Times New Roman" w:hAnsi="Times New Roman" w:cs="Times New Roman"/>
        </w:rPr>
        <w:t>Продолжительность перемен между уроками составляет 15 мин.</w:t>
      </w:r>
    </w:p>
    <w:p w:rsidR="00E25375" w:rsidRPr="004E400F" w:rsidRDefault="00E25375" w:rsidP="00E25375">
      <w:pPr>
        <w:spacing w:after="0" w:line="240" w:lineRule="auto"/>
        <w:ind w:firstLine="709"/>
        <w:jc w:val="both"/>
        <w:rPr>
          <w:rStyle w:val="21"/>
          <w:u w:val="none"/>
        </w:rPr>
      </w:pPr>
      <w:r w:rsidRPr="004E400F">
        <w:rPr>
          <w:rStyle w:val="21"/>
          <w:u w:val="none"/>
        </w:rPr>
        <w:t xml:space="preserve">Начало занятий кружков, секций, не менее чем через 45 минут по окончании основных уроков. Дополнительное образование учащихся осуществляется по программам </w:t>
      </w:r>
      <w:r w:rsidRPr="004E400F">
        <w:rPr>
          <w:rFonts w:ascii="Times New Roman" w:hAnsi="Times New Roman" w:cs="Times New Roman"/>
        </w:rPr>
        <w:t>художественно-эстетической, туристско-краеведческой, физкультурно-оздоровительной, естественно-научной, социально-педагогической</w:t>
      </w:r>
      <w:r w:rsidRPr="004E400F">
        <w:rPr>
          <w:rStyle w:val="21"/>
          <w:u w:val="none"/>
        </w:rPr>
        <w:t xml:space="preserve"> направленностей.</w:t>
      </w:r>
    </w:p>
    <w:p w:rsidR="00E25375" w:rsidRPr="004E400F" w:rsidRDefault="00E25375" w:rsidP="00E25375">
      <w:pPr>
        <w:spacing w:after="0" w:line="240" w:lineRule="auto"/>
        <w:ind w:firstLine="709"/>
        <w:jc w:val="both"/>
        <w:rPr>
          <w:rFonts w:ascii="Times New Roman" w:hAnsi="Times New Roman" w:cs="Times New Roman"/>
        </w:rPr>
      </w:pPr>
      <w:r w:rsidRPr="004E400F">
        <w:rPr>
          <w:rStyle w:val="21"/>
          <w:u w:val="none"/>
        </w:rPr>
        <w:t>В оздоровительных целях, для удовлетворения биологической потребности учащихся в движении на уроках организовывались физкультминутки, на переменах - подвижные игры.</w:t>
      </w:r>
    </w:p>
    <w:p w:rsidR="00E25375" w:rsidRPr="004E400F" w:rsidRDefault="00E25375" w:rsidP="00E25375">
      <w:pPr>
        <w:pStyle w:val="a8"/>
        <w:shd w:val="clear" w:color="auto" w:fill="auto"/>
        <w:spacing w:line="240" w:lineRule="auto"/>
        <w:ind w:firstLine="709"/>
        <w:jc w:val="both"/>
      </w:pPr>
      <w:r w:rsidRPr="004E400F">
        <w:rPr>
          <w:rStyle w:val="21"/>
          <w:u w:val="none"/>
        </w:rPr>
        <w:t>Максимально допустимая учебная нагрузка в 5-9-х классах:5 класс -29 часов,6 класс -30 часов,7 класс -32 часа,8 класс -33 часа,9 класс-33 часа.</w:t>
      </w:r>
    </w:p>
    <w:p w:rsidR="00E25375" w:rsidRPr="004E400F" w:rsidRDefault="00E25375" w:rsidP="00E25375">
      <w:pPr>
        <w:pStyle w:val="a8"/>
        <w:shd w:val="clear" w:color="auto" w:fill="auto"/>
        <w:spacing w:line="240" w:lineRule="auto"/>
        <w:ind w:firstLine="709"/>
        <w:jc w:val="both"/>
      </w:pPr>
      <w:r w:rsidRPr="004E400F">
        <w:rPr>
          <w:rStyle w:val="21"/>
          <w:u w:val="none"/>
        </w:rPr>
        <w:t>При составлении учебного плана элективные курсы учитывались при определении мак</w:t>
      </w:r>
      <w:r w:rsidRPr="004E400F">
        <w:rPr>
          <w:rStyle w:val="21"/>
          <w:u w:val="none"/>
        </w:rPr>
        <w:softHyphen/>
        <w:t>симальной аудиторной нагрузки учащихся (СанПиН 2.4.2.2821-10, п.10.5.).</w:t>
      </w:r>
    </w:p>
    <w:p w:rsidR="00E25375" w:rsidRPr="004E400F" w:rsidRDefault="00E25375" w:rsidP="00E25375">
      <w:pPr>
        <w:pStyle w:val="a8"/>
        <w:shd w:val="clear" w:color="auto" w:fill="auto"/>
        <w:spacing w:line="240" w:lineRule="auto"/>
        <w:ind w:left="3560" w:firstLine="0"/>
      </w:pPr>
      <w:r w:rsidRPr="004E400F">
        <w:rPr>
          <w:rStyle w:val="21"/>
          <w:u w:val="none"/>
        </w:rPr>
        <w:t>Среднее общее образование</w:t>
      </w:r>
    </w:p>
    <w:p w:rsidR="00E25375" w:rsidRPr="004E400F" w:rsidRDefault="00E25375" w:rsidP="00E25375">
      <w:pPr>
        <w:pStyle w:val="a8"/>
        <w:shd w:val="clear" w:color="auto" w:fill="auto"/>
        <w:spacing w:line="240" w:lineRule="auto"/>
        <w:ind w:firstLine="709"/>
        <w:jc w:val="center"/>
      </w:pPr>
      <w:r w:rsidRPr="004E400F">
        <w:rPr>
          <w:rStyle w:val="21"/>
          <w:u w:val="none"/>
        </w:rPr>
        <w:t>Количество классов-комплектов уровня среднего общего образования - 2, из них:</w:t>
      </w:r>
    </w:p>
    <w:p w:rsidR="00E25375" w:rsidRPr="004E400F" w:rsidRDefault="00E25375" w:rsidP="00E25375">
      <w:pPr>
        <w:pStyle w:val="a8"/>
        <w:numPr>
          <w:ilvl w:val="0"/>
          <w:numId w:val="28"/>
        </w:numPr>
        <w:shd w:val="clear" w:color="auto" w:fill="auto"/>
        <w:spacing w:line="240" w:lineRule="auto"/>
      </w:pPr>
      <w:r w:rsidRPr="004E400F">
        <w:rPr>
          <w:rStyle w:val="21"/>
          <w:u w:val="none"/>
        </w:rPr>
        <w:t>класс - 1 класс-комплект,</w:t>
      </w:r>
    </w:p>
    <w:p w:rsidR="00E25375" w:rsidRPr="004E400F" w:rsidRDefault="00E25375" w:rsidP="00E25375">
      <w:pPr>
        <w:pStyle w:val="a8"/>
        <w:numPr>
          <w:ilvl w:val="0"/>
          <w:numId w:val="28"/>
        </w:numPr>
        <w:shd w:val="clear" w:color="auto" w:fill="auto"/>
        <w:spacing w:line="240" w:lineRule="auto"/>
        <w:rPr>
          <w:rStyle w:val="21"/>
          <w:u w:val="none"/>
        </w:rPr>
      </w:pPr>
      <w:r w:rsidRPr="004E400F">
        <w:rPr>
          <w:rStyle w:val="21"/>
          <w:u w:val="none"/>
        </w:rPr>
        <w:t>класс - 1 класс-комплект.</w:t>
      </w:r>
    </w:p>
    <w:p w:rsidR="00E25375" w:rsidRPr="004E400F" w:rsidRDefault="00E25375" w:rsidP="00E25375">
      <w:pPr>
        <w:adjustRightInd w:val="0"/>
        <w:spacing w:after="0" w:line="240" w:lineRule="auto"/>
        <w:ind w:firstLine="709"/>
        <w:jc w:val="both"/>
        <w:rPr>
          <w:rFonts w:ascii="Times New Roman" w:eastAsia="Calibri" w:hAnsi="Times New Roman" w:cs="Times New Roman"/>
          <w:b/>
        </w:rPr>
      </w:pPr>
      <w:r w:rsidRPr="004E400F">
        <w:rPr>
          <w:rFonts w:ascii="Times New Roman" w:eastAsia="Calibri" w:hAnsi="Times New Roman" w:cs="Times New Roman"/>
        </w:rPr>
        <w:t>Классов-комплектов с углублённым изучением предметов – 2</w:t>
      </w:r>
      <w:r w:rsidRPr="004E400F">
        <w:rPr>
          <w:rFonts w:ascii="Times New Roman" w:eastAsia="Calibri" w:hAnsi="Times New Roman" w:cs="Times New Roman"/>
          <w:b/>
        </w:rPr>
        <w:t>.</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2126"/>
        <w:gridCol w:w="4678"/>
        <w:gridCol w:w="2410"/>
      </w:tblGrid>
      <w:tr w:rsidR="00E25375" w:rsidRPr="004E400F" w:rsidTr="000954C4">
        <w:trPr>
          <w:jc w:val="center"/>
        </w:trPr>
        <w:tc>
          <w:tcPr>
            <w:tcW w:w="709" w:type="dxa"/>
          </w:tcPr>
          <w:p w:rsidR="00E25375" w:rsidRPr="004E400F" w:rsidRDefault="00E25375" w:rsidP="000954C4">
            <w:pPr>
              <w:pStyle w:val="af0"/>
              <w:ind w:left="0" w:right="-108"/>
              <w:jc w:val="center"/>
              <w:rPr>
                <w:rFonts w:ascii="Times New Roman" w:hAnsi="Times New Roman"/>
                <w:sz w:val="22"/>
                <w:szCs w:val="22"/>
              </w:rPr>
            </w:pPr>
            <w:r w:rsidRPr="004E400F">
              <w:rPr>
                <w:rFonts w:ascii="Times New Roman" w:hAnsi="Times New Roman"/>
                <w:sz w:val="22"/>
                <w:szCs w:val="22"/>
              </w:rPr>
              <w:t>№</w:t>
            </w:r>
          </w:p>
          <w:p w:rsidR="00E25375" w:rsidRPr="004E400F" w:rsidRDefault="00E25375" w:rsidP="000954C4">
            <w:pPr>
              <w:pStyle w:val="af0"/>
              <w:ind w:left="0" w:right="-108"/>
              <w:jc w:val="center"/>
              <w:rPr>
                <w:rFonts w:ascii="Times New Roman" w:hAnsi="Times New Roman"/>
                <w:sz w:val="22"/>
                <w:szCs w:val="22"/>
              </w:rPr>
            </w:pPr>
            <w:r w:rsidRPr="004E400F">
              <w:rPr>
                <w:rFonts w:ascii="Times New Roman" w:hAnsi="Times New Roman"/>
                <w:sz w:val="22"/>
                <w:szCs w:val="22"/>
              </w:rPr>
              <w:t>п/п</w:t>
            </w:r>
          </w:p>
        </w:tc>
        <w:tc>
          <w:tcPr>
            <w:tcW w:w="2126" w:type="dxa"/>
          </w:tcPr>
          <w:p w:rsidR="00E25375" w:rsidRPr="004E400F" w:rsidRDefault="00E25375" w:rsidP="000954C4">
            <w:pPr>
              <w:pStyle w:val="af0"/>
              <w:ind w:left="0" w:right="-108"/>
              <w:jc w:val="center"/>
              <w:rPr>
                <w:rFonts w:ascii="Times New Roman" w:hAnsi="Times New Roman"/>
                <w:sz w:val="22"/>
                <w:szCs w:val="22"/>
              </w:rPr>
            </w:pPr>
            <w:r w:rsidRPr="004E400F">
              <w:rPr>
                <w:rFonts w:ascii="Times New Roman" w:hAnsi="Times New Roman"/>
                <w:sz w:val="22"/>
                <w:szCs w:val="22"/>
              </w:rPr>
              <w:t>Класс</w:t>
            </w:r>
          </w:p>
        </w:tc>
        <w:tc>
          <w:tcPr>
            <w:tcW w:w="4678" w:type="dxa"/>
          </w:tcPr>
          <w:p w:rsidR="00E25375" w:rsidRPr="004E400F" w:rsidRDefault="00E25375" w:rsidP="000954C4">
            <w:pPr>
              <w:pStyle w:val="af0"/>
              <w:ind w:left="0" w:right="-108"/>
              <w:jc w:val="center"/>
              <w:rPr>
                <w:rFonts w:ascii="Times New Roman" w:hAnsi="Times New Roman"/>
                <w:sz w:val="22"/>
                <w:szCs w:val="22"/>
              </w:rPr>
            </w:pPr>
            <w:r w:rsidRPr="004E400F">
              <w:rPr>
                <w:rFonts w:ascii="Times New Roman" w:hAnsi="Times New Roman"/>
                <w:sz w:val="22"/>
                <w:szCs w:val="22"/>
              </w:rPr>
              <w:t>Предмет, изучаемый на углубленном уровне</w:t>
            </w:r>
          </w:p>
          <w:p w:rsidR="00E25375" w:rsidRPr="004E400F" w:rsidRDefault="00E25375" w:rsidP="000954C4">
            <w:pPr>
              <w:pStyle w:val="af0"/>
              <w:ind w:left="0" w:right="-108"/>
              <w:jc w:val="center"/>
              <w:rPr>
                <w:rFonts w:ascii="Times New Roman" w:hAnsi="Times New Roman"/>
                <w:sz w:val="22"/>
                <w:szCs w:val="22"/>
              </w:rPr>
            </w:pPr>
          </w:p>
        </w:tc>
        <w:tc>
          <w:tcPr>
            <w:tcW w:w="2410" w:type="dxa"/>
          </w:tcPr>
          <w:p w:rsidR="00E25375" w:rsidRPr="004E400F" w:rsidRDefault="00E25375" w:rsidP="000954C4">
            <w:pPr>
              <w:pStyle w:val="af0"/>
              <w:ind w:left="0" w:right="-108"/>
              <w:jc w:val="center"/>
              <w:rPr>
                <w:rFonts w:ascii="Times New Roman" w:hAnsi="Times New Roman"/>
                <w:sz w:val="22"/>
                <w:szCs w:val="22"/>
              </w:rPr>
            </w:pPr>
            <w:r w:rsidRPr="004E400F">
              <w:rPr>
                <w:rFonts w:ascii="Times New Roman" w:hAnsi="Times New Roman"/>
                <w:sz w:val="22"/>
                <w:szCs w:val="22"/>
              </w:rPr>
              <w:t>Кол-во часов в неделю</w:t>
            </w:r>
          </w:p>
        </w:tc>
      </w:tr>
      <w:tr w:rsidR="00E25375" w:rsidRPr="004E400F" w:rsidTr="000954C4">
        <w:trPr>
          <w:jc w:val="center"/>
        </w:trPr>
        <w:tc>
          <w:tcPr>
            <w:tcW w:w="709" w:type="dxa"/>
            <w:vMerge w:val="restart"/>
          </w:tcPr>
          <w:p w:rsidR="00E25375" w:rsidRPr="004E400F" w:rsidRDefault="00E25375" w:rsidP="000954C4">
            <w:pPr>
              <w:pStyle w:val="af0"/>
              <w:ind w:left="0" w:right="-108"/>
              <w:jc w:val="center"/>
              <w:rPr>
                <w:rFonts w:ascii="Times New Roman" w:hAnsi="Times New Roman"/>
                <w:sz w:val="22"/>
                <w:szCs w:val="22"/>
              </w:rPr>
            </w:pPr>
            <w:r w:rsidRPr="004E400F">
              <w:rPr>
                <w:rFonts w:ascii="Times New Roman" w:hAnsi="Times New Roman"/>
                <w:sz w:val="22"/>
                <w:szCs w:val="22"/>
              </w:rPr>
              <w:t>1</w:t>
            </w:r>
          </w:p>
        </w:tc>
        <w:tc>
          <w:tcPr>
            <w:tcW w:w="2126" w:type="dxa"/>
          </w:tcPr>
          <w:p w:rsidR="00E25375" w:rsidRPr="004E400F" w:rsidRDefault="00E25375" w:rsidP="000954C4">
            <w:pPr>
              <w:pStyle w:val="af0"/>
              <w:ind w:left="0" w:right="-108"/>
              <w:jc w:val="center"/>
              <w:rPr>
                <w:rFonts w:ascii="Times New Roman" w:hAnsi="Times New Roman"/>
                <w:sz w:val="22"/>
                <w:szCs w:val="22"/>
              </w:rPr>
            </w:pPr>
            <w:r w:rsidRPr="004E400F">
              <w:rPr>
                <w:rFonts w:ascii="Times New Roman" w:hAnsi="Times New Roman"/>
                <w:sz w:val="22"/>
                <w:szCs w:val="22"/>
              </w:rPr>
              <w:t>10а</w:t>
            </w:r>
          </w:p>
          <w:p w:rsidR="00E25375" w:rsidRPr="004E400F" w:rsidRDefault="00E25375" w:rsidP="000954C4">
            <w:pPr>
              <w:pStyle w:val="af0"/>
              <w:ind w:left="0" w:right="-108"/>
              <w:jc w:val="center"/>
              <w:rPr>
                <w:rFonts w:ascii="Times New Roman" w:hAnsi="Times New Roman"/>
                <w:sz w:val="22"/>
                <w:szCs w:val="22"/>
              </w:rPr>
            </w:pPr>
            <w:r w:rsidRPr="004E400F">
              <w:rPr>
                <w:rFonts w:ascii="Times New Roman" w:hAnsi="Times New Roman"/>
                <w:sz w:val="22"/>
                <w:szCs w:val="22"/>
              </w:rPr>
              <w:t>Технологический профиль</w:t>
            </w:r>
          </w:p>
        </w:tc>
        <w:tc>
          <w:tcPr>
            <w:tcW w:w="4678" w:type="dxa"/>
          </w:tcPr>
          <w:p w:rsidR="00E25375" w:rsidRPr="004E400F" w:rsidRDefault="00E25375" w:rsidP="000954C4">
            <w:pPr>
              <w:pStyle w:val="af0"/>
              <w:ind w:left="0" w:right="-108"/>
              <w:jc w:val="center"/>
              <w:rPr>
                <w:rFonts w:ascii="Times New Roman" w:hAnsi="Times New Roman"/>
                <w:sz w:val="22"/>
                <w:szCs w:val="22"/>
              </w:rPr>
            </w:pPr>
            <w:r w:rsidRPr="004E400F">
              <w:rPr>
                <w:rFonts w:ascii="Times New Roman" w:hAnsi="Times New Roman"/>
                <w:sz w:val="22"/>
                <w:szCs w:val="22"/>
              </w:rPr>
              <w:t>Математика</w:t>
            </w:r>
          </w:p>
          <w:p w:rsidR="00E25375" w:rsidRPr="004E400F" w:rsidRDefault="00E25375" w:rsidP="000954C4">
            <w:pPr>
              <w:pStyle w:val="af0"/>
              <w:ind w:left="0" w:right="-108"/>
              <w:jc w:val="center"/>
              <w:rPr>
                <w:rFonts w:ascii="Times New Roman" w:hAnsi="Times New Roman"/>
                <w:sz w:val="22"/>
                <w:szCs w:val="22"/>
              </w:rPr>
            </w:pPr>
            <w:r w:rsidRPr="004E400F">
              <w:rPr>
                <w:rFonts w:ascii="Times New Roman" w:hAnsi="Times New Roman"/>
                <w:sz w:val="22"/>
                <w:szCs w:val="22"/>
              </w:rPr>
              <w:t>Физика</w:t>
            </w:r>
          </w:p>
          <w:p w:rsidR="00E25375" w:rsidRPr="004E400F" w:rsidRDefault="00E25375" w:rsidP="000954C4">
            <w:pPr>
              <w:pStyle w:val="af0"/>
              <w:ind w:left="0" w:right="-108"/>
              <w:jc w:val="center"/>
              <w:rPr>
                <w:rFonts w:ascii="Times New Roman" w:hAnsi="Times New Roman"/>
                <w:sz w:val="22"/>
                <w:szCs w:val="22"/>
              </w:rPr>
            </w:pPr>
            <w:r w:rsidRPr="004E400F">
              <w:rPr>
                <w:rFonts w:ascii="Times New Roman" w:hAnsi="Times New Roman"/>
                <w:sz w:val="22"/>
                <w:szCs w:val="22"/>
              </w:rPr>
              <w:t>Информатика</w:t>
            </w:r>
          </w:p>
        </w:tc>
        <w:tc>
          <w:tcPr>
            <w:tcW w:w="2410" w:type="dxa"/>
          </w:tcPr>
          <w:p w:rsidR="00E25375" w:rsidRPr="004E400F" w:rsidRDefault="00E25375" w:rsidP="000954C4">
            <w:pPr>
              <w:pStyle w:val="af0"/>
              <w:ind w:left="0" w:right="-108"/>
              <w:jc w:val="center"/>
              <w:rPr>
                <w:rFonts w:ascii="Times New Roman" w:hAnsi="Times New Roman"/>
                <w:sz w:val="22"/>
                <w:szCs w:val="22"/>
              </w:rPr>
            </w:pPr>
            <w:r w:rsidRPr="004E400F">
              <w:rPr>
                <w:rFonts w:ascii="Times New Roman" w:hAnsi="Times New Roman"/>
                <w:sz w:val="22"/>
                <w:szCs w:val="22"/>
              </w:rPr>
              <w:t>6</w:t>
            </w:r>
          </w:p>
          <w:p w:rsidR="00E25375" w:rsidRPr="004E400F" w:rsidRDefault="00E25375" w:rsidP="000954C4">
            <w:pPr>
              <w:pStyle w:val="af0"/>
              <w:ind w:left="0" w:right="-108"/>
              <w:jc w:val="center"/>
              <w:rPr>
                <w:rFonts w:ascii="Times New Roman" w:hAnsi="Times New Roman"/>
                <w:sz w:val="22"/>
                <w:szCs w:val="22"/>
              </w:rPr>
            </w:pPr>
            <w:r w:rsidRPr="004E400F">
              <w:rPr>
                <w:rFonts w:ascii="Times New Roman" w:hAnsi="Times New Roman"/>
                <w:sz w:val="22"/>
                <w:szCs w:val="22"/>
              </w:rPr>
              <w:t>5</w:t>
            </w:r>
          </w:p>
          <w:p w:rsidR="00E25375" w:rsidRPr="004E400F" w:rsidRDefault="00E25375" w:rsidP="000954C4">
            <w:pPr>
              <w:pStyle w:val="af0"/>
              <w:ind w:left="0" w:right="-108"/>
              <w:jc w:val="center"/>
              <w:rPr>
                <w:rFonts w:ascii="Times New Roman" w:hAnsi="Times New Roman"/>
                <w:sz w:val="22"/>
                <w:szCs w:val="22"/>
              </w:rPr>
            </w:pPr>
            <w:r w:rsidRPr="004E400F">
              <w:rPr>
                <w:rFonts w:ascii="Times New Roman" w:hAnsi="Times New Roman"/>
                <w:sz w:val="22"/>
                <w:szCs w:val="22"/>
              </w:rPr>
              <w:t>4</w:t>
            </w:r>
          </w:p>
        </w:tc>
      </w:tr>
      <w:tr w:rsidR="00E25375" w:rsidRPr="004E400F" w:rsidTr="000954C4">
        <w:trPr>
          <w:jc w:val="center"/>
        </w:trPr>
        <w:tc>
          <w:tcPr>
            <w:tcW w:w="709" w:type="dxa"/>
            <w:vMerge/>
          </w:tcPr>
          <w:p w:rsidR="00E25375" w:rsidRPr="004E400F" w:rsidRDefault="00E25375" w:rsidP="000954C4">
            <w:pPr>
              <w:pStyle w:val="af0"/>
              <w:ind w:left="0" w:right="-108"/>
              <w:jc w:val="center"/>
              <w:rPr>
                <w:rFonts w:ascii="Times New Roman" w:hAnsi="Times New Roman"/>
                <w:sz w:val="22"/>
                <w:szCs w:val="22"/>
              </w:rPr>
            </w:pPr>
          </w:p>
        </w:tc>
        <w:tc>
          <w:tcPr>
            <w:tcW w:w="2126" w:type="dxa"/>
          </w:tcPr>
          <w:p w:rsidR="00E25375" w:rsidRPr="004E400F" w:rsidRDefault="00E25375" w:rsidP="000954C4">
            <w:pPr>
              <w:pStyle w:val="af0"/>
              <w:ind w:left="0" w:right="-108"/>
              <w:jc w:val="center"/>
              <w:rPr>
                <w:rFonts w:ascii="Times New Roman" w:hAnsi="Times New Roman"/>
                <w:sz w:val="22"/>
                <w:szCs w:val="22"/>
              </w:rPr>
            </w:pPr>
            <w:r w:rsidRPr="004E400F">
              <w:rPr>
                <w:rFonts w:ascii="Times New Roman" w:hAnsi="Times New Roman"/>
                <w:sz w:val="22"/>
                <w:szCs w:val="22"/>
              </w:rPr>
              <w:t>10а</w:t>
            </w:r>
          </w:p>
          <w:p w:rsidR="00E25375" w:rsidRPr="004E400F" w:rsidRDefault="002D5ADF" w:rsidP="000954C4">
            <w:pPr>
              <w:pStyle w:val="af0"/>
              <w:ind w:left="0" w:right="-108"/>
              <w:jc w:val="center"/>
              <w:rPr>
                <w:rFonts w:ascii="Times New Roman" w:hAnsi="Times New Roman"/>
                <w:sz w:val="22"/>
                <w:szCs w:val="22"/>
              </w:rPr>
            </w:pPr>
            <w:r w:rsidRPr="004E400F">
              <w:rPr>
                <w:rFonts w:ascii="Times New Roman" w:hAnsi="Times New Roman"/>
                <w:sz w:val="22"/>
                <w:szCs w:val="22"/>
              </w:rPr>
              <w:t>Гуманитарный профиль</w:t>
            </w:r>
          </w:p>
        </w:tc>
        <w:tc>
          <w:tcPr>
            <w:tcW w:w="4678" w:type="dxa"/>
          </w:tcPr>
          <w:p w:rsidR="00E25375" w:rsidRPr="004E400F" w:rsidRDefault="00E25375" w:rsidP="000954C4">
            <w:pPr>
              <w:pStyle w:val="af0"/>
              <w:ind w:left="0" w:right="-108"/>
              <w:jc w:val="center"/>
              <w:rPr>
                <w:rFonts w:ascii="Times New Roman" w:hAnsi="Times New Roman"/>
                <w:sz w:val="22"/>
                <w:szCs w:val="22"/>
              </w:rPr>
            </w:pPr>
            <w:r w:rsidRPr="004E400F">
              <w:rPr>
                <w:rFonts w:ascii="Times New Roman" w:hAnsi="Times New Roman"/>
                <w:sz w:val="22"/>
                <w:szCs w:val="22"/>
              </w:rPr>
              <w:t>Иностранный язык (английский)</w:t>
            </w:r>
          </w:p>
          <w:p w:rsidR="00E25375" w:rsidRPr="004E400F" w:rsidRDefault="00E25375" w:rsidP="000954C4">
            <w:pPr>
              <w:pStyle w:val="af0"/>
              <w:ind w:left="0" w:right="-108"/>
              <w:jc w:val="center"/>
              <w:rPr>
                <w:rFonts w:ascii="Times New Roman" w:hAnsi="Times New Roman"/>
                <w:sz w:val="22"/>
                <w:szCs w:val="22"/>
              </w:rPr>
            </w:pPr>
            <w:r w:rsidRPr="004E400F">
              <w:rPr>
                <w:rFonts w:ascii="Times New Roman" w:hAnsi="Times New Roman"/>
                <w:sz w:val="22"/>
                <w:szCs w:val="22"/>
              </w:rPr>
              <w:t>История</w:t>
            </w:r>
          </w:p>
          <w:p w:rsidR="00E25375" w:rsidRPr="004E400F" w:rsidRDefault="00E25375" w:rsidP="000954C4">
            <w:pPr>
              <w:pStyle w:val="af0"/>
              <w:ind w:left="0" w:right="-108"/>
              <w:jc w:val="center"/>
              <w:rPr>
                <w:rFonts w:ascii="Times New Roman" w:hAnsi="Times New Roman"/>
                <w:sz w:val="22"/>
                <w:szCs w:val="22"/>
              </w:rPr>
            </w:pPr>
            <w:r w:rsidRPr="004E400F">
              <w:rPr>
                <w:rFonts w:ascii="Times New Roman" w:hAnsi="Times New Roman"/>
                <w:sz w:val="22"/>
                <w:szCs w:val="22"/>
              </w:rPr>
              <w:t>Право</w:t>
            </w:r>
          </w:p>
        </w:tc>
        <w:tc>
          <w:tcPr>
            <w:tcW w:w="2410" w:type="dxa"/>
          </w:tcPr>
          <w:p w:rsidR="00E25375" w:rsidRPr="004E400F" w:rsidRDefault="00E25375" w:rsidP="000954C4">
            <w:pPr>
              <w:pStyle w:val="af0"/>
              <w:ind w:left="0" w:right="-108"/>
              <w:jc w:val="center"/>
              <w:rPr>
                <w:rFonts w:ascii="Times New Roman" w:hAnsi="Times New Roman"/>
                <w:sz w:val="22"/>
                <w:szCs w:val="22"/>
              </w:rPr>
            </w:pPr>
            <w:r w:rsidRPr="004E400F">
              <w:rPr>
                <w:rFonts w:ascii="Times New Roman" w:hAnsi="Times New Roman"/>
                <w:sz w:val="22"/>
                <w:szCs w:val="22"/>
              </w:rPr>
              <w:t>6</w:t>
            </w:r>
          </w:p>
          <w:p w:rsidR="00E25375" w:rsidRPr="004E400F" w:rsidRDefault="00E25375" w:rsidP="000954C4">
            <w:pPr>
              <w:pStyle w:val="af0"/>
              <w:ind w:left="0" w:right="-108"/>
              <w:jc w:val="center"/>
              <w:rPr>
                <w:rFonts w:ascii="Times New Roman" w:hAnsi="Times New Roman"/>
                <w:sz w:val="22"/>
                <w:szCs w:val="22"/>
              </w:rPr>
            </w:pPr>
            <w:r w:rsidRPr="004E400F">
              <w:rPr>
                <w:rFonts w:ascii="Times New Roman" w:hAnsi="Times New Roman"/>
                <w:sz w:val="22"/>
                <w:szCs w:val="22"/>
              </w:rPr>
              <w:t>4</w:t>
            </w:r>
          </w:p>
          <w:p w:rsidR="00E25375" w:rsidRPr="004E400F" w:rsidRDefault="00E25375" w:rsidP="000954C4">
            <w:pPr>
              <w:pStyle w:val="af0"/>
              <w:ind w:left="0" w:right="-108"/>
              <w:jc w:val="center"/>
              <w:rPr>
                <w:rFonts w:ascii="Times New Roman" w:hAnsi="Times New Roman"/>
                <w:sz w:val="22"/>
                <w:szCs w:val="22"/>
              </w:rPr>
            </w:pPr>
            <w:r w:rsidRPr="004E400F">
              <w:rPr>
                <w:rFonts w:ascii="Times New Roman" w:hAnsi="Times New Roman"/>
                <w:sz w:val="22"/>
                <w:szCs w:val="22"/>
              </w:rPr>
              <w:t>2</w:t>
            </w:r>
          </w:p>
        </w:tc>
      </w:tr>
      <w:tr w:rsidR="00E25375" w:rsidRPr="004E400F" w:rsidTr="000954C4">
        <w:trPr>
          <w:jc w:val="center"/>
        </w:trPr>
        <w:tc>
          <w:tcPr>
            <w:tcW w:w="709" w:type="dxa"/>
          </w:tcPr>
          <w:p w:rsidR="00E25375" w:rsidRPr="004E400F" w:rsidRDefault="00E25375" w:rsidP="000954C4">
            <w:pPr>
              <w:pStyle w:val="af0"/>
              <w:ind w:left="0" w:right="-108"/>
              <w:jc w:val="center"/>
              <w:rPr>
                <w:rFonts w:ascii="Times New Roman" w:hAnsi="Times New Roman"/>
                <w:sz w:val="22"/>
                <w:szCs w:val="22"/>
              </w:rPr>
            </w:pPr>
            <w:r w:rsidRPr="004E400F">
              <w:rPr>
                <w:rFonts w:ascii="Times New Roman" w:hAnsi="Times New Roman"/>
                <w:sz w:val="22"/>
                <w:szCs w:val="22"/>
              </w:rPr>
              <w:t>2</w:t>
            </w:r>
          </w:p>
        </w:tc>
        <w:tc>
          <w:tcPr>
            <w:tcW w:w="2126" w:type="dxa"/>
          </w:tcPr>
          <w:p w:rsidR="00E25375" w:rsidRPr="004E400F" w:rsidRDefault="00E25375" w:rsidP="000954C4">
            <w:pPr>
              <w:pStyle w:val="af0"/>
              <w:ind w:left="0" w:right="-108"/>
              <w:jc w:val="center"/>
              <w:rPr>
                <w:rFonts w:ascii="Times New Roman" w:hAnsi="Times New Roman"/>
                <w:sz w:val="22"/>
                <w:szCs w:val="22"/>
              </w:rPr>
            </w:pPr>
            <w:r w:rsidRPr="004E400F">
              <w:rPr>
                <w:rFonts w:ascii="Times New Roman" w:hAnsi="Times New Roman"/>
                <w:sz w:val="22"/>
                <w:szCs w:val="22"/>
              </w:rPr>
              <w:t>11а</w:t>
            </w:r>
          </w:p>
        </w:tc>
        <w:tc>
          <w:tcPr>
            <w:tcW w:w="4678" w:type="dxa"/>
          </w:tcPr>
          <w:p w:rsidR="00E25375" w:rsidRPr="004E400F" w:rsidRDefault="00E25375" w:rsidP="000954C4">
            <w:pPr>
              <w:pStyle w:val="af0"/>
              <w:ind w:left="0" w:right="-108"/>
              <w:jc w:val="center"/>
              <w:rPr>
                <w:rFonts w:ascii="Times New Roman" w:hAnsi="Times New Roman"/>
                <w:sz w:val="22"/>
                <w:szCs w:val="22"/>
              </w:rPr>
            </w:pPr>
            <w:r w:rsidRPr="004E400F">
              <w:rPr>
                <w:rFonts w:ascii="Times New Roman" w:hAnsi="Times New Roman"/>
                <w:sz w:val="22"/>
                <w:szCs w:val="22"/>
              </w:rPr>
              <w:t>Иностранный язык (английский)</w:t>
            </w:r>
          </w:p>
          <w:p w:rsidR="00E25375" w:rsidRPr="004E400F" w:rsidRDefault="00E25375" w:rsidP="000954C4">
            <w:pPr>
              <w:pStyle w:val="af0"/>
              <w:ind w:left="0" w:right="-108"/>
              <w:jc w:val="center"/>
              <w:rPr>
                <w:rFonts w:ascii="Times New Roman" w:hAnsi="Times New Roman"/>
                <w:sz w:val="22"/>
                <w:szCs w:val="22"/>
              </w:rPr>
            </w:pPr>
            <w:r w:rsidRPr="004E400F">
              <w:rPr>
                <w:rFonts w:ascii="Times New Roman" w:hAnsi="Times New Roman"/>
                <w:sz w:val="22"/>
                <w:szCs w:val="22"/>
              </w:rPr>
              <w:t>История</w:t>
            </w:r>
          </w:p>
          <w:p w:rsidR="00E25375" w:rsidRPr="004E400F" w:rsidRDefault="00E25375" w:rsidP="000954C4">
            <w:pPr>
              <w:pStyle w:val="af0"/>
              <w:ind w:left="0" w:right="-108"/>
              <w:jc w:val="center"/>
              <w:rPr>
                <w:rFonts w:ascii="Times New Roman" w:hAnsi="Times New Roman"/>
                <w:sz w:val="22"/>
                <w:szCs w:val="22"/>
              </w:rPr>
            </w:pPr>
            <w:r w:rsidRPr="004E400F">
              <w:rPr>
                <w:rFonts w:ascii="Times New Roman" w:hAnsi="Times New Roman"/>
                <w:sz w:val="22"/>
                <w:szCs w:val="22"/>
              </w:rPr>
              <w:t xml:space="preserve">Право </w:t>
            </w:r>
          </w:p>
        </w:tc>
        <w:tc>
          <w:tcPr>
            <w:tcW w:w="2410" w:type="dxa"/>
          </w:tcPr>
          <w:p w:rsidR="00E25375" w:rsidRPr="004E400F" w:rsidRDefault="00E25375" w:rsidP="000954C4">
            <w:pPr>
              <w:pStyle w:val="af0"/>
              <w:ind w:left="0" w:right="-108"/>
              <w:jc w:val="center"/>
              <w:rPr>
                <w:rFonts w:ascii="Times New Roman" w:hAnsi="Times New Roman"/>
                <w:sz w:val="22"/>
                <w:szCs w:val="22"/>
              </w:rPr>
            </w:pPr>
            <w:r w:rsidRPr="004E400F">
              <w:rPr>
                <w:rFonts w:ascii="Times New Roman" w:hAnsi="Times New Roman"/>
                <w:sz w:val="22"/>
                <w:szCs w:val="22"/>
              </w:rPr>
              <w:t>6</w:t>
            </w:r>
          </w:p>
          <w:p w:rsidR="00E25375" w:rsidRPr="004E400F" w:rsidRDefault="00E25375" w:rsidP="000954C4">
            <w:pPr>
              <w:pStyle w:val="af0"/>
              <w:ind w:left="0" w:right="-108"/>
              <w:jc w:val="center"/>
              <w:rPr>
                <w:rFonts w:ascii="Times New Roman" w:hAnsi="Times New Roman"/>
                <w:sz w:val="22"/>
                <w:szCs w:val="22"/>
              </w:rPr>
            </w:pPr>
            <w:r w:rsidRPr="004E400F">
              <w:rPr>
                <w:rFonts w:ascii="Times New Roman" w:hAnsi="Times New Roman"/>
                <w:sz w:val="22"/>
                <w:szCs w:val="22"/>
              </w:rPr>
              <w:t>4</w:t>
            </w:r>
          </w:p>
          <w:p w:rsidR="00E25375" w:rsidRPr="004E400F" w:rsidRDefault="00E25375" w:rsidP="000954C4">
            <w:pPr>
              <w:pStyle w:val="af0"/>
              <w:ind w:left="0" w:right="-108"/>
              <w:jc w:val="center"/>
              <w:rPr>
                <w:rFonts w:ascii="Times New Roman" w:hAnsi="Times New Roman"/>
                <w:sz w:val="22"/>
                <w:szCs w:val="22"/>
              </w:rPr>
            </w:pPr>
            <w:r w:rsidRPr="004E400F">
              <w:rPr>
                <w:rFonts w:ascii="Times New Roman" w:hAnsi="Times New Roman"/>
                <w:sz w:val="22"/>
                <w:szCs w:val="22"/>
              </w:rPr>
              <w:t>2</w:t>
            </w:r>
          </w:p>
        </w:tc>
      </w:tr>
    </w:tbl>
    <w:p w:rsidR="00E25375" w:rsidRPr="004E400F" w:rsidRDefault="00E25375" w:rsidP="00E25375">
      <w:pPr>
        <w:shd w:val="clear" w:color="auto" w:fill="FFFFFF"/>
        <w:tabs>
          <w:tab w:val="left" w:pos="0"/>
        </w:tabs>
        <w:spacing w:after="0" w:line="240" w:lineRule="auto"/>
        <w:ind w:firstLine="709"/>
        <w:jc w:val="both"/>
        <w:rPr>
          <w:rFonts w:ascii="Times New Roman" w:eastAsia="Calibri" w:hAnsi="Times New Roman" w:cs="Times New Roman"/>
        </w:rPr>
      </w:pPr>
      <w:r w:rsidRPr="004E400F">
        <w:rPr>
          <w:rFonts w:ascii="Times New Roman" w:eastAsia="Calibri" w:hAnsi="Times New Roman" w:cs="Times New Roman"/>
        </w:rPr>
        <w:t>Начало учебного года – 1 сентября 2020 года. Окончание учебного года: в 10 классе – 31 мая 2021 года; в 11 классе – 25 мая 2021 года.</w:t>
      </w:r>
    </w:p>
    <w:p w:rsidR="00E25375" w:rsidRPr="004E400F" w:rsidRDefault="00E25375" w:rsidP="00E25375">
      <w:pPr>
        <w:shd w:val="clear" w:color="auto" w:fill="FFFFFF"/>
        <w:tabs>
          <w:tab w:val="left" w:pos="0"/>
        </w:tabs>
        <w:spacing w:after="0" w:line="240" w:lineRule="auto"/>
        <w:ind w:firstLine="709"/>
        <w:jc w:val="both"/>
        <w:rPr>
          <w:rFonts w:ascii="Times New Roman" w:eastAsia="Calibri" w:hAnsi="Times New Roman" w:cs="Times New Roman"/>
        </w:rPr>
      </w:pPr>
      <w:r w:rsidRPr="004E400F">
        <w:rPr>
          <w:rFonts w:ascii="Times New Roman" w:eastAsia="Calibri" w:hAnsi="Times New Roman" w:cs="Times New Roman"/>
        </w:rPr>
        <w:t xml:space="preserve">Продолжительность каникул в течение учебного года - 30 календарных дней, летом - не менее 8 недель. </w:t>
      </w:r>
    </w:p>
    <w:p w:rsidR="00E25375" w:rsidRPr="004E400F" w:rsidRDefault="00E25375" w:rsidP="00E25375">
      <w:pPr>
        <w:adjustRightInd w:val="0"/>
        <w:spacing w:after="0" w:line="240" w:lineRule="auto"/>
        <w:ind w:firstLine="709"/>
        <w:jc w:val="both"/>
        <w:rPr>
          <w:rFonts w:ascii="Times New Roman" w:eastAsia="Calibri" w:hAnsi="Times New Roman" w:cs="Times New Roman"/>
        </w:rPr>
      </w:pPr>
      <w:r w:rsidRPr="004E400F">
        <w:rPr>
          <w:rFonts w:ascii="Times New Roman" w:eastAsia="Calibri" w:hAnsi="Times New Roman" w:cs="Times New Roman"/>
        </w:rPr>
        <w:t>Продолжительность учебного года:</w:t>
      </w:r>
    </w:p>
    <w:p w:rsidR="00E25375" w:rsidRPr="004E400F" w:rsidRDefault="00E25375" w:rsidP="00E25375">
      <w:pPr>
        <w:adjustRightInd w:val="0"/>
        <w:spacing w:after="0" w:line="240" w:lineRule="auto"/>
        <w:ind w:firstLine="709"/>
        <w:jc w:val="both"/>
        <w:rPr>
          <w:rFonts w:ascii="Times New Roman" w:eastAsia="Calibri" w:hAnsi="Times New Roman" w:cs="Times New Roman"/>
        </w:rPr>
      </w:pPr>
      <w:r w:rsidRPr="004E400F">
        <w:rPr>
          <w:rFonts w:ascii="Times New Roman" w:eastAsia="Calibri" w:hAnsi="Times New Roman" w:cs="Times New Roman"/>
        </w:rPr>
        <w:t>10 класс – 35 недель.</w:t>
      </w:r>
    </w:p>
    <w:p w:rsidR="00E25375" w:rsidRPr="004E400F" w:rsidRDefault="00E25375" w:rsidP="00E25375">
      <w:pPr>
        <w:adjustRightInd w:val="0"/>
        <w:spacing w:after="0" w:line="240" w:lineRule="auto"/>
        <w:ind w:firstLine="709"/>
        <w:jc w:val="both"/>
        <w:rPr>
          <w:rFonts w:ascii="Times New Roman" w:eastAsia="Calibri" w:hAnsi="Times New Roman" w:cs="Times New Roman"/>
        </w:rPr>
      </w:pPr>
      <w:r w:rsidRPr="004E400F">
        <w:rPr>
          <w:rFonts w:ascii="Times New Roman" w:eastAsia="Calibri" w:hAnsi="Times New Roman" w:cs="Times New Roman"/>
        </w:rPr>
        <w:t>11 класс – 34 недели.</w:t>
      </w:r>
    </w:p>
    <w:p w:rsidR="00E25375" w:rsidRPr="004E400F" w:rsidRDefault="00E25375" w:rsidP="00E25375">
      <w:pPr>
        <w:adjustRightInd w:val="0"/>
        <w:spacing w:after="0" w:line="240" w:lineRule="auto"/>
        <w:ind w:firstLine="709"/>
        <w:jc w:val="both"/>
        <w:rPr>
          <w:rFonts w:ascii="Times New Roman" w:eastAsia="Calibri" w:hAnsi="Times New Roman" w:cs="Times New Roman"/>
        </w:rPr>
      </w:pPr>
      <w:r w:rsidRPr="004E400F">
        <w:rPr>
          <w:rFonts w:ascii="Times New Roman" w:eastAsia="Calibri" w:hAnsi="Times New Roman" w:cs="Times New Roman"/>
        </w:rPr>
        <w:t>Продолжительность учебной недели – 5 дней.</w:t>
      </w:r>
    </w:p>
    <w:p w:rsidR="00E25375" w:rsidRPr="004E400F" w:rsidRDefault="00E25375" w:rsidP="00E25375">
      <w:pPr>
        <w:adjustRightInd w:val="0"/>
        <w:spacing w:after="0" w:line="240" w:lineRule="auto"/>
        <w:ind w:firstLine="709"/>
        <w:jc w:val="both"/>
        <w:rPr>
          <w:rFonts w:ascii="Times New Roman" w:eastAsia="Calibri" w:hAnsi="Times New Roman" w:cs="Times New Roman"/>
        </w:rPr>
      </w:pPr>
      <w:r w:rsidRPr="004E400F">
        <w:rPr>
          <w:rFonts w:ascii="Times New Roman" w:eastAsia="Calibri" w:hAnsi="Times New Roman" w:cs="Times New Roman"/>
        </w:rPr>
        <w:t>Максимальная недельная учебная нагрузка – 34 часа.</w:t>
      </w:r>
    </w:p>
    <w:p w:rsidR="00E25375" w:rsidRPr="004E400F" w:rsidRDefault="00E25375" w:rsidP="00E25375">
      <w:pPr>
        <w:adjustRightInd w:val="0"/>
        <w:spacing w:after="0" w:line="240" w:lineRule="auto"/>
        <w:ind w:firstLine="709"/>
        <w:jc w:val="both"/>
        <w:rPr>
          <w:rFonts w:ascii="Times New Roman" w:eastAsia="Calibri" w:hAnsi="Times New Roman" w:cs="Times New Roman"/>
        </w:rPr>
      </w:pPr>
      <w:r w:rsidRPr="004E400F">
        <w:rPr>
          <w:rFonts w:ascii="Times New Roman" w:eastAsia="Calibri" w:hAnsi="Times New Roman" w:cs="Times New Roman"/>
        </w:rPr>
        <w:t xml:space="preserve">Начало уроков в </w:t>
      </w:r>
      <w:r w:rsidRPr="004E400F">
        <w:rPr>
          <w:rFonts w:ascii="Times New Roman" w:hAnsi="Times New Roman" w:cs="Times New Roman"/>
        </w:rPr>
        <w:t>10</w:t>
      </w:r>
      <w:r w:rsidRPr="004E400F">
        <w:rPr>
          <w:rFonts w:ascii="Times New Roman" w:eastAsia="Calibri" w:hAnsi="Times New Roman" w:cs="Times New Roman"/>
        </w:rPr>
        <w:t xml:space="preserve"> часов 30 минут.</w:t>
      </w:r>
    </w:p>
    <w:p w:rsidR="00E25375" w:rsidRPr="004E400F" w:rsidRDefault="00E25375" w:rsidP="00E25375">
      <w:pPr>
        <w:adjustRightInd w:val="0"/>
        <w:spacing w:after="0" w:line="240" w:lineRule="auto"/>
        <w:ind w:firstLine="709"/>
        <w:jc w:val="both"/>
        <w:rPr>
          <w:rFonts w:ascii="Times New Roman" w:eastAsia="Calibri" w:hAnsi="Times New Roman" w:cs="Times New Roman"/>
        </w:rPr>
      </w:pPr>
      <w:r w:rsidRPr="004E400F">
        <w:rPr>
          <w:rFonts w:ascii="Times New Roman" w:eastAsia="Calibri" w:hAnsi="Times New Roman" w:cs="Times New Roman"/>
        </w:rPr>
        <w:t>Обучение проводится только в первую смену.</w:t>
      </w:r>
    </w:p>
    <w:p w:rsidR="00E25375" w:rsidRPr="004E400F" w:rsidRDefault="00E25375" w:rsidP="00E25375">
      <w:pPr>
        <w:adjustRightInd w:val="0"/>
        <w:spacing w:after="0" w:line="240" w:lineRule="auto"/>
        <w:ind w:firstLine="709"/>
        <w:jc w:val="both"/>
        <w:rPr>
          <w:rFonts w:ascii="Times New Roman" w:eastAsia="Calibri" w:hAnsi="Times New Roman" w:cs="Times New Roman"/>
        </w:rPr>
      </w:pPr>
      <w:r w:rsidRPr="004E400F">
        <w:rPr>
          <w:rFonts w:ascii="Times New Roman" w:eastAsia="Calibri" w:hAnsi="Times New Roman" w:cs="Times New Roman"/>
        </w:rPr>
        <w:t>Учебная нагрузка в течение дня: 6-7 уроков.</w:t>
      </w:r>
    </w:p>
    <w:p w:rsidR="00E25375" w:rsidRPr="004E400F" w:rsidRDefault="00E25375" w:rsidP="00E25375">
      <w:pPr>
        <w:spacing w:after="0" w:line="240" w:lineRule="auto"/>
        <w:ind w:firstLine="709"/>
        <w:jc w:val="both"/>
        <w:rPr>
          <w:rFonts w:ascii="Times New Roman" w:eastAsia="Calibri" w:hAnsi="Times New Roman" w:cs="Times New Roman"/>
        </w:rPr>
      </w:pPr>
      <w:r w:rsidRPr="004E400F">
        <w:rPr>
          <w:rFonts w:ascii="Times New Roman" w:eastAsia="Calibri" w:hAnsi="Times New Roman" w:cs="Times New Roman"/>
        </w:rPr>
        <w:t>Продолжительность уроков и элективных курсов - 45 минут.</w:t>
      </w:r>
    </w:p>
    <w:p w:rsidR="00E25375" w:rsidRPr="004E400F" w:rsidRDefault="00E25375" w:rsidP="00E25375">
      <w:pPr>
        <w:adjustRightInd w:val="0"/>
        <w:spacing w:after="0" w:line="240" w:lineRule="auto"/>
        <w:ind w:firstLine="709"/>
        <w:jc w:val="both"/>
        <w:rPr>
          <w:rFonts w:ascii="Times New Roman" w:eastAsia="Calibri" w:hAnsi="Times New Roman" w:cs="Times New Roman"/>
        </w:rPr>
      </w:pPr>
      <w:r w:rsidRPr="004E400F">
        <w:rPr>
          <w:rFonts w:ascii="Times New Roman" w:eastAsia="Calibri" w:hAnsi="Times New Roman" w:cs="Times New Roman"/>
        </w:rPr>
        <w:t>Расписание уроков составляется отдельно для обязательных и дополнительных занятий.</w:t>
      </w:r>
    </w:p>
    <w:p w:rsidR="00E25375" w:rsidRPr="004E400F" w:rsidRDefault="00E25375" w:rsidP="00E25375">
      <w:pPr>
        <w:adjustRightInd w:val="0"/>
        <w:spacing w:after="0" w:line="240" w:lineRule="auto"/>
        <w:ind w:firstLine="709"/>
        <w:jc w:val="both"/>
        <w:rPr>
          <w:rFonts w:ascii="Times New Roman" w:eastAsia="Calibri" w:hAnsi="Times New Roman" w:cs="Times New Roman"/>
        </w:rPr>
      </w:pPr>
      <w:r w:rsidRPr="004E400F">
        <w:rPr>
          <w:rFonts w:ascii="Times New Roman" w:eastAsia="Calibri" w:hAnsi="Times New Roman" w:cs="Times New Roman"/>
        </w:rPr>
        <w:t>Факультативные занятия в школе не проводятся.</w:t>
      </w:r>
    </w:p>
    <w:p w:rsidR="00E25375" w:rsidRPr="004E400F" w:rsidRDefault="00E25375" w:rsidP="00E25375">
      <w:pPr>
        <w:pStyle w:val="a8"/>
        <w:tabs>
          <w:tab w:val="left" w:pos="0"/>
        </w:tabs>
        <w:spacing w:line="240" w:lineRule="auto"/>
        <w:ind w:right="20" w:firstLine="709"/>
        <w:jc w:val="both"/>
        <w:rPr>
          <w:rStyle w:val="21"/>
          <w:u w:val="none"/>
        </w:rPr>
      </w:pPr>
      <w:r w:rsidRPr="004E400F">
        <w:rPr>
          <w:rStyle w:val="21"/>
          <w:u w:val="none"/>
        </w:rPr>
        <w:t>Начало дополнительных занятий не менее чем через 45 минут по окончании основных уроков. Дополнительное образование учащихся осуществлялось по программе профессиональной подготовки «Оператор ЭВиВЭ».</w:t>
      </w:r>
    </w:p>
    <w:p w:rsidR="00E25375" w:rsidRPr="004E400F" w:rsidRDefault="00E25375" w:rsidP="00E25375">
      <w:pPr>
        <w:pStyle w:val="a8"/>
        <w:shd w:val="clear" w:color="auto" w:fill="auto"/>
        <w:tabs>
          <w:tab w:val="left" w:pos="0"/>
        </w:tabs>
        <w:spacing w:line="240" w:lineRule="auto"/>
        <w:ind w:right="20" w:firstLine="709"/>
        <w:jc w:val="both"/>
      </w:pPr>
      <w:r w:rsidRPr="004E400F">
        <w:rPr>
          <w:rStyle w:val="21"/>
          <w:u w:val="none"/>
        </w:rPr>
        <w:t>В оздоровительных целях, для удовлетворения биологической потребности учащихся в движении на уроках организовывались физкультминутки, проводились внеклассные спортив</w:t>
      </w:r>
      <w:r w:rsidRPr="004E400F">
        <w:rPr>
          <w:rStyle w:val="21"/>
          <w:u w:val="none"/>
        </w:rPr>
        <w:softHyphen/>
        <w:t>ные занятия.</w:t>
      </w:r>
    </w:p>
    <w:p w:rsidR="00E25375" w:rsidRPr="004E400F" w:rsidRDefault="00E25375" w:rsidP="00E25375">
      <w:pPr>
        <w:pStyle w:val="a8"/>
        <w:shd w:val="clear" w:color="auto" w:fill="auto"/>
        <w:tabs>
          <w:tab w:val="left" w:pos="0"/>
        </w:tabs>
        <w:spacing w:line="240" w:lineRule="auto"/>
        <w:ind w:right="20" w:firstLine="709"/>
        <w:jc w:val="both"/>
        <w:rPr>
          <w:rStyle w:val="21"/>
          <w:u w:val="none"/>
        </w:rPr>
      </w:pPr>
      <w:r w:rsidRPr="004E400F">
        <w:rPr>
          <w:rStyle w:val="21"/>
          <w:u w:val="none"/>
        </w:rPr>
        <w:t>При составлении учебного плана элективные курсы учитывались при определении мак</w:t>
      </w:r>
      <w:r w:rsidRPr="004E400F">
        <w:rPr>
          <w:rStyle w:val="21"/>
          <w:u w:val="none"/>
        </w:rPr>
        <w:softHyphen/>
        <w:t>симальной аудиторной нагрузки учащихся (СанПиН 2.4.2.2821-10, п.10.5.).</w:t>
      </w:r>
    </w:p>
    <w:p w:rsidR="00E25375" w:rsidRPr="004E400F" w:rsidRDefault="00E25375" w:rsidP="00E25375">
      <w:pPr>
        <w:pStyle w:val="a8"/>
        <w:shd w:val="clear" w:color="auto" w:fill="auto"/>
        <w:tabs>
          <w:tab w:val="left" w:pos="0"/>
        </w:tabs>
        <w:spacing w:line="240" w:lineRule="auto"/>
        <w:ind w:right="20" w:firstLine="709"/>
        <w:jc w:val="both"/>
      </w:pPr>
    </w:p>
    <w:p w:rsidR="00E25375" w:rsidRPr="004E400F" w:rsidRDefault="00E25375" w:rsidP="00E25375">
      <w:pPr>
        <w:pStyle w:val="a8"/>
        <w:shd w:val="clear" w:color="auto" w:fill="auto"/>
        <w:spacing w:line="240" w:lineRule="auto"/>
        <w:ind w:firstLine="0"/>
        <w:jc w:val="center"/>
        <w:rPr>
          <w:rStyle w:val="21"/>
        </w:rPr>
      </w:pPr>
      <w:r w:rsidRPr="004E400F">
        <w:rPr>
          <w:rStyle w:val="21"/>
        </w:rPr>
        <w:t>2021-2022 учебный год</w:t>
      </w:r>
    </w:p>
    <w:p w:rsidR="00E25375" w:rsidRPr="004E400F" w:rsidRDefault="00E25375" w:rsidP="00E25375">
      <w:pPr>
        <w:pStyle w:val="a8"/>
        <w:spacing w:line="240" w:lineRule="auto"/>
        <w:ind w:firstLine="709"/>
        <w:jc w:val="both"/>
        <w:rPr>
          <w:rStyle w:val="21"/>
          <w:u w:val="none"/>
        </w:rPr>
      </w:pPr>
      <w:r w:rsidRPr="004E400F">
        <w:rPr>
          <w:rStyle w:val="21"/>
          <w:u w:val="none"/>
        </w:rPr>
        <w:t xml:space="preserve">В 2021-2022 учебном году в условиях в условиях сохранения рисков распространения COVID-19 образовательная деятельность в школе организована с учетом Постановления Главного государственного санитарного врача РФ от 30.06.2020 года №16 «Об утверждении санитарно-эпидемиологических правил СП 3.1./2.4.3598-20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w:t>
      </w:r>
      <w:r w:rsidRPr="004E400F">
        <w:rPr>
          <w:rStyle w:val="21"/>
          <w:u w:val="none"/>
        </w:rPr>
        <w:lastRenderedPageBreak/>
        <w:t>детей и молодежи в условиях распространения  новой коронавирусной инфекции (СOVID-19)», методических рекомендаций по организации работы общеобразовательных организаций в условиях сохранения рисков распространения СOVID-19 МР 3.1./2.4. 0178/1-20, разработанных Федеральной службой по надзору в сфере защиты прав потребителей и благополучия человека, утвержденные руководителем Федеральной службы по надзору в сфере защиты прав потребителей и благополучия человека, Главным государственным санитарным врачом Российской Федерации А.Ю. Поповой от 08 мая 2020 года:</w:t>
      </w:r>
    </w:p>
    <w:p w:rsidR="00E25375" w:rsidRPr="004E400F" w:rsidRDefault="00E25375" w:rsidP="00E25375">
      <w:pPr>
        <w:pStyle w:val="a8"/>
        <w:numPr>
          <w:ilvl w:val="0"/>
          <w:numId w:val="25"/>
        </w:numPr>
        <w:spacing w:line="240" w:lineRule="auto"/>
        <w:ind w:left="0" w:firstLine="0"/>
        <w:jc w:val="both"/>
        <w:rPr>
          <w:shd w:val="clear" w:color="auto" w:fill="FFFFFF"/>
        </w:rPr>
      </w:pPr>
      <w:r w:rsidRPr="004E400F">
        <w:rPr>
          <w:shd w:val="clear" w:color="auto" w:fill="FFFFFF"/>
        </w:rPr>
        <w:t>предметное обучение и пребывание обучающихся организовано в строго закрепленном за каждым классом учебном помещении;</w:t>
      </w:r>
    </w:p>
    <w:p w:rsidR="00E25375" w:rsidRPr="004E400F" w:rsidRDefault="00E25375" w:rsidP="00E25375">
      <w:pPr>
        <w:pStyle w:val="a8"/>
        <w:numPr>
          <w:ilvl w:val="0"/>
          <w:numId w:val="25"/>
        </w:numPr>
        <w:spacing w:line="240" w:lineRule="auto"/>
        <w:ind w:left="0" w:firstLine="0"/>
        <w:jc w:val="both"/>
        <w:rPr>
          <w:sz w:val="20"/>
          <w:shd w:val="clear" w:color="auto" w:fill="FFFFFF"/>
        </w:rPr>
      </w:pPr>
      <w:r w:rsidRPr="004E400F">
        <w:rPr>
          <w:szCs w:val="24"/>
        </w:rPr>
        <w:t>исключено общение обучающихся из разных классов во время перемен и при проведении прогулок;</w:t>
      </w:r>
    </w:p>
    <w:p w:rsidR="00E25375" w:rsidRPr="004E400F" w:rsidRDefault="00E25375" w:rsidP="00E25375">
      <w:pPr>
        <w:pStyle w:val="a8"/>
        <w:numPr>
          <w:ilvl w:val="0"/>
          <w:numId w:val="25"/>
        </w:numPr>
        <w:spacing w:line="240" w:lineRule="auto"/>
        <w:ind w:left="0" w:firstLine="0"/>
        <w:jc w:val="both"/>
        <w:rPr>
          <w:sz w:val="20"/>
          <w:shd w:val="clear" w:color="auto" w:fill="FFFFFF"/>
        </w:rPr>
      </w:pPr>
      <w:r w:rsidRPr="004E400F">
        <w:rPr>
          <w:szCs w:val="24"/>
        </w:rPr>
        <w:t>исключено проведение массовых мероприятий;</w:t>
      </w:r>
    </w:p>
    <w:p w:rsidR="00E25375" w:rsidRPr="004E400F" w:rsidRDefault="00E25375" w:rsidP="00E25375">
      <w:pPr>
        <w:pStyle w:val="a8"/>
        <w:numPr>
          <w:ilvl w:val="0"/>
          <w:numId w:val="25"/>
        </w:numPr>
        <w:spacing w:line="240" w:lineRule="auto"/>
        <w:ind w:left="0" w:firstLine="0"/>
        <w:jc w:val="both"/>
        <w:rPr>
          <w:rStyle w:val="21"/>
          <w:u w:val="none"/>
        </w:rPr>
      </w:pPr>
      <w:r w:rsidRPr="004E400F">
        <w:rPr>
          <w:rStyle w:val="21"/>
          <w:u w:val="none"/>
        </w:rPr>
        <w:t>организовано проведение ежедневных «утренних фильтров» с обязательной термометрией и обработкой рук антисептиком;</w:t>
      </w:r>
    </w:p>
    <w:p w:rsidR="00E25375" w:rsidRPr="004E400F" w:rsidRDefault="00E25375" w:rsidP="00E25375">
      <w:pPr>
        <w:pStyle w:val="a8"/>
        <w:numPr>
          <w:ilvl w:val="0"/>
          <w:numId w:val="25"/>
        </w:numPr>
        <w:spacing w:line="240" w:lineRule="auto"/>
        <w:ind w:left="0" w:firstLine="0"/>
        <w:jc w:val="both"/>
        <w:rPr>
          <w:rStyle w:val="21"/>
          <w:u w:val="none"/>
        </w:rPr>
      </w:pPr>
      <w:r w:rsidRPr="004E400F">
        <w:rPr>
          <w:rStyle w:val="21"/>
          <w:u w:val="none"/>
        </w:rPr>
        <w:t>установлен график прибытия для каждой группы обучающихся, график питания, график проветривания и обеззараживания учебных кабинетов (работы рециркуляторов), график выхода обучающихся из школы.</w:t>
      </w:r>
    </w:p>
    <w:p w:rsidR="00E25375" w:rsidRPr="004E400F" w:rsidRDefault="00E25375" w:rsidP="00E25375">
      <w:pPr>
        <w:pStyle w:val="a8"/>
        <w:shd w:val="clear" w:color="auto" w:fill="auto"/>
        <w:spacing w:line="240" w:lineRule="auto"/>
        <w:ind w:left="3560" w:firstLine="0"/>
      </w:pPr>
      <w:r w:rsidRPr="004E400F">
        <w:rPr>
          <w:rStyle w:val="21"/>
          <w:u w:val="none"/>
        </w:rPr>
        <w:t>Начальное общее образование</w:t>
      </w:r>
    </w:p>
    <w:p w:rsidR="00E25375" w:rsidRPr="004E400F" w:rsidRDefault="00E25375" w:rsidP="00E25375">
      <w:pPr>
        <w:pStyle w:val="a8"/>
        <w:shd w:val="clear" w:color="auto" w:fill="auto"/>
        <w:spacing w:line="240" w:lineRule="auto"/>
        <w:ind w:firstLine="709"/>
        <w:jc w:val="both"/>
      </w:pPr>
      <w:r w:rsidRPr="004E400F">
        <w:rPr>
          <w:rStyle w:val="21"/>
          <w:u w:val="none"/>
        </w:rPr>
        <w:t>Количество классов-комплектов уровня начального общего образования - 14, из них:</w:t>
      </w:r>
    </w:p>
    <w:p w:rsidR="00E25375" w:rsidRPr="004E400F" w:rsidRDefault="00E25375" w:rsidP="00E25375">
      <w:pPr>
        <w:pStyle w:val="a8"/>
        <w:shd w:val="clear" w:color="auto" w:fill="auto"/>
        <w:spacing w:line="240" w:lineRule="auto"/>
        <w:ind w:firstLine="709"/>
      </w:pPr>
      <w:r w:rsidRPr="004E400F">
        <w:rPr>
          <w:rStyle w:val="21"/>
          <w:u w:val="none"/>
        </w:rPr>
        <w:t>1 класс - 3 класса-комплекта,</w:t>
      </w:r>
    </w:p>
    <w:p w:rsidR="00E25375" w:rsidRPr="004E400F" w:rsidRDefault="00E25375" w:rsidP="00E25375">
      <w:pPr>
        <w:pStyle w:val="a8"/>
        <w:shd w:val="clear" w:color="auto" w:fill="auto"/>
        <w:spacing w:line="240" w:lineRule="auto"/>
        <w:ind w:firstLine="709"/>
      </w:pPr>
      <w:r w:rsidRPr="004E400F">
        <w:rPr>
          <w:rStyle w:val="21"/>
          <w:u w:val="none"/>
        </w:rPr>
        <w:t>2 класс - 3 класса-комплекта,</w:t>
      </w:r>
    </w:p>
    <w:p w:rsidR="00E25375" w:rsidRPr="004E400F" w:rsidRDefault="00E25375" w:rsidP="00E25375">
      <w:pPr>
        <w:pStyle w:val="a8"/>
        <w:shd w:val="clear" w:color="auto" w:fill="auto"/>
        <w:spacing w:line="240" w:lineRule="auto"/>
        <w:ind w:firstLine="709"/>
      </w:pPr>
      <w:r w:rsidRPr="004E400F">
        <w:rPr>
          <w:rStyle w:val="21"/>
          <w:u w:val="none"/>
        </w:rPr>
        <w:t>3 класс - 4 класса-комплекта,</w:t>
      </w:r>
    </w:p>
    <w:p w:rsidR="00E25375" w:rsidRPr="004E400F" w:rsidRDefault="00E25375" w:rsidP="00E25375">
      <w:pPr>
        <w:pStyle w:val="a8"/>
        <w:shd w:val="clear" w:color="auto" w:fill="auto"/>
        <w:spacing w:line="240" w:lineRule="auto"/>
        <w:ind w:firstLine="709"/>
      </w:pPr>
      <w:r w:rsidRPr="004E400F">
        <w:rPr>
          <w:rStyle w:val="21"/>
          <w:u w:val="none"/>
        </w:rPr>
        <w:t>4 класс - 4 класса-комплекта.</w:t>
      </w:r>
    </w:p>
    <w:p w:rsidR="00E25375" w:rsidRPr="004E400F" w:rsidRDefault="00E25375" w:rsidP="00E25375">
      <w:pPr>
        <w:pStyle w:val="a8"/>
        <w:shd w:val="clear" w:color="auto" w:fill="auto"/>
        <w:spacing w:line="240" w:lineRule="auto"/>
        <w:ind w:firstLine="709"/>
        <w:jc w:val="both"/>
      </w:pPr>
      <w:r w:rsidRPr="004E400F">
        <w:rPr>
          <w:rStyle w:val="21"/>
          <w:u w:val="none"/>
        </w:rPr>
        <w:t>Классов компенсирующего, коррекционно-развивающего обучения нет.</w:t>
      </w:r>
    </w:p>
    <w:p w:rsidR="00E25375" w:rsidRPr="004E400F" w:rsidRDefault="00E25375" w:rsidP="00E25375">
      <w:pPr>
        <w:pStyle w:val="a8"/>
        <w:shd w:val="clear" w:color="auto" w:fill="auto"/>
        <w:spacing w:line="240" w:lineRule="auto"/>
        <w:ind w:firstLine="709"/>
        <w:jc w:val="both"/>
      </w:pPr>
      <w:r w:rsidRPr="004E400F">
        <w:rPr>
          <w:rStyle w:val="21"/>
          <w:u w:val="none"/>
        </w:rPr>
        <w:t>Продолжительность учебной недели: 5-дневная учебная неделя для учащихся 1-4-х классов.</w:t>
      </w:r>
    </w:p>
    <w:p w:rsidR="00E25375" w:rsidRPr="004E400F" w:rsidRDefault="00E25375" w:rsidP="00E25375">
      <w:pPr>
        <w:pStyle w:val="a8"/>
        <w:shd w:val="clear" w:color="auto" w:fill="auto"/>
        <w:spacing w:line="240" w:lineRule="auto"/>
        <w:ind w:firstLine="709"/>
        <w:jc w:val="both"/>
      </w:pPr>
      <w:r w:rsidRPr="004E400F">
        <w:rPr>
          <w:rStyle w:val="21"/>
          <w:u w:val="none"/>
        </w:rPr>
        <w:t>Занятия проводились в 1 смену. Начало занятий в 8 часов 30 минут.</w:t>
      </w:r>
    </w:p>
    <w:p w:rsidR="00E25375" w:rsidRPr="004E400F" w:rsidRDefault="00E25375" w:rsidP="00E25375">
      <w:pPr>
        <w:spacing w:after="0" w:line="240" w:lineRule="auto"/>
        <w:ind w:firstLine="709"/>
        <w:jc w:val="both"/>
        <w:rPr>
          <w:rFonts w:ascii="Times New Roman" w:hAnsi="Times New Roman" w:cs="Times New Roman"/>
        </w:rPr>
      </w:pPr>
      <w:r w:rsidRPr="004E400F">
        <w:rPr>
          <w:rFonts w:ascii="Times New Roman" w:hAnsi="Times New Roman" w:cs="Times New Roman"/>
        </w:rPr>
        <w:t>Обучение в 1-м классе осуществлялось с соблюдением следующих дополнительных требований:</w:t>
      </w:r>
    </w:p>
    <w:p w:rsidR="00E25375" w:rsidRPr="004E400F" w:rsidRDefault="00E25375" w:rsidP="00E25375">
      <w:pPr>
        <w:widowControl w:val="0"/>
        <w:numPr>
          <w:ilvl w:val="0"/>
          <w:numId w:val="21"/>
        </w:numPr>
        <w:tabs>
          <w:tab w:val="clear" w:pos="360"/>
          <w:tab w:val="num" w:pos="284"/>
        </w:tabs>
        <w:spacing w:after="0" w:line="240" w:lineRule="auto"/>
        <w:ind w:left="0" w:firstLine="709"/>
        <w:jc w:val="both"/>
        <w:rPr>
          <w:rFonts w:ascii="Times New Roman" w:hAnsi="Times New Roman" w:cs="Times New Roman"/>
        </w:rPr>
      </w:pPr>
      <w:r w:rsidRPr="004E400F">
        <w:rPr>
          <w:rFonts w:ascii="Times New Roman" w:hAnsi="Times New Roman" w:cs="Times New Roman"/>
        </w:rPr>
        <w:t>учебные занятия проводятся по 5-дневной учебной неделе и только в первую смену;</w:t>
      </w:r>
    </w:p>
    <w:p w:rsidR="00E25375" w:rsidRPr="004E400F" w:rsidRDefault="00E25375" w:rsidP="00E25375">
      <w:pPr>
        <w:widowControl w:val="0"/>
        <w:numPr>
          <w:ilvl w:val="0"/>
          <w:numId w:val="21"/>
        </w:numPr>
        <w:tabs>
          <w:tab w:val="clear" w:pos="360"/>
          <w:tab w:val="num" w:pos="284"/>
        </w:tabs>
        <w:spacing w:after="0" w:line="240" w:lineRule="auto"/>
        <w:ind w:left="0" w:firstLine="709"/>
        <w:jc w:val="both"/>
        <w:rPr>
          <w:rFonts w:ascii="Times New Roman" w:hAnsi="Times New Roman" w:cs="Times New Roman"/>
        </w:rPr>
      </w:pPr>
      <w:r w:rsidRPr="004E400F">
        <w:rPr>
          <w:rFonts w:ascii="Times New Roman" w:hAnsi="Times New Roman" w:cs="Times New Roman"/>
        </w:rPr>
        <w:t>использование «ступенчатого» режима обучения: в сентябре, октябре -  по 3 урока в день по 35 минут каждый, в ноябре-декабре – по 4 урока по 35 минут каждый; январь – май – по 4 урока по 40 минут каждый;</w:t>
      </w:r>
    </w:p>
    <w:p w:rsidR="00E25375" w:rsidRPr="004E400F" w:rsidRDefault="00E25375" w:rsidP="00E25375">
      <w:pPr>
        <w:widowControl w:val="0"/>
        <w:numPr>
          <w:ilvl w:val="0"/>
          <w:numId w:val="21"/>
        </w:numPr>
        <w:tabs>
          <w:tab w:val="clear" w:pos="360"/>
          <w:tab w:val="num" w:pos="284"/>
        </w:tabs>
        <w:spacing w:after="0" w:line="240" w:lineRule="auto"/>
        <w:ind w:left="0" w:firstLine="709"/>
        <w:jc w:val="both"/>
        <w:rPr>
          <w:rFonts w:ascii="Times New Roman" w:hAnsi="Times New Roman" w:cs="Times New Roman"/>
        </w:rPr>
      </w:pPr>
      <w:r w:rsidRPr="004E400F">
        <w:rPr>
          <w:rFonts w:ascii="Times New Roman" w:hAnsi="Times New Roman" w:cs="Times New Roman"/>
        </w:rPr>
        <w:t>организация в середине учебного дня динамической паузы продолжительностью 40 минут;</w:t>
      </w:r>
    </w:p>
    <w:p w:rsidR="00E25375" w:rsidRPr="004E400F" w:rsidRDefault="00E25375" w:rsidP="00E25375">
      <w:pPr>
        <w:widowControl w:val="0"/>
        <w:numPr>
          <w:ilvl w:val="0"/>
          <w:numId w:val="21"/>
        </w:numPr>
        <w:tabs>
          <w:tab w:val="clear" w:pos="360"/>
          <w:tab w:val="num" w:pos="284"/>
        </w:tabs>
        <w:spacing w:after="0" w:line="240" w:lineRule="auto"/>
        <w:ind w:left="0" w:firstLine="709"/>
        <w:jc w:val="both"/>
        <w:rPr>
          <w:rFonts w:ascii="Times New Roman" w:hAnsi="Times New Roman" w:cs="Times New Roman"/>
        </w:rPr>
      </w:pPr>
      <w:r w:rsidRPr="004E400F">
        <w:rPr>
          <w:rFonts w:ascii="Times New Roman" w:hAnsi="Times New Roman" w:cs="Times New Roman"/>
        </w:rPr>
        <w:t>обучение проводится без балльного оценивания знаний обучающихся и домашних заданий;</w:t>
      </w:r>
    </w:p>
    <w:p w:rsidR="00E25375" w:rsidRPr="004E400F" w:rsidRDefault="00E25375" w:rsidP="00E25375">
      <w:pPr>
        <w:widowControl w:val="0"/>
        <w:numPr>
          <w:ilvl w:val="0"/>
          <w:numId w:val="21"/>
        </w:numPr>
        <w:tabs>
          <w:tab w:val="clear" w:pos="360"/>
          <w:tab w:val="num" w:pos="284"/>
        </w:tabs>
        <w:spacing w:after="0" w:line="240" w:lineRule="auto"/>
        <w:ind w:left="0" w:firstLine="709"/>
        <w:jc w:val="both"/>
        <w:rPr>
          <w:rFonts w:ascii="Times New Roman" w:hAnsi="Times New Roman" w:cs="Times New Roman"/>
        </w:rPr>
      </w:pPr>
      <w:r w:rsidRPr="004E400F">
        <w:rPr>
          <w:rFonts w:ascii="Times New Roman" w:hAnsi="Times New Roman" w:cs="Times New Roman"/>
        </w:rPr>
        <w:t xml:space="preserve">дополнительные недельные каникулы в середине третьей четверти. </w:t>
      </w:r>
    </w:p>
    <w:p w:rsidR="00E25375" w:rsidRPr="004E400F" w:rsidRDefault="00E25375" w:rsidP="00E25375">
      <w:pPr>
        <w:pStyle w:val="a8"/>
        <w:shd w:val="clear" w:color="auto" w:fill="auto"/>
        <w:spacing w:line="240" w:lineRule="auto"/>
        <w:ind w:firstLine="709"/>
        <w:jc w:val="both"/>
        <w:rPr>
          <w:rStyle w:val="21"/>
          <w:u w:val="none"/>
        </w:rPr>
      </w:pPr>
      <w:r w:rsidRPr="004E400F">
        <w:rPr>
          <w:rStyle w:val="21"/>
          <w:u w:val="none"/>
        </w:rPr>
        <w:t>Продолжительность уроков во 2-4 классах - 40 минут. Продолжительность перемен между уроками составляет 15 минут.</w:t>
      </w:r>
    </w:p>
    <w:p w:rsidR="00E25375" w:rsidRPr="004E400F" w:rsidRDefault="00E25375" w:rsidP="00E25375">
      <w:pPr>
        <w:pStyle w:val="a8"/>
        <w:shd w:val="clear" w:color="auto" w:fill="auto"/>
        <w:spacing w:line="240" w:lineRule="auto"/>
        <w:ind w:firstLine="709"/>
        <w:jc w:val="both"/>
      </w:pPr>
      <w:r w:rsidRPr="004E400F">
        <w:rPr>
          <w:rStyle w:val="21"/>
          <w:u w:val="none"/>
        </w:rPr>
        <w:t>Домашние задания учащимся давались с учетом возможности их выполнения в сле</w:t>
      </w:r>
      <w:r w:rsidRPr="004E400F">
        <w:rPr>
          <w:rStyle w:val="21"/>
          <w:u w:val="none"/>
        </w:rPr>
        <w:softHyphen/>
        <w:t>дующих пределах: во 2-3-х классах - 1,5 ч, в 4-х классах - 2 ч.</w:t>
      </w:r>
    </w:p>
    <w:p w:rsidR="00E25375" w:rsidRPr="004E400F" w:rsidRDefault="00E25375" w:rsidP="00E25375">
      <w:pPr>
        <w:adjustRightInd w:val="0"/>
        <w:spacing w:after="0" w:line="240" w:lineRule="auto"/>
        <w:ind w:firstLine="709"/>
        <w:jc w:val="both"/>
        <w:rPr>
          <w:rFonts w:ascii="Times New Roman" w:hAnsi="Times New Roman" w:cs="Times New Roman"/>
        </w:rPr>
      </w:pPr>
      <w:r w:rsidRPr="004E400F">
        <w:rPr>
          <w:rFonts w:ascii="Times New Roman" w:hAnsi="Times New Roman" w:cs="Times New Roman"/>
        </w:rPr>
        <w:t xml:space="preserve">Двигательная активность обучающихся, помимо уроков физической культуры, в образовательном процессе обеспечивалась за счет: физкультминуток; организованных подвижных игр на переменах; спортивного часа для детей, посещающих группу продленного дня; внеклассных спортивных занятий и соревнований, общешкольных спортивных мероприятий, дней здоровья; самостоятельных занятий физической культурой в секциях и клубах. </w:t>
      </w:r>
    </w:p>
    <w:p w:rsidR="00E25375" w:rsidRPr="004E400F" w:rsidRDefault="00E25375" w:rsidP="00E25375">
      <w:pPr>
        <w:pStyle w:val="a8"/>
        <w:shd w:val="clear" w:color="auto" w:fill="auto"/>
        <w:spacing w:line="240" w:lineRule="auto"/>
        <w:ind w:firstLine="709"/>
        <w:jc w:val="both"/>
        <w:rPr>
          <w:sz w:val="24"/>
          <w:szCs w:val="24"/>
        </w:rPr>
      </w:pPr>
      <w:r w:rsidRPr="004E400F">
        <w:rPr>
          <w:szCs w:val="24"/>
        </w:rPr>
        <w:t>Продолжительность учебного года в 1-х классах - 33 недели, в 2-4-х – 35 недель.</w:t>
      </w:r>
    </w:p>
    <w:p w:rsidR="00E25375" w:rsidRPr="004E400F" w:rsidRDefault="00E25375" w:rsidP="00E25375">
      <w:pPr>
        <w:pStyle w:val="a8"/>
        <w:shd w:val="clear" w:color="auto" w:fill="auto"/>
        <w:spacing w:line="240" w:lineRule="auto"/>
        <w:ind w:firstLine="709"/>
        <w:jc w:val="both"/>
      </w:pPr>
      <w:r w:rsidRPr="004E400F">
        <w:rPr>
          <w:rStyle w:val="21"/>
          <w:u w:val="none"/>
        </w:rPr>
        <w:t>Максимальная учебная нагрузка:</w:t>
      </w:r>
    </w:p>
    <w:p w:rsidR="00E25375" w:rsidRPr="004E400F" w:rsidRDefault="00E25375" w:rsidP="00E25375">
      <w:pPr>
        <w:pStyle w:val="a8"/>
        <w:shd w:val="clear" w:color="auto" w:fill="auto"/>
        <w:spacing w:line="240" w:lineRule="auto"/>
        <w:ind w:left="709" w:firstLine="0"/>
        <w:jc w:val="both"/>
      </w:pPr>
      <w:r w:rsidRPr="004E400F">
        <w:rPr>
          <w:rStyle w:val="21"/>
          <w:u w:val="none"/>
        </w:rPr>
        <w:t>1 классы -21 час,2 классы -23 часа,3 классы -23 часа,4 классы -23 часа.</w:t>
      </w:r>
    </w:p>
    <w:p w:rsidR="00E25375" w:rsidRPr="004E400F" w:rsidRDefault="00E25375" w:rsidP="00E25375">
      <w:pPr>
        <w:pStyle w:val="a8"/>
        <w:shd w:val="clear" w:color="auto" w:fill="auto"/>
        <w:spacing w:line="240" w:lineRule="auto"/>
        <w:ind w:firstLine="0"/>
        <w:jc w:val="center"/>
      </w:pPr>
      <w:r w:rsidRPr="004E400F">
        <w:rPr>
          <w:rStyle w:val="21"/>
          <w:u w:val="none"/>
        </w:rPr>
        <w:t>Основное общее образование</w:t>
      </w:r>
    </w:p>
    <w:p w:rsidR="00E25375" w:rsidRPr="004E400F" w:rsidRDefault="00E25375" w:rsidP="00E25375">
      <w:pPr>
        <w:pStyle w:val="a8"/>
        <w:shd w:val="clear" w:color="auto" w:fill="auto"/>
        <w:spacing w:line="240" w:lineRule="auto"/>
        <w:ind w:firstLine="709"/>
        <w:jc w:val="center"/>
      </w:pPr>
      <w:r w:rsidRPr="004E400F">
        <w:rPr>
          <w:rStyle w:val="21"/>
          <w:u w:val="none"/>
        </w:rPr>
        <w:t>Количество классов-комплектов уровня основного общего образования - 17, из них:</w:t>
      </w:r>
    </w:p>
    <w:p w:rsidR="00E25375" w:rsidRPr="004E400F" w:rsidRDefault="00E25375" w:rsidP="00E25375">
      <w:pPr>
        <w:numPr>
          <w:ilvl w:val="0"/>
          <w:numId w:val="14"/>
        </w:numPr>
        <w:adjustRightInd w:val="0"/>
        <w:spacing w:after="0" w:line="240" w:lineRule="auto"/>
        <w:ind w:left="0" w:firstLine="709"/>
        <w:jc w:val="both"/>
        <w:rPr>
          <w:rFonts w:ascii="Times New Roman" w:hAnsi="Times New Roman" w:cs="Times New Roman"/>
        </w:rPr>
      </w:pPr>
      <w:r w:rsidRPr="004E400F">
        <w:rPr>
          <w:rFonts w:ascii="Times New Roman" w:hAnsi="Times New Roman" w:cs="Times New Roman"/>
        </w:rPr>
        <w:t>5-х классов – 3.</w:t>
      </w:r>
    </w:p>
    <w:p w:rsidR="00E25375" w:rsidRPr="004E400F" w:rsidRDefault="00E25375" w:rsidP="00E25375">
      <w:pPr>
        <w:numPr>
          <w:ilvl w:val="0"/>
          <w:numId w:val="14"/>
        </w:numPr>
        <w:adjustRightInd w:val="0"/>
        <w:spacing w:after="0" w:line="240" w:lineRule="auto"/>
        <w:ind w:left="0" w:firstLine="709"/>
        <w:jc w:val="both"/>
        <w:rPr>
          <w:rFonts w:ascii="Times New Roman" w:hAnsi="Times New Roman" w:cs="Times New Roman"/>
        </w:rPr>
      </w:pPr>
      <w:r w:rsidRPr="004E400F">
        <w:rPr>
          <w:rFonts w:ascii="Times New Roman" w:hAnsi="Times New Roman" w:cs="Times New Roman"/>
        </w:rPr>
        <w:t>6-х классов – 4.</w:t>
      </w:r>
    </w:p>
    <w:p w:rsidR="00E25375" w:rsidRPr="004E400F" w:rsidRDefault="00E25375" w:rsidP="00E25375">
      <w:pPr>
        <w:numPr>
          <w:ilvl w:val="0"/>
          <w:numId w:val="14"/>
        </w:numPr>
        <w:adjustRightInd w:val="0"/>
        <w:spacing w:after="0" w:line="240" w:lineRule="auto"/>
        <w:ind w:left="0" w:firstLine="709"/>
        <w:jc w:val="both"/>
        <w:rPr>
          <w:rFonts w:ascii="Times New Roman" w:hAnsi="Times New Roman" w:cs="Times New Roman"/>
        </w:rPr>
      </w:pPr>
      <w:r w:rsidRPr="004E400F">
        <w:rPr>
          <w:rFonts w:ascii="Times New Roman" w:hAnsi="Times New Roman" w:cs="Times New Roman"/>
        </w:rPr>
        <w:t>7-х классов – 4.</w:t>
      </w:r>
    </w:p>
    <w:p w:rsidR="00E25375" w:rsidRPr="004E400F" w:rsidRDefault="00E25375" w:rsidP="00E25375">
      <w:pPr>
        <w:numPr>
          <w:ilvl w:val="0"/>
          <w:numId w:val="14"/>
        </w:numPr>
        <w:adjustRightInd w:val="0"/>
        <w:spacing w:after="0" w:line="240" w:lineRule="auto"/>
        <w:ind w:left="0" w:firstLine="709"/>
        <w:jc w:val="both"/>
        <w:rPr>
          <w:rFonts w:ascii="Times New Roman" w:hAnsi="Times New Roman" w:cs="Times New Roman"/>
        </w:rPr>
      </w:pPr>
      <w:r w:rsidRPr="004E400F">
        <w:rPr>
          <w:rFonts w:ascii="Times New Roman" w:hAnsi="Times New Roman" w:cs="Times New Roman"/>
        </w:rPr>
        <w:t>8-х классов – 4.</w:t>
      </w:r>
    </w:p>
    <w:p w:rsidR="00E25375" w:rsidRPr="004E400F" w:rsidRDefault="00E25375" w:rsidP="00E25375">
      <w:pPr>
        <w:numPr>
          <w:ilvl w:val="0"/>
          <w:numId w:val="14"/>
        </w:numPr>
        <w:adjustRightInd w:val="0"/>
        <w:spacing w:after="0" w:line="240" w:lineRule="auto"/>
        <w:ind w:left="0" w:firstLine="709"/>
        <w:jc w:val="both"/>
        <w:rPr>
          <w:rFonts w:ascii="Times New Roman" w:hAnsi="Times New Roman" w:cs="Times New Roman"/>
        </w:rPr>
      </w:pPr>
      <w:r w:rsidRPr="004E400F">
        <w:rPr>
          <w:rFonts w:ascii="Times New Roman" w:hAnsi="Times New Roman" w:cs="Times New Roman"/>
        </w:rPr>
        <w:t>9-х классов – 3.</w:t>
      </w:r>
    </w:p>
    <w:p w:rsidR="00E25375" w:rsidRPr="004E400F" w:rsidRDefault="00E25375" w:rsidP="00E25375">
      <w:pPr>
        <w:adjustRightInd w:val="0"/>
        <w:spacing w:after="0" w:line="240" w:lineRule="auto"/>
        <w:ind w:firstLine="709"/>
        <w:jc w:val="both"/>
        <w:rPr>
          <w:rFonts w:ascii="Times New Roman" w:hAnsi="Times New Roman" w:cs="Times New Roman"/>
        </w:rPr>
      </w:pPr>
      <w:r w:rsidRPr="004E400F">
        <w:rPr>
          <w:rFonts w:ascii="Times New Roman" w:hAnsi="Times New Roman" w:cs="Times New Roman"/>
        </w:rPr>
        <w:t>Классов-комплектов с углублённым изучением предметов, компенсирующего, коррекционно-развивающего обучения нет.</w:t>
      </w:r>
    </w:p>
    <w:p w:rsidR="00E25375" w:rsidRPr="004E400F" w:rsidRDefault="00E25375" w:rsidP="00E25375">
      <w:pPr>
        <w:shd w:val="clear" w:color="auto" w:fill="FFFFFF"/>
        <w:tabs>
          <w:tab w:val="left" w:pos="0"/>
        </w:tabs>
        <w:spacing w:after="0" w:line="240" w:lineRule="auto"/>
        <w:ind w:firstLine="709"/>
        <w:jc w:val="both"/>
        <w:rPr>
          <w:rFonts w:ascii="Times New Roman" w:eastAsia="Calibri" w:hAnsi="Times New Roman" w:cs="Times New Roman"/>
          <w:szCs w:val="24"/>
        </w:rPr>
      </w:pPr>
      <w:r w:rsidRPr="004E400F">
        <w:rPr>
          <w:rFonts w:ascii="Times New Roman" w:eastAsia="Calibri" w:hAnsi="Times New Roman" w:cs="Times New Roman"/>
          <w:szCs w:val="24"/>
        </w:rPr>
        <w:lastRenderedPageBreak/>
        <w:t>Начало учебного года 01 сентября 2021 года, окончание: 5-8 классы – 31 мая 2022 года, 9-е классы – 25 мая 2022 года.</w:t>
      </w:r>
    </w:p>
    <w:p w:rsidR="00E25375" w:rsidRPr="004E400F" w:rsidRDefault="00E25375" w:rsidP="00E25375">
      <w:pPr>
        <w:shd w:val="clear" w:color="auto" w:fill="FFFFFF"/>
        <w:spacing w:after="0" w:line="240" w:lineRule="auto"/>
        <w:ind w:firstLine="709"/>
        <w:jc w:val="both"/>
        <w:rPr>
          <w:rFonts w:ascii="Times New Roman" w:eastAsia="Calibri" w:hAnsi="Times New Roman" w:cs="Times New Roman"/>
          <w:szCs w:val="24"/>
        </w:rPr>
      </w:pPr>
      <w:r w:rsidRPr="004E400F">
        <w:rPr>
          <w:rFonts w:ascii="Times New Roman" w:eastAsia="Calibri" w:hAnsi="Times New Roman" w:cs="Times New Roman"/>
          <w:szCs w:val="24"/>
        </w:rPr>
        <w:t xml:space="preserve">Продолжительность учебного года в 5-8-х  классах – 35 недель, в 9-х классах – 34 недели. </w:t>
      </w:r>
    </w:p>
    <w:p w:rsidR="00E25375" w:rsidRPr="004E400F" w:rsidRDefault="00E25375" w:rsidP="00E25375">
      <w:pPr>
        <w:shd w:val="clear" w:color="auto" w:fill="FFFFFF"/>
        <w:spacing w:after="0" w:line="240" w:lineRule="auto"/>
        <w:ind w:firstLine="709"/>
        <w:jc w:val="both"/>
        <w:rPr>
          <w:rFonts w:ascii="Times New Roman" w:eastAsia="Calibri" w:hAnsi="Times New Roman" w:cs="Times New Roman"/>
          <w:szCs w:val="24"/>
        </w:rPr>
      </w:pPr>
      <w:r w:rsidRPr="004E400F">
        <w:rPr>
          <w:rFonts w:ascii="Times New Roman" w:eastAsia="Calibri" w:hAnsi="Times New Roman" w:cs="Times New Roman"/>
          <w:szCs w:val="24"/>
        </w:rPr>
        <w:t>Промежуточная годовая аттестация в 5-8-х классах - с 26 по 31 мая 2022 года.</w:t>
      </w:r>
    </w:p>
    <w:p w:rsidR="00E25375" w:rsidRPr="004E400F" w:rsidRDefault="00E25375" w:rsidP="00E25375">
      <w:pPr>
        <w:shd w:val="clear" w:color="auto" w:fill="FFFFFF"/>
        <w:tabs>
          <w:tab w:val="left" w:pos="0"/>
        </w:tabs>
        <w:spacing w:after="0" w:line="240" w:lineRule="auto"/>
        <w:ind w:firstLine="709"/>
        <w:jc w:val="both"/>
        <w:rPr>
          <w:rFonts w:ascii="Times New Roman" w:hAnsi="Times New Roman" w:cs="Times New Roman"/>
        </w:rPr>
      </w:pPr>
      <w:r w:rsidRPr="004E400F">
        <w:rPr>
          <w:rFonts w:ascii="Times New Roman" w:hAnsi="Times New Roman" w:cs="Times New Roman"/>
        </w:rPr>
        <w:t xml:space="preserve">Продолжительность каникул в течение учебного года - не менее 30 календарных дней, летом - не менее 8 недель. </w:t>
      </w:r>
    </w:p>
    <w:p w:rsidR="00E25375" w:rsidRPr="004E400F" w:rsidRDefault="00E25375" w:rsidP="00E25375">
      <w:pPr>
        <w:adjustRightInd w:val="0"/>
        <w:spacing w:after="0" w:line="240" w:lineRule="auto"/>
        <w:ind w:firstLine="709"/>
        <w:jc w:val="both"/>
        <w:rPr>
          <w:rFonts w:ascii="Times New Roman" w:hAnsi="Times New Roman" w:cs="Times New Roman"/>
        </w:rPr>
      </w:pPr>
      <w:r w:rsidRPr="004E400F">
        <w:rPr>
          <w:rFonts w:ascii="Times New Roman" w:hAnsi="Times New Roman" w:cs="Times New Roman"/>
        </w:rPr>
        <w:t>Продолжительность учебной недели в 5-9-х классах – пять дней.</w:t>
      </w:r>
    </w:p>
    <w:p w:rsidR="00E25375" w:rsidRPr="004E400F" w:rsidRDefault="00E25375" w:rsidP="00E25375">
      <w:pPr>
        <w:adjustRightInd w:val="0"/>
        <w:spacing w:after="0" w:line="240" w:lineRule="auto"/>
        <w:ind w:firstLine="709"/>
        <w:jc w:val="both"/>
        <w:rPr>
          <w:rFonts w:ascii="Times New Roman" w:hAnsi="Times New Roman" w:cs="Times New Roman"/>
        </w:rPr>
      </w:pPr>
      <w:r w:rsidRPr="004E400F">
        <w:rPr>
          <w:rStyle w:val="21"/>
          <w:u w:val="none"/>
        </w:rPr>
        <w:t xml:space="preserve">Начало занятий для 5-6 классов в 8 часов 30 минут, для 7-9 классов в 09 часов 25 минут </w:t>
      </w:r>
      <w:r w:rsidRPr="004E400F">
        <w:rPr>
          <w:rFonts w:ascii="Times New Roman" w:hAnsi="Times New Roman" w:cs="Times New Roman"/>
        </w:rPr>
        <w:t>без проведения нулевых уроков.</w:t>
      </w:r>
    </w:p>
    <w:p w:rsidR="00E25375" w:rsidRPr="004E400F" w:rsidRDefault="00E25375" w:rsidP="00E25375">
      <w:pPr>
        <w:adjustRightInd w:val="0"/>
        <w:spacing w:after="0" w:line="240" w:lineRule="auto"/>
        <w:ind w:firstLine="709"/>
        <w:jc w:val="both"/>
        <w:rPr>
          <w:rFonts w:ascii="Times New Roman" w:hAnsi="Times New Roman" w:cs="Times New Roman"/>
        </w:rPr>
      </w:pPr>
      <w:r w:rsidRPr="004E400F">
        <w:rPr>
          <w:rFonts w:ascii="Times New Roman" w:hAnsi="Times New Roman" w:cs="Times New Roman"/>
        </w:rPr>
        <w:t>Обучение проводится только в первую смену.</w:t>
      </w:r>
    </w:p>
    <w:p w:rsidR="00E25375" w:rsidRPr="004E400F" w:rsidRDefault="00E25375" w:rsidP="00E25375">
      <w:pPr>
        <w:adjustRightInd w:val="0"/>
        <w:spacing w:after="0" w:line="240" w:lineRule="auto"/>
        <w:ind w:firstLine="709"/>
        <w:jc w:val="both"/>
        <w:rPr>
          <w:rFonts w:ascii="Times New Roman" w:hAnsi="Times New Roman" w:cs="Times New Roman"/>
        </w:rPr>
      </w:pPr>
      <w:r w:rsidRPr="004E400F">
        <w:rPr>
          <w:rFonts w:ascii="Times New Roman" w:hAnsi="Times New Roman" w:cs="Times New Roman"/>
        </w:rPr>
        <w:t>Учебная нагрузка в течение дня для обучающихся 5-6 классов – не более 6 уроков, для обучающихся 7-9 классов - не более 7 уроков, с условием, что седьмой урок – физическая культура.</w:t>
      </w:r>
    </w:p>
    <w:p w:rsidR="00E25375" w:rsidRPr="004E400F" w:rsidRDefault="00E25375" w:rsidP="00E25375">
      <w:pPr>
        <w:spacing w:after="0" w:line="240" w:lineRule="auto"/>
        <w:ind w:firstLine="709"/>
        <w:jc w:val="both"/>
        <w:rPr>
          <w:rFonts w:ascii="Times New Roman" w:hAnsi="Times New Roman" w:cs="Times New Roman"/>
        </w:rPr>
      </w:pPr>
      <w:r w:rsidRPr="004E400F">
        <w:rPr>
          <w:rFonts w:ascii="Times New Roman" w:hAnsi="Times New Roman" w:cs="Times New Roman"/>
        </w:rPr>
        <w:t>Продолжительность урока (академический час) во всех классах - 40 минут.</w:t>
      </w:r>
    </w:p>
    <w:p w:rsidR="00E25375" w:rsidRPr="004E400F" w:rsidRDefault="00E25375" w:rsidP="00E25375">
      <w:pPr>
        <w:spacing w:after="0" w:line="240" w:lineRule="auto"/>
        <w:ind w:firstLine="709"/>
        <w:jc w:val="both"/>
        <w:rPr>
          <w:rFonts w:ascii="Times New Roman" w:hAnsi="Times New Roman" w:cs="Times New Roman"/>
        </w:rPr>
      </w:pPr>
      <w:r w:rsidRPr="004E400F">
        <w:rPr>
          <w:rFonts w:ascii="Times New Roman" w:hAnsi="Times New Roman" w:cs="Times New Roman"/>
        </w:rPr>
        <w:t>Продолжительность перемен между уроками составляет 15 мин.</w:t>
      </w:r>
    </w:p>
    <w:p w:rsidR="00E25375" w:rsidRPr="004E400F" w:rsidRDefault="00E25375" w:rsidP="00E25375">
      <w:pPr>
        <w:spacing w:after="0" w:line="240" w:lineRule="auto"/>
        <w:ind w:firstLine="709"/>
        <w:jc w:val="both"/>
        <w:rPr>
          <w:rStyle w:val="21"/>
          <w:u w:val="none"/>
        </w:rPr>
      </w:pPr>
      <w:r w:rsidRPr="004E400F">
        <w:rPr>
          <w:rStyle w:val="21"/>
          <w:u w:val="none"/>
        </w:rPr>
        <w:t xml:space="preserve">Начало занятий кружков, секций, не менее чем через 20 минут по окончании основных уроков. Дополнительное образование учащихся осуществляется по программам </w:t>
      </w:r>
      <w:r w:rsidRPr="004E400F">
        <w:rPr>
          <w:rFonts w:ascii="Times New Roman" w:hAnsi="Times New Roman" w:cs="Times New Roman"/>
        </w:rPr>
        <w:t>художественно-эстетической, туристско-краеведческой, физкультурно-оздоровительной, естественно-научной, социально-педагогической</w:t>
      </w:r>
      <w:r w:rsidRPr="004E400F">
        <w:rPr>
          <w:rStyle w:val="21"/>
          <w:u w:val="none"/>
        </w:rPr>
        <w:t xml:space="preserve"> направленностей.</w:t>
      </w:r>
    </w:p>
    <w:p w:rsidR="00E25375" w:rsidRPr="004E400F" w:rsidRDefault="00E25375" w:rsidP="00E25375">
      <w:pPr>
        <w:spacing w:after="0" w:line="240" w:lineRule="auto"/>
        <w:ind w:firstLine="709"/>
        <w:jc w:val="both"/>
        <w:rPr>
          <w:rFonts w:ascii="Times New Roman" w:hAnsi="Times New Roman" w:cs="Times New Roman"/>
        </w:rPr>
      </w:pPr>
      <w:r w:rsidRPr="004E400F">
        <w:rPr>
          <w:rStyle w:val="21"/>
          <w:u w:val="none"/>
        </w:rPr>
        <w:t>В оздоровительных целях, для удовлетворения биологической потребности учащихся в движении на уроках организовывались физкультминутки, на переменах - подвижные игры.</w:t>
      </w:r>
    </w:p>
    <w:p w:rsidR="00E25375" w:rsidRPr="004E400F" w:rsidRDefault="00E25375" w:rsidP="00E25375">
      <w:pPr>
        <w:pStyle w:val="a8"/>
        <w:shd w:val="clear" w:color="auto" w:fill="auto"/>
        <w:spacing w:line="240" w:lineRule="auto"/>
        <w:ind w:firstLine="709"/>
        <w:jc w:val="both"/>
        <w:rPr>
          <w:rStyle w:val="21"/>
          <w:u w:val="none"/>
        </w:rPr>
      </w:pPr>
      <w:r w:rsidRPr="004E400F">
        <w:rPr>
          <w:rStyle w:val="21"/>
          <w:u w:val="none"/>
        </w:rPr>
        <w:t xml:space="preserve">Максимально допустимая учебная нагрузка в 5-9-х классах: </w:t>
      </w:r>
    </w:p>
    <w:p w:rsidR="00E25375" w:rsidRPr="004E400F" w:rsidRDefault="00E25375" w:rsidP="00E25375">
      <w:pPr>
        <w:pStyle w:val="a8"/>
        <w:shd w:val="clear" w:color="auto" w:fill="auto"/>
        <w:spacing w:line="240" w:lineRule="auto"/>
        <w:ind w:firstLine="709"/>
        <w:jc w:val="both"/>
        <w:rPr>
          <w:rStyle w:val="21"/>
          <w:u w:val="none"/>
        </w:rPr>
      </w:pPr>
      <w:r w:rsidRPr="004E400F">
        <w:rPr>
          <w:rStyle w:val="21"/>
          <w:u w:val="none"/>
        </w:rPr>
        <w:t xml:space="preserve">5 класс - 29 часов, </w:t>
      </w:r>
    </w:p>
    <w:p w:rsidR="00E25375" w:rsidRPr="004E400F" w:rsidRDefault="00E25375" w:rsidP="00E25375">
      <w:pPr>
        <w:pStyle w:val="a8"/>
        <w:shd w:val="clear" w:color="auto" w:fill="auto"/>
        <w:spacing w:line="240" w:lineRule="auto"/>
        <w:ind w:firstLine="709"/>
        <w:jc w:val="both"/>
        <w:rPr>
          <w:rStyle w:val="21"/>
          <w:u w:val="none"/>
        </w:rPr>
      </w:pPr>
      <w:r w:rsidRPr="004E400F">
        <w:rPr>
          <w:rStyle w:val="21"/>
          <w:u w:val="none"/>
        </w:rPr>
        <w:t xml:space="preserve">6 класс - 30 часов, </w:t>
      </w:r>
    </w:p>
    <w:p w:rsidR="00E25375" w:rsidRPr="004E400F" w:rsidRDefault="00E25375" w:rsidP="00E25375">
      <w:pPr>
        <w:pStyle w:val="a8"/>
        <w:shd w:val="clear" w:color="auto" w:fill="auto"/>
        <w:spacing w:line="240" w:lineRule="auto"/>
        <w:ind w:firstLine="709"/>
        <w:jc w:val="both"/>
        <w:rPr>
          <w:rStyle w:val="21"/>
          <w:u w:val="none"/>
        </w:rPr>
      </w:pPr>
      <w:r w:rsidRPr="004E400F">
        <w:rPr>
          <w:rStyle w:val="21"/>
          <w:u w:val="none"/>
        </w:rPr>
        <w:t xml:space="preserve">7 класс - 32 часа, </w:t>
      </w:r>
    </w:p>
    <w:p w:rsidR="00E25375" w:rsidRPr="004E400F" w:rsidRDefault="00E25375" w:rsidP="00E25375">
      <w:pPr>
        <w:pStyle w:val="a8"/>
        <w:shd w:val="clear" w:color="auto" w:fill="auto"/>
        <w:spacing w:line="240" w:lineRule="auto"/>
        <w:ind w:firstLine="709"/>
        <w:jc w:val="both"/>
        <w:rPr>
          <w:rStyle w:val="21"/>
          <w:u w:val="none"/>
        </w:rPr>
      </w:pPr>
      <w:r w:rsidRPr="004E400F">
        <w:rPr>
          <w:rStyle w:val="21"/>
          <w:u w:val="none"/>
        </w:rPr>
        <w:t xml:space="preserve">8 класс - 33 часа, </w:t>
      </w:r>
    </w:p>
    <w:p w:rsidR="00E25375" w:rsidRPr="004E400F" w:rsidRDefault="00E25375" w:rsidP="00E25375">
      <w:pPr>
        <w:pStyle w:val="a8"/>
        <w:shd w:val="clear" w:color="auto" w:fill="auto"/>
        <w:spacing w:line="240" w:lineRule="auto"/>
        <w:ind w:firstLine="709"/>
        <w:jc w:val="both"/>
      </w:pPr>
      <w:r w:rsidRPr="004E400F">
        <w:rPr>
          <w:rStyle w:val="21"/>
          <w:u w:val="none"/>
        </w:rPr>
        <w:t>9 класс - 33 часа.</w:t>
      </w:r>
    </w:p>
    <w:p w:rsidR="00E25375" w:rsidRPr="004E400F" w:rsidRDefault="00E25375" w:rsidP="00E25375">
      <w:pPr>
        <w:pStyle w:val="a8"/>
        <w:shd w:val="clear" w:color="auto" w:fill="auto"/>
        <w:spacing w:line="240" w:lineRule="auto"/>
        <w:ind w:firstLine="709"/>
        <w:jc w:val="both"/>
      </w:pPr>
      <w:r w:rsidRPr="004E400F">
        <w:rPr>
          <w:rStyle w:val="21"/>
          <w:u w:val="none"/>
        </w:rPr>
        <w:t>При составлении учебного плана элективные курсы учитывались при определении мак</w:t>
      </w:r>
      <w:r w:rsidRPr="004E400F">
        <w:rPr>
          <w:rStyle w:val="21"/>
          <w:u w:val="none"/>
        </w:rPr>
        <w:softHyphen/>
        <w:t>симальной аудиторной нагрузки учащихся (СанПиН 2.4.2.2821-10, п.10.5.).</w:t>
      </w:r>
    </w:p>
    <w:p w:rsidR="00E25375" w:rsidRPr="004E400F" w:rsidRDefault="00E25375" w:rsidP="00E25375">
      <w:pPr>
        <w:pStyle w:val="a8"/>
        <w:shd w:val="clear" w:color="auto" w:fill="auto"/>
        <w:spacing w:line="240" w:lineRule="auto"/>
        <w:ind w:left="3560" w:firstLine="0"/>
      </w:pPr>
      <w:r w:rsidRPr="004E400F">
        <w:rPr>
          <w:rStyle w:val="21"/>
          <w:u w:val="none"/>
        </w:rPr>
        <w:t>Среднее общее образование</w:t>
      </w:r>
    </w:p>
    <w:p w:rsidR="00E25375" w:rsidRPr="004E400F" w:rsidRDefault="00E25375" w:rsidP="00E25375">
      <w:pPr>
        <w:pStyle w:val="a8"/>
        <w:shd w:val="clear" w:color="auto" w:fill="auto"/>
        <w:spacing w:line="240" w:lineRule="auto"/>
        <w:ind w:firstLine="709"/>
        <w:jc w:val="center"/>
      </w:pPr>
      <w:r w:rsidRPr="004E400F">
        <w:rPr>
          <w:rStyle w:val="21"/>
          <w:u w:val="none"/>
        </w:rPr>
        <w:t>Количество классов-комплектов уровня среднего общего образования - 2, из них:</w:t>
      </w:r>
    </w:p>
    <w:p w:rsidR="00E25375" w:rsidRPr="004E400F" w:rsidRDefault="00E25375" w:rsidP="00E25375">
      <w:pPr>
        <w:pStyle w:val="a8"/>
        <w:numPr>
          <w:ilvl w:val="0"/>
          <w:numId w:val="34"/>
        </w:numPr>
        <w:shd w:val="clear" w:color="auto" w:fill="auto"/>
        <w:spacing w:line="240" w:lineRule="auto"/>
      </w:pPr>
      <w:r w:rsidRPr="004E400F">
        <w:rPr>
          <w:rStyle w:val="21"/>
          <w:u w:val="none"/>
        </w:rPr>
        <w:t>класс - 1 класс-комплект,</w:t>
      </w:r>
    </w:p>
    <w:p w:rsidR="00E25375" w:rsidRPr="004E400F" w:rsidRDefault="00E25375" w:rsidP="00E25375">
      <w:pPr>
        <w:pStyle w:val="a8"/>
        <w:numPr>
          <w:ilvl w:val="0"/>
          <w:numId w:val="34"/>
        </w:numPr>
        <w:shd w:val="clear" w:color="auto" w:fill="auto"/>
        <w:spacing w:line="240" w:lineRule="auto"/>
        <w:rPr>
          <w:rStyle w:val="21"/>
          <w:u w:val="none"/>
        </w:rPr>
      </w:pPr>
      <w:r w:rsidRPr="004E400F">
        <w:rPr>
          <w:rStyle w:val="21"/>
          <w:u w:val="none"/>
        </w:rPr>
        <w:t>класс - 1 класс-комплект.</w:t>
      </w:r>
    </w:p>
    <w:p w:rsidR="00E25375" w:rsidRPr="004E400F" w:rsidRDefault="00E25375" w:rsidP="00E25375">
      <w:pPr>
        <w:adjustRightInd w:val="0"/>
        <w:spacing w:after="0" w:line="240" w:lineRule="auto"/>
        <w:ind w:firstLine="709"/>
        <w:jc w:val="both"/>
        <w:rPr>
          <w:rFonts w:ascii="Times New Roman" w:eastAsia="Calibri" w:hAnsi="Times New Roman" w:cs="Times New Roman"/>
          <w:b/>
        </w:rPr>
      </w:pPr>
      <w:r w:rsidRPr="004E400F">
        <w:rPr>
          <w:rFonts w:ascii="Times New Roman" w:eastAsia="Calibri" w:hAnsi="Times New Roman" w:cs="Times New Roman"/>
        </w:rPr>
        <w:t>Классов-комплектов с углублённым изучением предметов – 2</w:t>
      </w:r>
      <w:r w:rsidRPr="004E400F">
        <w:rPr>
          <w:rFonts w:ascii="Times New Roman" w:eastAsia="Calibri" w:hAnsi="Times New Roman" w:cs="Times New Roman"/>
          <w:b/>
        </w:rPr>
        <w:t>.</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2"/>
        <w:gridCol w:w="2043"/>
        <w:gridCol w:w="4343"/>
        <w:gridCol w:w="2745"/>
      </w:tblGrid>
      <w:tr w:rsidR="00E25375" w:rsidRPr="004E400F" w:rsidTr="000954C4">
        <w:tc>
          <w:tcPr>
            <w:tcW w:w="792" w:type="dxa"/>
          </w:tcPr>
          <w:p w:rsidR="00E25375" w:rsidRPr="004E400F" w:rsidRDefault="00E25375" w:rsidP="000954C4">
            <w:pPr>
              <w:pStyle w:val="af0"/>
              <w:ind w:left="-142" w:right="-108"/>
              <w:jc w:val="center"/>
              <w:rPr>
                <w:rFonts w:ascii="Times New Roman" w:hAnsi="Times New Roman"/>
                <w:sz w:val="22"/>
                <w:szCs w:val="24"/>
              </w:rPr>
            </w:pPr>
            <w:r w:rsidRPr="004E400F">
              <w:rPr>
                <w:rFonts w:ascii="Times New Roman" w:hAnsi="Times New Roman"/>
                <w:sz w:val="22"/>
                <w:szCs w:val="24"/>
              </w:rPr>
              <w:t>№</w:t>
            </w:r>
          </w:p>
          <w:p w:rsidR="00E25375" w:rsidRPr="004E400F" w:rsidRDefault="00E25375" w:rsidP="000954C4">
            <w:pPr>
              <w:pStyle w:val="af0"/>
              <w:ind w:left="-142" w:right="-108"/>
              <w:jc w:val="center"/>
              <w:rPr>
                <w:rFonts w:ascii="Times New Roman" w:hAnsi="Times New Roman"/>
                <w:sz w:val="22"/>
                <w:szCs w:val="24"/>
              </w:rPr>
            </w:pPr>
            <w:r w:rsidRPr="004E400F">
              <w:rPr>
                <w:rFonts w:ascii="Times New Roman" w:hAnsi="Times New Roman"/>
                <w:sz w:val="22"/>
                <w:szCs w:val="24"/>
              </w:rPr>
              <w:t>п/п</w:t>
            </w:r>
          </w:p>
        </w:tc>
        <w:tc>
          <w:tcPr>
            <w:tcW w:w="2043" w:type="dxa"/>
          </w:tcPr>
          <w:p w:rsidR="00E25375" w:rsidRPr="004E400F" w:rsidRDefault="00E25375" w:rsidP="000954C4">
            <w:pPr>
              <w:pStyle w:val="af0"/>
              <w:ind w:left="-108" w:right="-108"/>
              <w:jc w:val="center"/>
              <w:rPr>
                <w:rFonts w:ascii="Times New Roman" w:hAnsi="Times New Roman"/>
                <w:sz w:val="22"/>
                <w:szCs w:val="24"/>
              </w:rPr>
            </w:pPr>
            <w:r w:rsidRPr="004E400F">
              <w:rPr>
                <w:rFonts w:ascii="Times New Roman" w:hAnsi="Times New Roman"/>
                <w:sz w:val="22"/>
                <w:szCs w:val="24"/>
              </w:rPr>
              <w:t>Класс</w:t>
            </w:r>
          </w:p>
        </w:tc>
        <w:tc>
          <w:tcPr>
            <w:tcW w:w="4343" w:type="dxa"/>
          </w:tcPr>
          <w:p w:rsidR="00E25375" w:rsidRPr="004E400F" w:rsidRDefault="00E25375" w:rsidP="000954C4">
            <w:pPr>
              <w:pStyle w:val="af0"/>
              <w:ind w:left="-108" w:right="-108"/>
              <w:jc w:val="center"/>
              <w:rPr>
                <w:rFonts w:ascii="Times New Roman" w:hAnsi="Times New Roman"/>
                <w:sz w:val="22"/>
                <w:szCs w:val="24"/>
              </w:rPr>
            </w:pPr>
            <w:r w:rsidRPr="004E400F">
              <w:rPr>
                <w:rFonts w:ascii="Times New Roman" w:hAnsi="Times New Roman"/>
                <w:sz w:val="22"/>
                <w:szCs w:val="24"/>
              </w:rPr>
              <w:t>Предмет, изучаемый на углубленном уровне</w:t>
            </w:r>
          </w:p>
          <w:p w:rsidR="00E25375" w:rsidRPr="004E400F" w:rsidRDefault="00E25375" w:rsidP="000954C4">
            <w:pPr>
              <w:pStyle w:val="af0"/>
              <w:ind w:left="-108" w:right="-108"/>
              <w:jc w:val="center"/>
              <w:rPr>
                <w:rFonts w:ascii="Times New Roman" w:hAnsi="Times New Roman"/>
                <w:sz w:val="22"/>
                <w:szCs w:val="24"/>
              </w:rPr>
            </w:pPr>
          </w:p>
        </w:tc>
        <w:tc>
          <w:tcPr>
            <w:tcW w:w="2745" w:type="dxa"/>
          </w:tcPr>
          <w:p w:rsidR="00E25375" w:rsidRPr="004E400F" w:rsidRDefault="00E25375" w:rsidP="000954C4">
            <w:pPr>
              <w:pStyle w:val="af0"/>
              <w:ind w:left="-108" w:right="-108"/>
              <w:jc w:val="center"/>
              <w:rPr>
                <w:rFonts w:ascii="Times New Roman" w:hAnsi="Times New Roman"/>
                <w:sz w:val="22"/>
                <w:szCs w:val="24"/>
              </w:rPr>
            </w:pPr>
            <w:r w:rsidRPr="004E400F">
              <w:rPr>
                <w:rFonts w:ascii="Times New Roman" w:hAnsi="Times New Roman"/>
                <w:sz w:val="22"/>
                <w:szCs w:val="24"/>
              </w:rPr>
              <w:t>Кол-во часов в неделю</w:t>
            </w:r>
          </w:p>
        </w:tc>
      </w:tr>
      <w:tr w:rsidR="00E25375" w:rsidRPr="004E400F" w:rsidTr="000954C4">
        <w:tc>
          <w:tcPr>
            <w:tcW w:w="792" w:type="dxa"/>
            <w:vMerge w:val="restart"/>
          </w:tcPr>
          <w:p w:rsidR="00E25375" w:rsidRPr="004E400F" w:rsidRDefault="00E25375" w:rsidP="000954C4">
            <w:pPr>
              <w:pStyle w:val="af0"/>
              <w:ind w:left="-142" w:right="-108"/>
              <w:jc w:val="center"/>
              <w:rPr>
                <w:rFonts w:ascii="Times New Roman" w:hAnsi="Times New Roman"/>
                <w:sz w:val="22"/>
                <w:szCs w:val="24"/>
              </w:rPr>
            </w:pPr>
            <w:r w:rsidRPr="004E400F">
              <w:rPr>
                <w:rFonts w:ascii="Times New Roman" w:hAnsi="Times New Roman"/>
                <w:sz w:val="22"/>
                <w:szCs w:val="24"/>
              </w:rPr>
              <w:t>1</w:t>
            </w:r>
          </w:p>
        </w:tc>
        <w:tc>
          <w:tcPr>
            <w:tcW w:w="2043" w:type="dxa"/>
          </w:tcPr>
          <w:p w:rsidR="00E25375" w:rsidRPr="004E400F" w:rsidRDefault="00E25375" w:rsidP="000954C4">
            <w:pPr>
              <w:pStyle w:val="af0"/>
              <w:ind w:left="-108" w:right="-108"/>
              <w:jc w:val="center"/>
              <w:rPr>
                <w:rFonts w:ascii="Times New Roman" w:hAnsi="Times New Roman"/>
                <w:sz w:val="22"/>
                <w:szCs w:val="24"/>
              </w:rPr>
            </w:pPr>
            <w:r w:rsidRPr="004E400F">
              <w:rPr>
                <w:rFonts w:ascii="Times New Roman" w:hAnsi="Times New Roman"/>
                <w:sz w:val="22"/>
                <w:szCs w:val="24"/>
              </w:rPr>
              <w:t>10а</w:t>
            </w:r>
          </w:p>
          <w:p w:rsidR="00E25375" w:rsidRPr="004E400F" w:rsidRDefault="00E25375" w:rsidP="000954C4">
            <w:pPr>
              <w:pStyle w:val="af0"/>
              <w:ind w:left="-108" w:right="-108"/>
              <w:jc w:val="center"/>
              <w:rPr>
                <w:rFonts w:ascii="Times New Roman" w:hAnsi="Times New Roman"/>
                <w:sz w:val="22"/>
                <w:szCs w:val="24"/>
              </w:rPr>
            </w:pPr>
            <w:r w:rsidRPr="004E400F">
              <w:rPr>
                <w:rFonts w:ascii="Times New Roman" w:hAnsi="Times New Roman"/>
                <w:sz w:val="22"/>
                <w:szCs w:val="24"/>
              </w:rPr>
              <w:t>Технологический профиль</w:t>
            </w:r>
          </w:p>
        </w:tc>
        <w:tc>
          <w:tcPr>
            <w:tcW w:w="4343" w:type="dxa"/>
          </w:tcPr>
          <w:p w:rsidR="00E25375" w:rsidRPr="004E400F" w:rsidRDefault="00E25375" w:rsidP="000954C4">
            <w:pPr>
              <w:pStyle w:val="af0"/>
              <w:ind w:left="-108" w:right="-108"/>
              <w:jc w:val="center"/>
              <w:rPr>
                <w:rFonts w:ascii="Times New Roman" w:hAnsi="Times New Roman"/>
                <w:sz w:val="22"/>
                <w:szCs w:val="24"/>
              </w:rPr>
            </w:pPr>
            <w:r w:rsidRPr="004E400F">
              <w:rPr>
                <w:rFonts w:ascii="Times New Roman" w:hAnsi="Times New Roman"/>
                <w:sz w:val="22"/>
                <w:szCs w:val="24"/>
              </w:rPr>
              <w:t>Математика</w:t>
            </w:r>
          </w:p>
          <w:p w:rsidR="00E25375" w:rsidRPr="004E400F" w:rsidRDefault="00E25375" w:rsidP="000954C4">
            <w:pPr>
              <w:pStyle w:val="af0"/>
              <w:ind w:left="-108" w:right="-108"/>
              <w:jc w:val="center"/>
              <w:rPr>
                <w:rFonts w:ascii="Times New Roman" w:hAnsi="Times New Roman"/>
                <w:sz w:val="22"/>
                <w:szCs w:val="24"/>
              </w:rPr>
            </w:pPr>
            <w:r w:rsidRPr="004E400F">
              <w:rPr>
                <w:rFonts w:ascii="Times New Roman" w:hAnsi="Times New Roman"/>
                <w:sz w:val="22"/>
                <w:szCs w:val="24"/>
              </w:rPr>
              <w:t>Физика</w:t>
            </w:r>
          </w:p>
          <w:p w:rsidR="00E25375" w:rsidRPr="004E400F" w:rsidRDefault="00E25375" w:rsidP="000954C4">
            <w:pPr>
              <w:pStyle w:val="af0"/>
              <w:ind w:left="-108" w:right="-108"/>
              <w:jc w:val="center"/>
              <w:rPr>
                <w:rFonts w:ascii="Times New Roman" w:hAnsi="Times New Roman"/>
                <w:sz w:val="22"/>
                <w:szCs w:val="24"/>
              </w:rPr>
            </w:pPr>
            <w:r w:rsidRPr="004E400F">
              <w:rPr>
                <w:rFonts w:ascii="Times New Roman" w:hAnsi="Times New Roman"/>
                <w:sz w:val="22"/>
                <w:szCs w:val="24"/>
              </w:rPr>
              <w:t>Информатика</w:t>
            </w:r>
          </w:p>
        </w:tc>
        <w:tc>
          <w:tcPr>
            <w:tcW w:w="2745" w:type="dxa"/>
          </w:tcPr>
          <w:p w:rsidR="00E25375" w:rsidRPr="004E400F" w:rsidRDefault="00E25375" w:rsidP="000954C4">
            <w:pPr>
              <w:pStyle w:val="af0"/>
              <w:ind w:left="-108" w:right="-108"/>
              <w:jc w:val="center"/>
              <w:rPr>
                <w:rFonts w:ascii="Times New Roman" w:hAnsi="Times New Roman"/>
                <w:sz w:val="22"/>
                <w:szCs w:val="24"/>
              </w:rPr>
            </w:pPr>
            <w:r w:rsidRPr="004E400F">
              <w:rPr>
                <w:rFonts w:ascii="Times New Roman" w:hAnsi="Times New Roman"/>
                <w:sz w:val="22"/>
                <w:szCs w:val="24"/>
              </w:rPr>
              <w:t>6</w:t>
            </w:r>
          </w:p>
          <w:p w:rsidR="00E25375" w:rsidRPr="004E400F" w:rsidRDefault="00E25375" w:rsidP="000954C4">
            <w:pPr>
              <w:pStyle w:val="af0"/>
              <w:ind w:left="-108" w:right="-108"/>
              <w:jc w:val="center"/>
              <w:rPr>
                <w:rFonts w:ascii="Times New Roman" w:hAnsi="Times New Roman"/>
                <w:sz w:val="22"/>
                <w:szCs w:val="24"/>
              </w:rPr>
            </w:pPr>
            <w:r w:rsidRPr="004E400F">
              <w:rPr>
                <w:rFonts w:ascii="Times New Roman" w:hAnsi="Times New Roman"/>
                <w:sz w:val="22"/>
                <w:szCs w:val="24"/>
              </w:rPr>
              <w:t>5</w:t>
            </w:r>
          </w:p>
          <w:p w:rsidR="00E25375" w:rsidRPr="004E400F" w:rsidRDefault="00E25375" w:rsidP="000954C4">
            <w:pPr>
              <w:pStyle w:val="af0"/>
              <w:ind w:left="-108" w:right="-108"/>
              <w:jc w:val="center"/>
              <w:rPr>
                <w:rFonts w:ascii="Times New Roman" w:hAnsi="Times New Roman"/>
                <w:sz w:val="22"/>
                <w:szCs w:val="24"/>
              </w:rPr>
            </w:pPr>
            <w:r w:rsidRPr="004E400F">
              <w:rPr>
                <w:rFonts w:ascii="Times New Roman" w:hAnsi="Times New Roman"/>
                <w:sz w:val="22"/>
                <w:szCs w:val="24"/>
              </w:rPr>
              <w:t>4</w:t>
            </w:r>
          </w:p>
        </w:tc>
      </w:tr>
      <w:tr w:rsidR="00E25375" w:rsidRPr="004E400F" w:rsidTr="000954C4">
        <w:tc>
          <w:tcPr>
            <w:tcW w:w="792" w:type="dxa"/>
            <w:vMerge/>
          </w:tcPr>
          <w:p w:rsidR="00E25375" w:rsidRPr="004E400F" w:rsidRDefault="00E25375" w:rsidP="000954C4">
            <w:pPr>
              <w:pStyle w:val="af0"/>
              <w:ind w:left="-142" w:right="-108"/>
              <w:jc w:val="center"/>
              <w:rPr>
                <w:rFonts w:ascii="Times New Roman" w:hAnsi="Times New Roman"/>
                <w:sz w:val="22"/>
                <w:szCs w:val="24"/>
              </w:rPr>
            </w:pPr>
          </w:p>
        </w:tc>
        <w:tc>
          <w:tcPr>
            <w:tcW w:w="2043" w:type="dxa"/>
          </w:tcPr>
          <w:p w:rsidR="00E25375" w:rsidRPr="004E400F" w:rsidRDefault="00E25375" w:rsidP="000954C4">
            <w:pPr>
              <w:pStyle w:val="af0"/>
              <w:ind w:left="-108" w:right="-108"/>
              <w:jc w:val="center"/>
              <w:rPr>
                <w:rFonts w:ascii="Times New Roman" w:hAnsi="Times New Roman"/>
                <w:sz w:val="22"/>
                <w:szCs w:val="24"/>
              </w:rPr>
            </w:pPr>
            <w:r w:rsidRPr="004E400F">
              <w:rPr>
                <w:rFonts w:ascii="Times New Roman" w:hAnsi="Times New Roman"/>
                <w:sz w:val="22"/>
                <w:szCs w:val="24"/>
              </w:rPr>
              <w:t>10а</w:t>
            </w:r>
          </w:p>
          <w:p w:rsidR="00E25375" w:rsidRPr="004E400F" w:rsidRDefault="002D5ADF" w:rsidP="000954C4">
            <w:pPr>
              <w:pStyle w:val="af0"/>
              <w:ind w:left="-108" w:right="-108"/>
              <w:jc w:val="center"/>
              <w:rPr>
                <w:rFonts w:ascii="Times New Roman" w:hAnsi="Times New Roman"/>
                <w:sz w:val="22"/>
                <w:szCs w:val="24"/>
              </w:rPr>
            </w:pPr>
            <w:r w:rsidRPr="004E400F">
              <w:rPr>
                <w:rFonts w:ascii="Times New Roman" w:hAnsi="Times New Roman"/>
                <w:sz w:val="22"/>
                <w:szCs w:val="24"/>
              </w:rPr>
              <w:t>Гуманитарный профиль</w:t>
            </w:r>
          </w:p>
        </w:tc>
        <w:tc>
          <w:tcPr>
            <w:tcW w:w="4343" w:type="dxa"/>
          </w:tcPr>
          <w:p w:rsidR="00E25375" w:rsidRPr="004E400F" w:rsidRDefault="00E25375" w:rsidP="000954C4">
            <w:pPr>
              <w:pStyle w:val="af0"/>
              <w:ind w:left="-108" w:right="-108"/>
              <w:jc w:val="center"/>
              <w:rPr>
                <w:rFonts w:ascii="Times New Roman" w:hAnsi="Times New Roman"/>
                <w:sz w:val="22"/>
                <w:szCs w:val="24"/>
              </w:rPr>
            </w:pPr>
            <w:r w:rsidRPr="004E400F">
              <w:rPr>
                <w:rFonts w:ascii="Times New Roman" w:hAnsi="Times New Roman"/>
                <w:sz w:val="22"/>
                <w:szCs w:val="24"/>
              </w:rPr>
              <w:t>Русский язык</w:t>
            </w:r>
          </w:p>
          <w:p w:rsidR="00E25375" w:rsidRPr="004E400F" w:rsidRDefault="00E25375" w:rsidP="000954C4">
            <w:pPr>
              <w:pStyle w:val="af0"/>
              <w:ind w:left="-108" w:right="-108"/>
              <w:jc w:val="center"/>
              <w:rPr>
                <w:rFonts w:ascii="Times New Roman" w:hAnsi="Times New Roman"/>
                <w:sz w:val="22"/>
                <w:szCs w:val="24"/>
              </w:rPr>
            </w:pPr>
            <w:r w:rsidRPr="004E400F">
              <w:rPr>
                <w:rFonts w:ascii="Times New Roman" w:hAnsi="Times New Roman"/>
                <w:sz w:val="22"/>
                <w:szCs w:val="24"/>
              </w:rPr>
              <w:t>История</w:t>
            </w:r>
          </w:p>
          <w:p w:rsidR="00E25375" w:rsidRPr="004E400F" w:rsidRDefault="00E25375" w:rsidP="000954C4">
            <w:pPr>
              <w:pStyle w:val="af0"/>
              <w:ind w:left="-108" w:right="-108"/>
              <w:jc w:val="center"/>
              <w:rPr>
                <w:rFonts w:ascii="Times New Roman" w:hAnsi="Times New Roman"/>
                <w:sz w:val="22"/>
                <w:szCs w:val="24"/>
              </w:rPr>
            </w:pPr>
            <w:r w:rsidRPr="004E400F">
              <w:rPr>
                <w:rFonts w:ascii="Times New Roman" w:hAnsi="Times New Roman"/>
                <w:sz w:val="22"/>
                <w:szCs w:val="24"/>
              </w:rPr>
              <w:t>Право</w:t>
            </w:r>
          </w:p>
        </w:tc>
        <w:tc>
          <w:tcPr>
            <w:tcW w:w="2745" w:type="dxa"/>
          </w:tcPr>
          <w:p w:rsidR="00E25375" w:rsidRPr="004E400F" w:rsidRDefault="00E25375" w:rsidP="000954C4">
            <w:pPr>
              <w:pStyle w:val="af0"/>
              <w:ind w:left="-108" w:right="-108"/>
              <w:jc w:val="center"/>
              <w:rPr>
                <w:rFonts w:ascii="Times New Roman" w:hAnsi="Times New Roman"/>
                <w:sz w:val="22"/>
                <w:szCs w:val="24"/>
              </w:rPr>
            </w:pPr>
            <w:r w:rsidRPr="004E400F">
              <w:rPr>
                <w:rFonts w:ascii="Times New Roman" w:hAnsi="Times New Roman"/>
                <w:sz w:val="22"/>
                <w:szCs w:val="24"/>
              </w:rPr>
              <w:t>3</w:t>
            </w:r>
          </w:p>
          <w:p w:rsidR="00E25375" w:rsidRPr="004E400F" w:rsidRDefault="00E25375" w:rsidP="000954C4">
            <w:pPr>
              <w:pStyle w:val="af0"/>
              <w:ind w:left="-108" w:right="-108"/>
              <w:jc w:val="center"/>
              <w:rPr>
                <w:rFonts w:ascii="Times New Roman" w:hAnsi="Times New Roman"/>
                <w:sz w:val="22"/>
                <w:szCs w:val="24"/>
              </w:rPr>
            </w:pPr>
            <w:r w:rsidRPr="004E400F">
              <w:rPr>
                <w:rFonts w:ascii="Times New Roman" w:hAnsi="Times New Roman"/>
                <w:sz w:val="22"/>
                <w:szCs w:val="24"/>
              </w:rPr>
              <w:t>4</w:t>
            </w:r>
          </w:p>
          <w:p w:rsidR="00E25375" w:rsidRPr="004E400F" w:rsidRDefault="00E25375" w:rsidP="000954C4">
            <w:pPr>
              <w:pStyle w:val="af0"/>
              <w:ind w:left="-108" w:right="-108"/>
              <w:jc w:val="center"/>
              <w:rPr>
                <w:rFonts w:ascii="Times New Roman" w:hAnsi="Times New Roman"/>
                <w:sz w:val="22"/>
                <w:szCs w:val="24"/>
              </w:rPr>
            </w:pPr>
            <w:r w:rsidRPr="004E400F">
              <w:rPr>
                <w:rFonts w:ascii="Times New Roman" w:hAnsi="Times New Roman"/>
                <w:sz w:val="22"/>
                <w:szCs w:val="24"/>
              </w:rPr>
              <w:t>2</w:t>
            </w:r>
          </w:p>
        </w:tc>
      </w:tr>
      <w:tr w:rsidR="00E25375" w:rsidRPr="004E400F" w:rsidTr="000954C4">
        <w:tc>
          <w:tcPr>
            <w:tcW w:w="792" w:type="dxa"/>
            <w:vMerge w:val="restart"/>
          </w:tcPr>
          <w:p w:rsidR="00E25375" w:rsidRPr="004E400F" w:rsidRDefault="00E25375" w:rsidP="000954C4">
            <w:pPr>
              <w:pStyle w:val="af0"/>
              <w:ind w:left="-142" w:right="-108"/>
              <w:jc w:val="center"/>
              <w:rPr>
                <w:rFonts w:ascii="Times New Roman" w:hAnsi="Times New Roman"/>
                <w:sz w:val="22"/>
                <w:szCs w:val="24"/>
              </w:rPr>
            </w:pPr>
            <w:r w:rsidRPr="004E400F">
              <w:rPr>
                <w:rFonts w:ascii="Times New Roman" w:hAnsi="Times New Roman"/>
                <w:sz w:val="22"/>
                <w:szCs w:val="24"/>
              </w:rPr>
              <w:t>2</w:t>
            </w:r>
          </w:p>
        </w:tc>
        <w:tc>
          <w:tcPr>
            <w:tcW w:w="2043" w:type="dxa"/>
          </w:tcPr>
          <w:p w:rsidR="00E25375" w:rsidRPr="004E400F" w:rsidRDefault="00E25375" w:rsidP="000954C4">
            <w:pPr>
              <w:pStyle w:val="af0"/>
              <w:ind w:left="-108" w:right="-108"/>
              <w:jc w:val="center"/>
              <w:rPr>
                <w:rFonts w:ascii="Times New Roman" w:hAnsi="Times New Roman"/>
                <w:sz w:val="22"/>
                <w:szCs w:val="24"/>
              </w:rPr>
            </w:pPr>
            <w:r w:rsidRPr="004E400F">
              <w:rPr>
                <w:rFonts w:ascii="Times New Roman" w:hAnsi="Times New Roman"/>
                <w:sz w:val="22"/>
                <w:szCs w:val="24"/>
              </w:rPr>
              <w:t>11а</w:t>
            </w:r>
          </w:p>
          <w:p w:rsidR="00E25375" w:rsidRPr="004E400F" w:rsidRDefault="00E25375" w:rsidP="000954C4">
            <w:pPr>
              <w:pStyle w:val="af0"/>
              <w:ind w:left="-108" w:right="-108"/>
              <w:jc w:val="center"/>
              <w:rPr>
                <w:rFonts w:ascii="Times New Roman" w:hAnsi="Times New Roman"/>
                <w:sz w:val="22"/>
                <w:szCs w:val="24"/>
              </w:rPr>
            </w:pPr>
            <w:r w:rsidRPr="004E400F">
              <w:rPr>
                <w:rFonts w:ascii="Times New Roman" w:hAnsi="Times New Roman"/>
                <w:sz w:val="22"/>
                <w:szCs w:val="24"/>
              </w:rPr>
              <w:t>Технологический профиль</w:t>
            </w:r>
          </w:p>
        </w:tc>
        <w:tc>
          <w:tcPr>
            <w:tcW w:w="4343" w:type="dxa"/>
          </w:tcPr>
          <w:p w:rsidR="00E25375" w:rsidRPr="004E400F" w:rsidRDefault="00E25375" w:rsidP="000954C4">
            <w:pPr>
              <w:pStyle w:val="af0"/>
              <w:ind w:left="-108" w:right="-108"/>
              <w:jc w:val="center"/>
              <w:rPr>
                <w:rFonts w:ascii="Times New Roman" w:hAnsi="Times New Roman"/>
                <w:sz w:val="22"/>
                <w:szCs w:val="24"/>
              </w:rPr>
            </w:pPr>
            <w:r w:rsidRPr="004E400F">
              <w:rPr>
                <w:rFonts w:ascii="Times New Roman" w:hAnsi="Times New Roman"/>
                <w:sz w:val="22"/>
                <w:szCs w:val="24"/>
              </w:rPr>
              <w:t>Математика</w:t>
            </w:r>
          </w:p>
          <w:p w:rsidR="00E25375" w:rsidRPr="004E400F" w:rsidRDefault="00E25375" w:rsidP="000954C4">
            <w:pPr>
              <w:pStyle w:val="af0"/>
              <w:ind w:left="-108" w:right="-108"/>
              <w:jc w:val="center"/>
              <w:rPr>
                <w:rFonts w:ascii="Times New Roman" w:hAnsi="Times New Roman"/>
                <w:sz w:val="22"/>
                <w:szCs w:val="24"/>
              </w:rPr>
            </w:pPr>
            <w:r w:rsidRPr="004E400F">
              <w:rPr>
                <w:rFonts w:ascii="Times New Roman" w:hAnsi="Times New Roman"/>
                <w:sz w:val="22"/>
                <w:szCs w:val="24"/>
              </w:rPr>
              <w:t>Физика</w:t>
            </w:r>
          </w:p>
          <w:p w:rsidR="00E25375" w:rsidRPr="004E400F" w:rsidRDefault="00E25375" w:rsidP="000954C4">
            <w:pPr>
              <w:pStyle w:val="af0"/>
              <w:ind w:left="-108" w:right="-108"/>
              <w:jc w:val="center"/>
              <w:rPr>
                <w:rFonts w:ascii="Times New Roman" w:hAnsi="Times New Roman"/>
                <w:sz w:val="22"/>
                <w:szCs w:val="24"/>
              </w:rPr>
            </w:pPr>
            <w:r w:rsidRPr="004E400F">
              <w:rPr>
                <w:rFonts w:ascii="Times New Roman" w:hAnsi="Times New Roman"/>
                <w:sz w:val="22"/>
                <w:szCs w:val="24"/>
              </w:rPr>
              <w:t>Информатика</w:t>
            </w:r>
          </w:p>
        </w:tc>
        <w:tc>
          <w:tcPr>
            <w:tcW w:w="2745" w:type="dxa"/>
          </w:tcPr>
          <w:p w:rsidR="00E25375" w:rsidRPr="004E400F" w:rsidRDefault="00E25375" w:rsidP="000954C4">
            <w:pPr>
              <w:pStyle w:val="af0"/>
              <w:ind w:left="-108" w:right="-108"/>
              <w:jc w:val="center"/>
              <w:rPr>
                <w:rFonts w:ascii="Times New Roman" w:hAnsi="Times New Roman"/>
                <w:sz w:val="22"/>
                <w:szCs w:val="24"/>
              </w:rPr>
            </w:pPr>
            <w:r w:rsidRPr="004E400F">
              <w:rPr>
                <w:rFonts w:ascii="Times New Roman" w:hAnsi="Times New Roman"/>
                <w:sz w:val="22"/>
                <w:szCs w:val="24"/>
              </w:rPr>
              <w:t>6</w:t>
            </w:r>
          </w:p>
          <w:p w:rsidR="00E25375" w:rsidRPr="004E400F" w:rsidRDefault="00E25375" w:rsidP="000954C4">
            <w:pPr>
              <w:pStyle w:val="af0"/>
              <w:ind w:left="-108" w:right="-108"/>
              <w:jc w:val="center"/>
              <w:rPr>
                <w:rFonts w:ascii="Times New Roman" w:hAnsi="Times New Roman"/>
                <w:sz w:val="22"/>
                <w:szCs w:val="24"/>
              </w:rPr>
            </w:pPr>
            <w:r w:rsidRPr="004E400F">
              <w:rPr>
                <w:rFonts w:ascii="Times New Roman" w:hAnsi="Times New Roman"/>
                <w:sz w:val="22"/>
                <w:szCs w:val="24"/>
              </w:rPr>
              <w:t>5</w:t>
            </w:r>
          </w:p>
          <w:p w:rsidR="00E25375" w:rsidRPr="004E400F" w:rsidRDefault="00E25375" w:rsidP="000954C4">
            <w:pPr>
              <w:pStyle w:val="af0"/>
              <w:ind w:left="-108" w:right="-108"/>
              <w:jc w:val="center"/>
              <w:rPr>
                <w:rFonts w:ascii="Times New Roman" w:hAnsi="Times New Roman"/>
                <w:sz w:val="22"/>
                <w:szCs w:val="24"/>
              </w:rPr>
            </w:pPr>
            <w:r w:rsidRPr="004E400F">
              <w:rPr>
                <w:rFonts w:ascii="Times New Roman" w:hAnsi="Times New Roman"/>
                <w:sz w:val="22"/>
                <w:szCs w:val="24"/>
              </w:rPr>
              <w:t>4</w:t>
            </w:r>
          </w:p>
        </w:tc>
      </w:tr>
      <w:tr w:rsidR="00E25375" w:rsidRPr="004E400F" w:rsidTr="000954C4">
        <w:tc>
          <w:tcPr>
            <w:tcW w:w="792" w:type="dxa"/>
            <w:vMerge/>
          </w:tcPr>
          <w:p w:rsidR="00E25375" w:rsidRPr="004E400F" w:rsidRDefault="00E25375" w:rsidP="000954C4">
            <w:pPr>
              <w:pStyle w:val="af0"/>
              <w:ind w:left="-142" w:right="-108"/>
              <w:jc w:val="center"/>
              <w:rPr>
                <w:rFonts w:ascii="Times New Roman" w:hAnsi="Times New Roman"/>
                <w:sz w:val="22"/>
                <w:szCs w:val="24"/>
              </w:rPr>
            </w:pPr>
          </w:p>
        </w:tc>
        <w:tc>
          <w:tcPr>
            <w:tcW w:w="2043" w:type="dxa"/>
          </w:tcPr>
          <w:p w:rsidR="00E25375" w:rsidRPr="004E400F" w:rsidRDefault="00E25375" w:rsidP="000954C4">
            <w:pPr>
              <w:pStyle w:val="af0"/>
              <w:ind w:left="-108" w:right="-108"/>
              <w:jc w:val="center"/>
              <w:rPr>
                <w:rFonts w:ascii="Times New Roman" w:hAnsi="Times New Roman"/>
                <w:sz w:val="22"/>
                <w:szCs w:val="24"/>
              </w:rPr>
            </w:pPr>
            <w:r w:rsidRPr="004E400F">
              <w:rPr>
                <w:rFonts w:ascii="Times New Roman" w:hAnsi="Times New Roman"/>
                <w:sz w:val="22"/>
                <w:szCs w:val="24"/>
              </w:rPr>
              <w:t>11а</w:t>
            </w:r>
          </w:p>
          <w:p w:rsidR="00E25375" w:rsidRPr="004E400F" w:rsidRDefault="002D5ADF" w:rsidP="000954C4">
            <w:pPr>
              <w:pStyle w:val="af0"/>
              <w:ind w:left="-108" w:right="-108"/>
              <w:jc w:val="center"/>
              <w:rPr>
                <w:rFonts w:ascii="Times New Roman" w:hAnsi="Times New Roman"/>
                <w:sz w:val="22"/>
                <w:szCs w:val="24"/>
              </w:rPr>
            </w:pPr>
            <w:r w:rsidRPr="004E400F">
              <w:rPr>
                <w:rFonts w:ascii="Times New Roman" w:hAnsi="Times New Roman"/>
                <w:sz w:val="22"/>
                <w:szCs w:val="24"/>
              </w:rPr>
              <w:t>Гуманитарный профиль</w:t>
            </w:r>
          </w:p>
        </w:tc>
        <w:tc>
          <w:tcPr>
            <w:tcW w:w="4343" w:type="dxa"/>
          </w:tcPr>
          <w:p w:rsidR="00E25375" w:rsidRPr="004E400F" w:rsidRDefault="00E25375" w:rsidP="000954C4">
            <w:pPr>
              <w:pStyle w:val="af0"/>
              <w:ind w:left="-108" w:right="-108"/>
              <w:jc w:val="center"/>
              <w:rPr>
                <w:rFonts w:ascii="Times New Roman" w:hAnsi="Times New Roman"/>
                <w:sz w:val="22"/>
                <w:szCs w:val="24"/>
              </w:rPr>
            </w:pPr>
            <w:r w:rsidRPr="004E400F">
              <w:rPr>
                <w:rFonts w:ascii="Times New Roman" w:hAnsi="Times New Roman"/>
                <w:sz w:val="22"/>
                <w:szCs w:val="24"/>
              </w:rPr>
              <w:t>Иностранный язык (английский)</w:t>
            </w:r>
          </w:p>
          <w:p w:rsidR="00E25375" w:rsidRPr="004E400F" w:rsidRDefault="00E25375" w:rsidP="000954C4">
            <w:pPr>
              <w:pStyle w:val="af0"/>
              <w:ind w:left="-108" w:right="-108"/>
              <w:jc w:val="center"/>
              <w:rPr>
                <w:rFonts w:ascii="Times New Roman" w:hAnsi="Times New Roman"/>
                <w:sz w:val="22"/>
                <w:szCs w:val="24"/>
              </w:rPr>
            </w:pPr>
            <w:r w:rsidRPr="004E400F">
              <w:rPr>
                <w:rFonts w:ascii="Times New Roman" w:hAnsi="Times New Roman"/>
                <w:sz w:val="22"/>
                <w:szCs w:val="24"/>
              </w:rPr>
              <w:t>История</w:t>
            </w:r>
          </w:p>
          <w:p w:rsidR="00E25375" w:rsidRPr="004E400F" w:rsidRDefault="00E25375" w:rsidP="000954C4">
            <w:pPr>
              <w:pStyle w:val="af0"/>
              <w:ind w:left="-108" w:right="-108"/>
              <w:jc w:val="center"/>
              <w:rPr>
                <w:rFonts w:ascii="Times New Roman" w:hAnsi="Times New Roman"/>
                <w:sz w:val="22"/>
                <w:szCs w:val="24"/>
              </w:rPr>
            </w:pPr>
            <w:r w:rsidRPr="004E400F">
              <w:rPr>
                <w:rFonts w:ascii="Times New Roman" w:hAnsi="Times New Roman"/>
                <w:sz w:val="22"/>
                <w:szCs w:val="24"/>
              </w:rPr>
              <w:t>Право</w:t>
            </w:r>
          </w:p>
        </w:tc>
        <w:tc>
          <w:tcPr>
            <w:tcW w:w="2745" w:type="dxa"/>
          </w:tcPr>
          <w:p w:rsidR="00E25375" w:rsidRPr="004E400F" w:rsidRDefault="00E25375" w:rsidP="000954C4">
            <w:pPr>
              <w:pStyle w:val="af0"/>
              <w:ind w:left="-108" w:right="-108"/>
              <w:jc w:val="center"/>
              <w:rPr>
                <w:rFonts w:ascii="Times New Roman" w:hAnsi="Times New Roman"/>
                <w:sz w:val="22"/>
                <w:szCs w:val="24"/>
              </w:rPr>
            </w:pPr>
            <w:r w:rsidRPr="004E400F">
              <w:rPr>
                <w:rFonts w:ascii="Times New Roman" w:hAnsi="Times New Roman"/>
                <w:sz w:val="22"/>
                <w:szCs w:val="24"/>
              </w:rPr>
              <w:t>6</w:t>
            </w:r>
          </w:p>
          <w:p w:rsidR="00E25375" w:rsidRPr="004E400F" w:rsidRDefault="00E25375" w:rsidP="000954C4">
            <w:pPr>
              <w:pStyle w:val="af0"/>
              <w:ind w:left="-108" w:right="-108"/>
              <w:jc w:val="center"/>
              <w:rPr>
                <w:rFonts w:ascii="Times New Roman" w:hAnsi="Times New Roman"/>
                <w:sz w:val="22"/>
                <w:szCs w:val="24"/>
              </w:rPr>
            </w:pPr>
            <w:r w:rsidRPr="004E400F">
              <w:rPr>
                <w:rFonts w:ascii="Times New Roman" w:hAnsi="Times New Roman"/>
                <w:sz w:val="22"/>
                <w:szCs w:val="24"/>
              </w:rPr>
              <w:t>4</w:t>
            </w:r>
          </w:p>
          <w:p w:rsidR="00E25375" w:rsidRPr="004E400F" w:rsidRDefault="00E25375" w:rsidP="000954C4">
            <w:pPr>
              <w:pStyle w:val="af0"/>
              <w:ind w:left="-108" w:right="-108"/>
              <w:jc w:val="center"/>
              <w:rPr>
                <w:rFonts w:ascii="Times New Roman" w:hAnsi="Times New Roman"/>
                <w:sz w:val="22"/>
                <w:szCs w:val="24"/>
              </w:rPr>
            </w:pPr>
            <w:r w:rsidRPr="004E400F">
              <w:rPr>
                <w:rFonts w:ascii="Times New Roman" w:hAnsi="Times New Roman"/>
                <w:sz w:val="22"/>
                <w:szCs w:val="24"/>
              </w:rPr>
              <w:t>2</w:t>
            </w:r>
          </w:p>
        </w:tc>
      </w:tr>
    </w:tbl>
    <w:p w:rsidR="00E25375" w:rsidRPr="004E400F" w:rsidRDefault="00E25375" w:rsidP="00E25375">
      <w:pPr>
        <w:adjustRightInd w:val="0"/>
        <w:spacing w:after="0" w:line="240" w:lineRule="auto"/>
        <w:ind w:firstLine="709"/>
        <w:jc w:val="both"/>
        <w:rPr>
          <w:rFonts w:ascii="Times New Roman" w:eastAsia="Calibri" w:hAnsi="Times New Roman" w:cs="Times New Roman"/>
          <w:b/>
        </w:rPr>
      </w:pPr>
    </w:p>
    <w:p w:rsidR="00E25375" w:rsidRPr="004E400F" w:rsidRDefault="00E25375" w:rsidP="00E25375">
      <w:pPr>
        <w:shd w:val="clear" w:color="auto" w:fill="FFFFFF"/>
        <w:tabs>
          <w:tab w:val="left" w:pos="0"/>
        </w:tabs>
        <w:spacing w:after="0" w:line="240" w:lineRule="auto"/>
        <w:ind w:firstLine="709"/>
        <w:jc w:val="both"/>
        <w:rPr>
          <w:rFonts w:ascii="Times New Roman" w:eastAsia="Calibri" w:hAnsi="Times New Roman" w:cs="Times New Roman"/>
        </w:rPr>
      </w:pPr>
      <w:r w:rsidRPr="004E400F">
        <w:rPr>
          <w:rFonts w:ascii="Times New Roman" w:eastAsia="Calibri" w:hAnsi="Times New Roman" w:cs="Times New Roman"/>
        </w:rPr>
        <w:t>Начало учебного года – 1 сентября 2021 года. Окончание учебного года: в 10 классе – 31 мая 2022 года; в 11 классе – 25 мая 2022 года.</w:t>
      </w:r>
    </w:p>
    <w:p w:rsidR="00E25375" w:rsidRPr="004E400F" w:rsidRDefault="00E25375" w:rsidP="00E25375">
      <w:pPr>
        <w:shd w:val="clear" w:color="auto" w:fill="FFFFFF"/>
        <w:tabs>
          <w:tab w:val="left" w:pos="0"/>
        </w:tabs>
        <w:spacing w:after="0" w:line="240" w:lineRule="auto"/>
        <w:ind w:firstLine="709"/>
        <w:jc w:val="both"/>
        <w:rPr>
          <w:rFonts w:ascii="Times New Roman" w:eastAsia="Calibri" w:hAnsi="Times New Roman" w:cs="Times New Roman"/>
        </w:rPr>
      </w:pPr>
      <w:r w:rsidRPr="004E400F">
        <w:rPr>
          <w:rFonts w:ascii="Times New Roman" w:eastAsia="Calibri" w:hAnsi="Times New Roman" w:cs="Times New Roman"/>
        </w:rPr>
        <w:t xml:space="preserve">Продолжительность каникул в течение учебного года - 30 календарных дней, летом - не менее 8 недель. </w:t>
      </w:r>
    </w:p>
    <w:p w:rsidR="00E25375" w:rsidRPr="004E400F" w:rsidRDefault="00E25375" w:rsidP="00E25375">
      <w:pPr>
        <w:adjustRightInd w:val="0"/>
        <w:spacing w:after="0" w:line="240" w:lineRule="auto"/>
        <w:ind w:firstLine="709"/>
        <w:jc w:val="both"/>
        <w:rPr>
          <w:rFonts w:ascii="Times New Roman" w:eastAsia="Calibri" w:hAnsi="Times New Roman" w:cs="Times New Roman"/>
        </w:rPr>
      </w:pPr>
      <w:r w:rsidRPr="004E400F">
        <w:rPr>
          <w:rFonts w:ascii="Times New Roman" w:eastAsia="Calibri" w:hAnsi="Times New Roman" w:cs="Times New Roman"/>
        </w:rPr>
        <w:t>Продолжительность учебного года:</w:t>
      </w:r>
    </w:p>
    <w:p w:rsidR="00E25375" w:rsidRPr="004E400F" w:rsidRDefault="00E25375" w:rsidP="00E25375">
      <w:pPr>
        <w:adjustRightInd w:val="0"/>
        <w:spacing w:after="0" w:line="240" w:lineRule="auto"/>
        <w:ind w:firstLine="709"/>
        <w:jc w:val="both"/>
        <w:rPr>
          <w:rFonts w:ascii="Times New Roman" w:eastAsia="Calibri" w:hAnsi="Times New Roman" w:cs="Times New Roman"/>
        </w:rPr>
      </w:pPr>
      <w:r w:rsidRPr="004E400F">
        <w:rPr>
          <w:rFonts w:ascii="Times New Roman" w:eastAsia="Calibri" w:hAnsi="Times New Roman" w:cs="Times New Roman"/>
        </w:rPr>
        <w:t>10 класс – 35 недель.</w:t>
      </w:r>
    </w:p>
    <w:p w:rsidR="00E25375" w:rsidRPr="004E400F" w:rsidRDefault="00E25375" w:rsidP="00E25375">
      <w:pPr>
        <w:adjustRightInd w:val="0"/>
        <w:spacing w:after="0" w:line="240" w:lineRule="auto"/>
        <w:ind w:firstLine="709"/>
        <w:jc w:val="both"/>
        <w:rPr>
          <w:rFonts w:ascii="Times New Roman" w:eastAsia="Calibri" w:hAnsi="Times New Roman" w:cs="Times New Roman"/>
        </w:rPr>
      </w:pPr>
      <w:r w:rsidRPr="004E400F">
        <w:rPr>
          <w:rFonts w:ascii="Times New Roman" w:eastAsia="Calibri" w:hAnsi="Times New Roman" w:cs="Times New Roman"/>
        </w:rPr>
        <w:t>11 класс – 34 недели.</w:t>
      </w:r>
    </w:p>
    <w:p w:rsidR="00E25375" w:rsidRPr="004E400F" w:rsidRDefault="00E25375" w:rsidP="00E25375">
      <w:pPr>
        <w:adjustRightInd w:val="0"/>
        <w:spacing w:after="0" w:line="240" w:lineRule="auto"/>
        <w:ind w:firstLine="709"/>
        <w:jc w:val="both"/>
        <w:rPr>
          <w:rFonts w:ascii="Times New Roman" w:eastAsia="Calibri" w:hAnsi="Times New Roman" w:cs="Times New Roman"/>
        </w:rPr>
      </w:pPr>
      <w:r w:rsidRPr="004E400F">
        <w:rPr>
          <w:rFonts w:ascii="Times New Roman" w:eastAsia="Calibri" w:hAnsi="Times New Roman" w:cs="Times New Roman"/>
        </w:rPr>
        <w:t>Продолжительность учебной недели – 5 дней.</w:t>
      </w:r>
    </w:p>
    <w:p w:rsidR="00E25375" w:rsidRPr="004E400F" w:rsidRDefault="00E25375" w:rsidP="00E25375">
      <w:pPr>
        <w:adjustRightInd w:val="0"/>
        <w:spacing w:after="0" w:line="240" w:lineRule="auto"/>
        <w:ind w:firstLine="709"/>
        <w:jc w:val="both"/>
        <w:rPr>
          <w:rFonts w:ascii="Times New Roman" w:eastAsia="Calibri" w:hAnsi="Times New Roman" w:cs="Times New Roman"/>
        </w:rPr>
      </w:pPr>
      <w:r w:rsidRPr="004E400F">
        <w:rPr>
          <w:rFonts w:ascii="Times New Roman" w:eastAsia="Calibri" w:hAnsi="Times New Roman" w:cs="Times New Roman"/>
        </w:rPr>
        <w:t>Максимальная недельная учебная нагрузка – 34 часа.</w:t>
      </w:r>
    </w:p>
    <w:p w:rsidR="00E25375" w:rsidRPr="004E400F" w:rsidRDefault="00E25375" w:rsidP="00E25375">
      <w:pPr>
        <w:adjustRightInd w:val="0"/>
        <w:spacing w:after="0" w:line="240" w:lineRule="auto"/>
        <w:ind w:firstLine="709"/>
        <w:jc w:val="both"/>
        <w:rPr>
          <w:rFonts w:ascii="Times New Roman" w:eastAsia="Calibri" w:hAnsi="Times New Roman" w:cs="Times New Roman"/>
        </w:rPr>
      </w:pPr>
      <w:r w:rsidRPr="004E400F">
        <w:rPr>
          <w:rFonts w:ascii="Times New Roman" w:eastAsia="Calibri" w:hAnsi="Times New Roman" w:cs="Times New Roman"/>
        </w:rPr>
        <w:lastRenderedPageBreak/>
        <w:t xml:space="preserve">Начало уроков в </w:t>
      </w:r>
      <w:r w:rsidRPr="004E400F">
        <w:rPr>
          <w:rFonts w:ascii="Times New Roman" w:hAnsi="Times New Roman" w:cs="Times New Roman"/>
        </w:rPr>
        <w:t>09</w:t>
      </w:r>
      <w:r w:rsidRPr="004E400F">
        <w:rPr>
          <w:rFonts w:ascii="Times New Roman" w:eastAsia="Calibri" w:hAnsi="Times New Roman" w:cs="Times New Roman"/>
        </w:rPr>
        <w:t xml:space="preserve"> часов 25 минут.</w:t>
      </w:r>
    </w:p>
    <w:p w:rsidR="00E25375" w:rsidRPr="004E400F" w:rsidRDefault="00E25375" w:rsidP="00E25375">
      <w:pPr>
        <w:adjustRightInd w:val="0"/>
        <w:spacing w:after="0" w:line="240" w:lineRule="auto"/>
        <w:ind w:firstLine="709"/>
        <w:jc w:val="both"/>
        <w:rPr>
          <w:rFonts w:ascii="Times New Roman" w:eastAsia="Calibri" w:hAnsi="Times New Roman" w:cs="Times New Roman"/>
        </w:rPr>
      </w:pPr>
      <w:r w:rsidRPr="004E400F">
        <w:rPr>
          <w:rFonts w:ascii="Times New Roman" w:eastAsia="Calibri" w:hAnsi="Times New Roman" w:cs="Times New Roman"/>
        </w:rPr>
        <w:t>Обучение проводится только в первую смену.</w:t>
      </w:r>
    </w:p>
    <w:p w:rsidR="00E25375" w:rsidRPr="004E400F" w:rsidRDefault="00E25375" w:rsidP="00E25375">
      <w:pPr>
        <w:adjustRightInd w:val="0"/>
        <w:spacing w:after="0" w:line="240" w:lineRule="auto"/>
        <w:ind w:firstLine="709"/>
        <w:jc w:val="both"/>
        <w:rPr>
          <w:rFonts w:ascii="Times New Roman" w:eastAsia="Calibri" w:hAnsi="Times New Roman" w:cs="Times New Roman"/>
        </w:rPr>
      </w:pPr>
      <w:r w:rsidRPr="004E400F">
        <w:rPr>
          <w:rFonts w:ascii="Times New Roman" w:eastAsia="Calibri" w:hAnsi="Times New Roman" w:cs="Times New Roman"/>
        </w:rPr>
        <w:t>Учебная нагрузка в течение дня: 6-7 уроков.</w:t>
      </w:r>
    </w:p>
    <w:p w:rsidR="00E25375" w:rsidRPr="004E400F" w:rsidRDefault="00E25375" w:rsidP="00E25375">
      <w:pPr>
        <w:spacing w:after="0" w:line="240" w:lineRule="auto"/>
        <w:ind w:firstLine="709"/>
        <w:jc w:val="both"/>
        <w:rPr>
          <w:rFonts w:ascii="Times New Roman" w:eastAsia="Calibri" w:hAnsi="Times New Roman" w:cs="Times New Roman"/>
        </w:rPr>
      </w:pPr>
      <w:r w:rsidRPr="004E400F">
        <w:rPr>
          <w:rFonts w:ascii="Times New Roman" w:eastAsia="Calibri" w:hAnsi="Times New Roman" w:cs="Times New Roman"/>
        </w:rPr>
        <w:t>Продолжительность уроков и элективных курсов - 40 минут.</w:t>
      </w:r>
    </w:p>
    <w:p w:rsidR="00E25375" w:rsidRPr="004E400F" w:rsidRDefault="00E25375" w:rsidP="00E25375">
      <w:pPr>
        <w:adjustRightInd w:val="0"/>
        <w:spacing w:after="0" w:line="240" w:lineRule="auto"/>
        <w:ind w:firstLine="709"/>
        <w:jc w:val="both"/>
        <w:rPr>
          <w:rFonts w:ascii="Times New Roman" w:eastAsia="Calibri" w:hAnsi="Times New Roman" w:cs="Times New Roman"/>
        </w:rPr>
      </w:pPr>
      <w:r w:rsidRPr="004E400F">
        <w:rPr>
          <w:rFonts w:ascii="Times New Roman" w:eastAsia="Calibri" w:hAnsi="Times New Roman" w:cs="Times New Roman"/>
        </w:rPr>
        <w:t>Расписание уроков составляется отдельно для обязательных и дополнительных занятий.</w:t>
      </w:r>
    </w:p>
    <w:p w:rsidR="00E25375" w:rsidRPr="004E400F" w:rsidRDefault="00E25375" w:rsidP="00E25375">
      <w:pPr>
        <w:adjustRightInd w:val="0"/>
        <w:spacing w:after="0" w:line="240" w:lineRule="auto"/>
        <w:ind w:firstLine="709"/>
        <w:jc w:val="both"/>
        <w:rPr>
          <w:rFonts w:ascii="Times New Roman" w:eastAsia="Calibri" w:hAnsi="Times New Roman" w:cs="Times New Roman"/>
        </w:rPr>
      </w:pPr>
      <w:r w:rsidRPr="004E400F">
        <w:rPr>
          <w:rFonts w:ascii="Times New Roman" w:eastAsia="Calibri" w:hAnsi="Times New Roman" w:cs="Times New Roman"/>
        </w:rPr>
        <w:t>Факультативные занятия в школе не проводятся.</w:t>
      </w:r>
    </w:p>
    <w:p w:rsidR="00E25375" w:rsidRPr="004E400F" w:rsidRDefault="00E25375" w:rsidP="00E25375">
      <w:pPr>
        <w:pStyle w:val="a8"/>
        <w:tabs>
          <w:tab w:val="left" w:pos="0"/>
        </w:tabs>
        <w:spacing w:line="240" w:lineRule="auto"/>
        <w:ind w:right="20" w:firstLine="709"/>
        <w:jc w:val="both"/>
        <w:rPr>
          <w:rStyle w:val="21"/>
          <w:u w:val="none"/>
        </w:rPr>
      </w:pPr>
      <w:r w:rsidRPr="004E400F">
        <w:rPr>
          <w:rStyle w:val="21"/>
          <w:u w:val="none"/>
        </w:rPr>
        <w:t>Начало дополнительных занятий не менее чем через 20 минут по окончании основных уроков. Дополнительное образование учащихся осуществлялось по программе профессиональной подготовки «Оператор ЭВиВЭ».</w:t>
      </w:r>
    </w:p>
    <w:p w:rsidR="00E25375" w:rsidRPr="004E400F" w:rsidRDefault="00E25375" w:rsidP="00E25375">
      <w:pPr>
        <w:pStyle w:val="a8"/>
        <w:shd w:val="clear" w:color="auto" w:fill="auto"/>
        <w:tabs>
          <w:tab w:val="left" w:pos="0"/>
        </w:tabs>
        <w:spacing w:line="240" w:lineRule="auto"/>
        <w:ind w:right="20" w:firstLine="709"/>
        <w:jc w:val="both"/>
      </w:pPr>
      <w:r w:rsidRPr="004E400F">
        <w:rPr>
          <w:rStyle w:val="21"/>
          <w:u w:val="none"/>
        </w:rPr>
        <w:t>В оздоровительных целях, для удовлетворения биологической потребности учащихся в движении на уроках организовывались физкультминутки, проводились внеклассные спортив</w:t>
      </w:r>
      <w:r w:rsidRPr="004E400F">
        <w:rPr>
          <w:rStyle w:val="21"/>
          <w:u w:val="none"/>
        </w:rPr>
        <w:softHyphen/>
        <w:t>ные занятия.</w:t>
      </w:r>
    </w:p>
    <w:p w:rsidR="00E25375" w:rsidRPr="004E400F" w:rsidRDefault="00E25375" w:rsidP="00E25375">
      <w:pPr>
        <w:pStyle w:val="a8"/>
        <w:shd w:val="clear" w:color="auto" w:fill="auto"/>
        <w:tabs>
          <w:tab w:val="left" w:pos="0"/>
        </w:tabs>
        <w:spacing w:line="240" w:lineRule="auto"/>
        <w:ind w:right="20" w:firstLine="709"/>
        <w:jc w:val="both"/>
        <w:rPr>
          <w:rStyle w:val="21"/>
          <w:u w:val="none"/>
        </w:rPr>
      </w:pPr>
      <w:r w:rsidRPr="004E400F">
        <w:rPr>
          <w:rStyle w:val="21"/>
          <w:u w:val="none"/>
        </w:rPr>
        <w:t>При составлении учебного плана элективные курсы учитывались при определении мак</w:t>
      </w:r>
      <w:r w:rsidRPr="004E400F">
        <w:rPr>
          <w:rStyle w:val="21"/>
          <w:u w:val="none"/>
        </w:rPr>
        <w:softHyphen/>
        <w:t>симальной аудиторной нагрузки учащихся (СанПиН 2.4.2.2821-10, п.10.5.).</w:t>
      </w:r>
    </w:p>
    <w:p w:rsidR="00E25375" w:rsidRPr="004E400F" w:rsidRDefault="00E25375" w:rsidP="00E25375">
      <w:pPr>
        <w:pStyle w:val="a8"/>
        <w:shd w:val="clear" w:color="auto" w:fill="auto"/>
        <w:tabs>
          <w:tab w:val="left" w:pos="0"/>
        </w:tabs>
        <w:spacing w:line="240" w:lineRule="auto"/>
        <w:ind w:right="20" w:firstLine="709"/>
        <w:jc w:val="both"/>
      </w:pPr>
    </w:p>
    <w:p w:rsidR="007F0653" w:rsidRPr="004E400F" w:rsidRDefault="007F0653" w:rsidP="00316337">
      <w:pPr>
        <w:pStyle w:val="a8"/>
        <w:shd w:val="clear" w:color="auto" w:fill="auto"/>
        <w:tabs>
          <w:tab w:val="left" w:pos="0"/>
        </w:tabs>
        <w:spacing w:line="240" w:lineRule="auto"/>
        <w:ind w:right="20" w:firstLine="709"/>
        <w:jc w:val="both"/>
      </w:pPr>
    </w:p>
    <w:p w:rsidR="00316337" w:rsidRPr="004E400F" w:rsidRDefault="00316337" w:rsidP="00316337">
      <w:pPr>
        <w:pStyle w:val="211"/>
        <w:keepNext/>
        <w:keepLines/>
        <w:numPr>
          <w:ilvl w:val="0"/>
          <w:numId w:val="1"/>
        </w:numPr>
        <w:shd w:val="clear" w:color="auto" w:fill="auto"/>
        <w:tabs>
          <w:tab w:val="left" w:pos="2751"/>
        </w:tabs>
        <w:spacing w:after="201" w:line="220" w:lineRule="exact"/>
        <w:ind w:left="2420"/>
      </w:pPr>
      <w:bookmarkStart w:id="15" w:name="bookmark9"/>
      <w:bookmarkEnd w:id="14"/>
      <w:r w:rsidRPr="004E400F">
        <w:rPr>
          <w:rStyle w:val="22"/>
        </w:rPr>
        <w:t>ОЦЕНКА ВОСТРЕБОВАННОСТИ ВЫПУСКНИКОВ</w:t>
      </w:r>
      <w:bookmarkEnd w:id="15"/>
    </w:p>
    <w:p w:rsidR="00316337" w:rsidRPr="004E400F" w:rsidRDefault="00E25375" w:rsidP="00316337">
      <w:pPr>
        <w:pStyle w:val="a8"/>
        <w:shd w:val="clear" w:color="auto" w:fill="auto"/>
        <w:spacing w:line="278" w:lineRule="exact"/>
        <w:ind w:left="20" w:right="20" w:firstLine="720"/>
        <w:jc w:val="both"/>
      </w:pPr>
      <w:r w:rsidRPr="004E400F">
        <w:rPr>
          <w:rStyle w:val="21"/>
          <w:u w:val="none"/>
        </w:rPr>
        <w:t>Из 33</w:t>
      </w:r>
      <w:r w:rsidR="00316337" w:rsidRPr="004E400F">
        <w:rPr>
          <w:rStyle w:val="21"/>
          <w:u w:val="none"/>
        </w:rPr>
        <w:t xml:space="preserve"> выпускников 11-х классов в высшие </w:t>
      </w:r>
      <w:r w:rsidR="00FE2871" w:rsidRPr="004E400F">
        <w:rPr>
          <w:rStyle w:val="21"/>
          <w:u w:val="none"/>
        </w:rPr>
        <w:t>учебн</w:t>
      </w:r>
      <w:r w:rsidRPr="004E400F">
        <w:rPr>
          <w:rStyle w:val="21"/>
          <w:u w:val="none"/>
        </w:rPr>
        <w:t>ые заведения поступили - 27 человека, в СПО - 5</w:t>
      </w:r>
      <w:r w:rsidR="00316337" w:rsidRPr="004E400F">
        <w:rPr>
          <w:rStyle w:val="21"/>
          <w:u w:val="none"/>
        </w:rPr>
        <w:t xml:space="preserve"> человек, 1 человек </w:t>
      </w:r>
      <w:r w:rsidRPr="004E400F">
        <w:rPr>
          <w:rStyle w:val="21"/>
          <w:u w:val="none"/>
        </w:rPr>
        <w:t>пошел служить в армии</w:t>
      </w:r>
      <w:r w:rsidR="00316337" w:rsidRPr="004E400F">
        <w:rPr>
          <w:rStyle w:val="21"/>
          <w:u w:val="none"/>
        </w:rPr>
        <w:t>.</w:t>
      </w:r>
    </w:p>
    <w:p w:rsidR="00316337" w:rsidRPr="004E400F" w:rsidRDefault="00E25375" w:rsidP="00316337">
      <w:pPr>
        <w:pStyle w:val="a8"/>
        <w:shd w:val="clear" w:color="auto" w:fill="auto"/>
        <w:spacing w:after="287" w:line="278" w:lineRule="exact"/>
        <w:ind w:left="20" w:right="20" w:firstLine="720"/>
        <w:jc w:val="both"/>
      </w:pPr>
      <w:r w:rsidRPr="004E400F">
        <w:rPr>
          <w:rStyle w:val="21"/>
          <w:u w:val="none"/>
        </w:rPr>
        <w:t>Из 55</w:t>
      </w:r>
      <w:r w:rsidR="00316337" w:rsidRPr="004E400F">
        <w:rPr>
          <w:rStyle w:val="21"/>
          <w:u w:val="none"/>
        </w:rPr>
        <w:t xml:space="preserve"> выпускников 9-х классов продо</w:t>
      </w:r>
      <w:r w:rsidR="00FE2871" w:rsidRPr="004E400F">
        <w:rPr>
          <w:rStyle w:val="21"/>
          <w:u w:val="none"/>
        </w:rPr>
        <w:t>лжили обучен</w:t>
      </w:r>
      <w:r w:rsidRPr="004E400F">
        <w:rPr>
          <w:rStyle w:val="21"/>
          <w:u w:val="none"/>
        </w:rPr>
        <w:t>ие в 10-ом классе 20 человек, 35</w:t>
      </w:r>
      <w:r w:rsidR="00316337" w:rsidRPr="004E400F">
        <w:rPr>
          <w:rStyle w:val="21"/>
          <w:u w:val="none"/>
        </w:rPr>
        <w:t xml:space="preserve"> -пост</w:t>
      </w:r>
      <w:r w:rsidR="00FE2871" w:rsidRPr="004E400F">
        <w:rPr>
          <w:rStyle w:val="21"/>
          <w:u w:val="none"/>
        </w:rPr>
        <w:t>упили в</w:t>
      </w:r>
      <w:r w:rsidRPr="004E400F">
        <w:rPr>
          <w:rStyle w:val="21"/>
          <w:u w:val="none"/>
        </w:rPr>
        <w:t xml:space="preserve"> СПО</w:t>
      </w:r>
      <w:r w:rsidR="00316337" w:rsidRPr="004E400F">
        <w:rPr>
          <w:rStyle w:val="21"/>
          <w:u w:val="none"/>
        </w:rPr>
        <w:t>.</w:t>
      </w:r>
    </w:p>
    <w:p w:rsidR="00316337" w:rsidRPr="004E400F" w:rsidRDefault="00316337" w:rsidP="00316337">
      <w:pPr>
        <w:pStyle w:val="211"/>
        <w:keepNext/>
        <w:keepLines/>
        <w:numPr>
          <w:ilvl w:val="0"/>
          <w:numId w:val="1"/>
        </w:numPr>
        <w:shd w:val="clear" w:color="auto" w:fill="auto"/>
        <w:spacing w:after="205" w:line="220" w:lineRule="exact"/>
        <w:ind w:left="1418"/>
        <w:jc w:val="center"/>
      </w:pPr>
      <w:bookmarkStart w:id="16" w:name="bookmark10"/>
      <w:r w:rsidRPr="004E400F">
        <w:rPr>
          <w:rStyle w:val="22"/>
        </w:rPr>
        <w:t>ОЦЕНКА КАЧЕСТВА КАДРОВОГО, УЧЕБНО-МЕТОДИЧЕСКОГО, БИБЛИОТЕЧНО-ИНФОРМАЦИОННОГО  ОБЕСПЕЧЕНИ</w:t>
      </w:r>
      <w:bookmarkEnd w:id="16"/>
      <w:r w:rsidRPr="004E400F">
        <w:rPr>
          <w:rStyle w:val="22"/>
        </w:rPr>
        <w:t>Я</w:t>
      </w:r>
    </w:p>
    <w:p w:rsidR="000954C4" w:rsidRPr="004E400F" w:rsidRDefault="000954C4" w:rsidP="000954C4">
      <w:pPr>
        <w:pStyle w:val="a8"/>
        <w:shd w:val="clear" w:color="auto" w:fill="auto"/>
        <w:ind w:right="20" w:firstLine="709"/>
        <w:jc w:val="both"/>
      </w:pPr>
      <w:r w:rsidRPr="004E400F">
        <w:rPr>
          <w:rStyle w:val="21"/>
          <w:u w:val="none"/>
        </w:rPr>
        <w:t>На качество образования, бесспорно, влияют компетентность и профессионализм педа</w:t>
      </w:r>
      <w:r w:rsidRPr="004E400F">
        <w:rPr>
          <w:rStyle w:val="21"/>
          <w:u w:val="none"/>
        </w:rPr>
        <w:softHyphen/>
        <w:t>гогов. Кадровый потенциал учреждения приобретает все большую значимость как в обеспече</w:t>
      </w:r>
      <w:r w:rsidRPr="004E400F">
        <w:rPr>
          <w:rStyle w:val="21"/>
          <w:u w:val="none"/>
        </w:rPr>
        <w:softHyphen/>
        <w:t>нии качества учебно-воспитательного процесса, так и во внешней (народной) экспертизе.</w:t>
      </w:r>
    </w:p>
    <w:p w:rsidR="000954C4" w:rsidRPr="004E400F" w:rsidRDefault="000954C4" w:rsidP="000954C4">
      <w:pPr>
        <w:pStyle w:val="a8"/>
        <w:shd w:val="clear" w:color="auto" w:fill="auto"/>
        <w:ind w:right="20" w:firstLine="709"/>
        <w:jc w:val="both"/>
      </w:pPr>
      <w:r w:rsidRPr="004E400F">
        <w:rPr>
          <w:rStyle w:val="21"/>
          <w:u w:val="none"/>
        </w:rPr>
        <w:t>В 2021 году коллектив школы № 12 был представлен 57 педагогически</w:t>
      </w:r>
      <w:r w:rsidRPr="004E400F">
        <w:rPr>
          <w:rStyle w:val="21"/>
          <w:u w:val="none"/>
        </w:rPr>
        <w:softHyphen/>
        <w:t xml:space="preserve">ми работниками. Из них: 93% имеют высшее образование, </w:t>
      </w:r>
      <w:r w:rsidR="002D5ADF" w:rsidRPr="002D5ADF">
        <w:rPr>
          <w:rStyle w:val="21"/>
          <w:u w:val="none"/>
        </w:rPr>
        <w:t>70</w:t>
      </w:r>
      <w:r w:rsidRPr="002D5ADF">
        <w:rPr>
          <w:rStyle w:val="21"/>
          <w:u w:val="none"/>
        </w:rPr>
        <w:t xml:space="preserve">% - высшую и </w:t>
      </w:r>
      <w:r w:rsidR="002D5ADF" w:rsidRPr="002D5ADF">
        <w:rPr>
          <w:rStyle w:val="21"/>
          <w:u w:val="none"/>
        </w:rPr>
        <w:t>21</w:t>
      </w:r>
      <w:r w:rsidRPr="002D5ADF">
        <w:rPr>
          <w:rStyle w:val="21"/>
          <w:u w:val="none"/>
        </w:rPr>
        <w:t>% первую квали</w:t>
      </w:r>
      <w:r w:rsidRPr="002D5ADF">
        <w:rPr>
          <w:rStyle w:val="21"/>
          <w:u w:val="none"/>
        </w:rPr>
        <w:softHyphen/>
        <w:t>фикационные категории</w:t>
      </w:r>
      <w:r w:rsidRPr="004E400F">
        <w:rPr>
          <w:rStyle w:val="21"/>
          <w:u w:val="none"/>
        </w:rPr>
        <w:t>, 1 педагога обобщил свой актуальный опыт на муниципальном уровне; результативность участия педагогов в семинарах, мастер-классах и конференциях различных уровней составляет более 40%.</w:t>
      </w:r>
    </w:p>
    <w:p w:rsidR="000954C4" w:rsidRPr="004E400F" w:rsidRDefault="000954C4" w:rsidP="000954C4">
      <w:pPr>
        <w:pStyle w:val="a8"/>
        <w:shd w:val="clear" w:color="auto" w:fill="auto"/>
        <w:ind w:left="20" w:right="20" w:firstLine="720"/>
        <w:jc w:val="both"/>
      </w:pPr>
      <w:r w:rsidRPr="004E400F">
        <w:rPr>
          <w:rStyle w:val="21"/>
          <w:u w:val="none"/>
        </w:rPr>
        <w:t>Важнейший показатель любого образовательного учреждения - квалификационный уровень педагогических кадров.</w:t>
      </w:r>
    </w:p>
    <w:p w:rsidR="000954C4" w:rsidRPr="004E400F" w:rsidRDefault="000954C4" w:rsidP="000954C4">
      <w:pPr>
        <w:pStyle w:val="a8"/>
        <w:shd w:val="clear" w:color="auto" w:fill="auto"/>
        <w:ind w:left="20" w:right="20" w:firstLine="720"/>
        <w:jc w:val="both"/>
      </w:pPr>
      <w:r w:rsidRPr="004E400F">
        <w:rPr>
          <w:rStyle w:val="21"/>
          <w:u w:val="none"/>
        </w:rPr>
        <w:t>В 2020-2021 учебном году 25 педагогических работников школы были аттестованы ГАК:</w:t>
      </w:r>
    </w:p>
    <w:p w:rsidR="000954C4" w:rsidRPr="004E400F" w:rsidRDefault="000954C4" w:rsidP="000954C4">
      <w:pPr>
        <w:pStyle w:val="a8"/>
        <w:numPr>
          <w:ilvl w:val="0"/>
          <w:numId w:val="20"/>
        </w:numPr>
        <w:shd w:val="clear" w:color="auto" w:fill="auto"/>
        <w:ind w:left="993" w:firstLine="0"/>
        <w:jc w:val="both"/>
        <w:rPr>
          <w:rStyle w:val="21"/>
          <w:u w:val="none"/>
          <w:shd w:val="clear" w:color="auto" w:fill="auto"/>
        </w:rPr>
      </w:pPr>
      <w:r w:rsidRPr="004E400F">
        <w:rPr>
          <w:rStyle w:val="21"/>
          <w:u w:val="none"/>
        </w:rPr>
        <w:t>на высшу</w:t>
      </w:r>
      <w:r w:rsidR="002D5ADF">
        <w:rPr>
          <w:rStyle w:val="21"/>
          <w:u w:val="none"/>
        </w:rPr>
        <w:t xml:space="preserve">ю квалификационную категорию - 6 </w:t>
      </w:r>
      <w:r w:rsidRPr="004E400F">
        <w:rPr>
          <w:rStyle w:val="21"/>
          <w:u w:val="none"/>
        </w:rPr>
        <w:t>человек,</w:t>
      </w:r>
    </w:p>
    <w:p w:rsidR="000954C4" w:rsidRPr="004E400F" w:rsidRDefault="000954C4" w:rsidP="000954C4">
      <w:pPr>
        <w:pStyle w:val="a8"/>
        <w:numPr>
          <w:ilvl w:val="0"/>
          <w:numId w:val="20"/>
        </w:numPr>
        <w:shd w:val="clear" w:color="auto" w:fill="auto"/>
        <w:ind w:left="993" w:firstLine="0"/>
        <w:jc w:val="both"/>
      </w:pPr>
      <w:r w:rsidRPr="004E400F">
        <w:rPr>
          <w:rStyle w:val="21"/>
          <w:u w:val="none"/>
        </w:rPr>
        <w:t>на первую</w:t>
      </w:r>
      <w:r w:rsidR="002D5ADF">
        <w:rPr>
          <w:rStyle w:val="21"/>
          <w:u w:val="none"/>
        </w:rPr>
        <w:t xml:space="preserve"> квалификационную категорию – 1</w:t>
      </w:r>
      <w:r w:rsidRPr="004E400F">
        <w:rPr>
          <w:rStyle w:val="21"/>
          <w:u w:val="none"/>
        </w:rPr>
        <w:t xml:space="preserve"> человек</w:t>
      </w:r>
    </w:p>
    <w:p w:rsidR="00EC346F" w:rsidRPr="004E400F" w:rsidRDefault="00EC346F" w:rsidP="000954C4">
      <w:pPr>
        <w:pStyle w:val="a8"/>
        <w:shd w:val="clear" w:color="auto" w:fill="auto"/>
        <w:ind w:right="20" w:firstLine="709"/>
        <w:jc w:val="both"/>
        <w:rPr>
          <w:rStyle w:val="21"/>
          <w:u w:val="none"/>
        </w:rPr>
      </w:pPr>
    </w:p>
    <w:p w:rsidR="000954C4" w:rsidRPr="004E400F" w:rsidRDefault="000954C4" w:rsidP="000954C4">
      <w:pPr>
        <w:pStyle w:val="a8"/>
        <w:shd w:val="clear" w:color="auto" w:fill="auto"/>
        <w:ind w:left="20" w:right="20" w:firstLine="720"/>
        <w:jc w:val="both"/>
      </w:pPr>
      <w:r w:rsidRPr="004E400F">
        <w:rPr>
          <w:rStyle w:val="21"/>
          <w:u w:val="none"/>
        </w:rPr>
        <w:t>С 01 сентября 2020 года образовательный процесс в 1-11-х классах МБОУ «СОШ № 12 с УИОП» организован в соответствии с федеральным государственным образовательным стандартом начального общего, основного общего и среднего общего образования.</w:t>
      </w:r>
    </w:p>
    <w:p w:rsidR="000954C4" w:rsidRPr="004E400F" w:rsidRDefault="000954C4" w:rsidP="000954C4">
      <w:pPr>
        <w:pStyle w:val="a8"/>
        <w:shd w:val="clear" w:color="auto" w:fill="auto"/>
        <w:ind w:left="20" w:right="20" w:firstLine="720"/>
        <w:jc w:val="both"/>
      </w:pPr>
      <w:r w:rsidRPr="004E400F">
        <w:rPr>
          <w:rStyle w:val="21"/>
          <w:u w:val="none"/>
        </w:rPr>
        <w:t>Обеспечение реализации ФГОС в 2020-2021 учебном году в 1-11-х классах осуществля</w:t>
      </w:r>
      <w:r w:rsidRPr="004E400F">
        <w:rPr>
          <w:rStyle w:val="21"/>
          <w:u w:val="none"/>
        </w:rPr>
        <w:softHyphen/>
        <w:t>лось через:</w:t>
      </w:r>
    </w:p>
    <w:p w:rsidR="000954C4" w:rsidRPr="004E400F" w:rsidRDefault="000954C4" w:rsidP="000954C4">
      <w:pPr>
        <w:pStyle w:val="a8"/>
        <w:numPr>
          <w:ilvl w:val="0"/>
          <w:numId w:val="2"/>
        </w:numPr>
        <w:shd w:val="clear" w:color="auto" w:fill="auto"/>
        <w:ind w:left="20" w:right="20" w:firstLine="0"/>
        <w:jc w:val="both"/>
      </w:pPr>
      <w:r w:rsidRPr="004E400F">
        <w:rPr>
          <w:rStyle w:val="21"/>
          <w:u w:val="none"/>
        </w:rPr>
        <w:t xml:space="preserve"> мониторинг достижения учащимися предметных и метапредметных результатов обучения в соответствии с их возрастными особенностями;</w:t>
      </w:r>
    </w:p>
    <w:p w:rsidR="000954C4" w:rsidRPr="004E400F" w:rsidRDefault="000954C4" w:rsidP="000954C4">
      <w:pPr>
        <w:pStyle w:val="a8"/>
        <w:numPr>
          <w:ilvl w:val="0"/>
          <w:numId w:val="2"/>
        </w:numPr>
        <w:shd w:val="clear" w:color="auto" w:fill="auto"/>
        <w:ind w:left="20" w:right="20" w:firstLine="0"/>
        <w:jc w:val="both"/>
      </w:pPr>
      <w:r w:rsidRPr="004E400F">
        <w:rPr>
          <w:rStyle w:val="21"/>
          <w:u w:val="none"/>
        </w:rPr>
        <w:t xml:space="preserve"> формирование системы работы учителя в направлении качественной оценки достижений учащегося через «Портфель достижений»;</w:t>
      </w:r>
    </w:p>
    <w:p w:rsidR="000954C4" w:rsidRPr="004E400F" w:rsidRDefault="000954C4" w:rsidP="000954C4">
      <w:pPr>
        <w:pStyle w:val="a8"/>
        <w:numPr>
          <w:ilvl w:val="0"/>
          <w:numId w:val="2"/>
        </w:numPr>
        <w:shd w:val="clear" w:color="auto" w:fill="auto"/>
        <w:ind w:left="20" w:right="20" w:firstLine="0"/>
        <w:jc w:val="both"/>
      </w:pPr>
      <w:r w:rsidRPr="004E400F">
        <w:rPr>
          <w:rStyle w:val="21"/>
          <w:u w:val="none"/>
        </w:rPr>
        <w:t xml:space="preserve"> обеспечение готовности педагогических кадров к работе в условиях реализации ФГОС на</w:t>
      </w:r>
      <w:r w:rsidRPr="004E400F">
        <w:rPr>
          <w:rStyle w:val="21"/>
          <w:u w:val="none"/>
        </w:rPr>
        <w:softHyphen/>
        <w:t>чального общего, основного общего и среднего общего образования;</w:t>
      </w:r>
    </w:p>
    <w:p w:rsidR="000954C4" w:rsidRPr="004E400F" w:rsidRDefault="000954C4" w:rsidP="000954C4">
      <w:pPr>
        <w:pStyle w:val="a8"/>
        <w:numPr>
          <w:ilvl w:val="0"/>
          <w:numId w:val="2"/>
        </w:numPr>
        <w:shd w:val="clear" w:color="auto" w:fill="auto"/>
        <w:ind w:left="20" w:right="20" w:firstLine="0"/>
        <w:jc w:val="both"/>
      </w:pPr>
      <w:r w:rsidRPr="004E400F">
        <w:rPr>
          <w:rStyle w:val="21"/>
          <w:u w:val="none"/>
        </w:rPr>
        <w:t xml:space="preserve"> развитие ключевых профессиональных компетентностей (коммуникативной, информацион</w:t>
      </w:r>
      <w:r w:rsidRPr="004E400F">
        <w:rPr>
          <w:rStyle w:val="21"/>
          <w:u w:val="none"/>
        </w:rPr>
        <w:softHyphen/>
        <w:t>ной, рефлексивной) учителей;</w:t>
      </w:r>
    </w:p>
    <w:p w:rsidR="000954C4" w:rsidRPr="004E400F" w:rsidRDefault="000954C4" w:rsidP="000954C4">
      <w:pPr>
        <w:pStyle w:val="a8"/>
        <w:numPr>
          <w:ilvl w:val="0"/>
          <w:numId w:val="2"/>
        </w:numPr>
        <w:shd w:val="clear" w:color="auto" w:fill="auto"/>
        <w:ind w:left="20" w:right="20" w:firstLine="0"/>
        <w:jc w:val="both"/>
      </w:pPr>
      <w:r w:rsidRPr="004E400F">
        <w:rPr>
          <w:rStyle w:val="21"/>
          <w:u w:val="none"/>
        </w:rPr>
        <w:t xml:space="preserve"> совершенствование профессиональных умений в реализации системно-деятельностного под</w:t>
      </w:r>
      <w:r w:rsidRPr="004E400F">
        <w:rPr>
          <w:rStyle w:val="21"/>
          <w:u w:val="none"/>
        </w:rPr>
        <w:softHyphen/>
        <w:t>хода, современных образовательных технологий;</w:t>
      </w:r>
    </w:p>
    <w:p w:rsidR="000954C4" w:rsidRPr="004E400F" w:rsidRDefault="000954C4" w:rsidP="000954C4">
      <w:pPr>
        <w:pStyle w:val="a8"/>
        <w:numPr>
          <w:ilvl w:val="0"/>
          <w:numId w:val="2"/>
        </w:numPr>
        <w:shd w:val="clear" w:color="auto" w:fill="auto"/>
        <w:ind w:left="20" w:right="20" w:firstLine="0"/>
        <w:jc w:val="both"/>
      </w:pPr>
      <w:r w:rsidRPr="004E400F">
        <w:rPr>
          <w:rStyle w:val="21"/>
          <w:u w:val="none"/>
        </w:rPr>
        <w:t xml:space="preserve"> совершенствование профессиональных умений педагогов в области проектирования индиви</w:t>
      </w:r>
      <w:r w:rsidRPr="004E400F">
        <w:rPr>
          <w:rStyle w:val="21"/>
          <w:u w:val="none"/>
        </w:rPr>
        <w:softHyphen/>
        <w:t>дуальных траекторий развития школьников на основе педагогической диагностики и плани</w:t>
      </w:r>
      <w:r w:rsidRPr="004E400F">
        <w:rPr>
          <w:rStyle w:val="21"/>
          <w:u w:val="none"/>
        </w:rPr>
        <w:softHyphen/>
        <w:t>руемых результатов освоения образовательных программ;</w:t>
      </w:r>
    </w:p>
    <w:p w:rsidR="000954C4" w:rsidRPr="004E400F" w:rsidRDefault="000954C4" w:rsidP="000954C4">
      <w:pPr>
        <w:pStyle w:val="a8"/>
        <w:numPr>
          <w:ilvl w:val="0"/>
          <w:numId w:val="2"/>
        </w:numPr>
        <w:shd w:val="clear" w:color="auto" w:fill="auto"/>
        <w:ind w:left="20" w:right="20" w:firstLine="0"/>
        <w:jc w:val="both"/>
      </w:pPr>
      <w:r w:rsidRPr="004E400F">
        <w:rPr>
          <w:rStyle w:val="21"/>
          <w:u w:val="none"/>
        </w:rPr>
        <w:lastRenderedPageBreak/>
        <w:t xml:space="preserve"> совершенствование профессиональных умений в области проектирования и проведения со</w:t>
      </w:r>
      <w:r w:rsidRPr="004E400F">
        <w:rPr>
          <w:rStyle w:val="21"/>
          <w:u w:val="none"/>
        </w:rPr>
        <w:softHyphen/>
        <w:t>временного урока, ориентированного на развитие личности обучающегося, формирование универсальных учебных действий, реализация системно-деятельностного подхода.</w:t>
      </w:r>
    </w:p>
    <w:p w:rsidR="000954C4" w:rsidRPr="004E400F" w:rsidRDefault="000954C4" w:rsidP="000954C4">
      <w:pPr>
        <w:pStyle w:val="a8"/>
        <w:shd w:val="clear" w:color="auto" w:fill="auto"/>
        <w:ind w:left="20" w:right="20" w:firstLine="720"/>
        <w:jc w:val="both"/>
      </w:pPr>
      <w:r w:rsidRPr="004E400F">
        <w:rPr>
          <w:rStyle w:val="21"/>
          <w:u w:val="none"/>
        </w:rPr>
        <w:t>Важной составляющей ФГОС является внеурочная деятельность. Под внеурочной дея</w:t>
      </w:r>
      <w:r w:rsidRPr="004E400F">
        <w:rPr>
          <w:rStyle w:val="21"/>
          <w:u w:val="none"/>
        </w:rPr>
        <w:softHyphen/>
        <w:t>тельностью понимается образовательная деятельность, осуществляемая в формах, отличных от классно-урочной, и направленная на достижение планируемых результатов освоения основной образовательной программы начального общего и основного общего образования. Внеурочная деятельность позволяет решить ряд важных задач:</w:t>
      </w:r>
    </w:p>
    <w:p w:rsidR="000954C4" w:rsidRPr="004E400F" w:rsidRDefault="000954C4" w:rsidP="000954C4">
      <w:pPr>
        <w:pStyle w:val="a8"/>
        <w:numPr>
          <w:ilvl w:val="0"/>
          <w:numId w:val="2"/>
        </w:numPr>
        <w:shd w:val="clear" w:color="auto" w:fill="auto"/>
        <w:ind w:left="20" w:firstLine="0"/>
        <w:jc w:val="both"/>
      </w:pPr>
      <w:r w:rsidRPr="004E400F">
        <w:rPr>
          <w:rStyle w:val="21"/>
          <w:u w:val="none"/>
        </w:rPr>
        <w:t xml:space="preserve"> обеспечение соответствующей возрасту адаптации ребёнка в школе;</w:t>
      </w:r>
    </w:p>
    <w:p w:rsidR="000954C4" w:rsidRPr="004E400F" w:rsidRDefault="000954C4" w:rsidP="000954C4">
      <w:pPr>
        <w:pStyle w:val="a8"/>
        <w:numPr>
          <w:ilvl w:val="0"/>
          <w:numId w:val="2"/>
        </w:numPr>
        <w:shd w:val="clear" w:color="auto" w:fill="auto"/>
        <w:ind w:left="20" w:firstLine="0"/>
        <w:jc w:val="both"/>
      </w:pPr>
      <w:r w:rsidRPr="004E400F">
        <w:rPr>
          <w:rStyle w:val="21"/>
          <w:u w:val="none"/>
        </w:rPr>
        <w:t xml:space="preserve"> создание благоприятных условий для развития ребёнка;</w:t>
      </w:r>
    </w:p>
    <w:p w:rsidR="000954C4" w:rsidRPr="004E400F" w:rsidRDefault="000954C4" w:rsidP="000954C4">
      <w:pPr>
        <w:pStyle w:val="a8"/>
        <w:numPr>
          <w:ilvl w:val="0"/>
          <w:numId w:val="2"/>
        </w:numPr>
        <w:shd w:val="clear" w:color="auto" w:fill="auto"/>
        <w:ind w:left="20" w:firstLine="0"/>
        <w:jc w:val="both"/>
      </w:pPr>
      <w:r w:rsidRPr="004E400F">
        <w:rPr>
          <w:rStyle w:val="21"/>
          <w:u w:val="none"/>
        </w:rPr>
        <w:t xml:space="preserve"> учёт его возрастных и индивидуальных особенностей.</w:t>
      </w:r>
    </w:p>
    <w:p w:rsidR="000954C4" w:rsidRPr="004E400F" w:rsidRDefault="000954C4" w:rsidP="000954C4">
      <w:pPr>
        <w:pStyle w:val="a8"/>
        <w:shd w:val="clear" w:color="auto" w:fill="auto"/>
        <w:ind w:left="20" w:right="20" w:firstLine="720"/>
        <w:jc w:val="both"/>
        <w:rPr>
          <w:rStyle w:val="21"/>
          <w:u w:val="none"/>
        </w:rPr>
      </w:pPr>
      <w:r w:rsidRPr="004E400F">
        <w:rPr>
          <w:rStyle w:val="21"/>
          <w:u w:val="none"/>
        </w:rPr>
        <w:t>Внеурочная деятельность организуется по следующим направлениям развития лично</w:t>
      </w:r>
      <w:r w:rsidRPr="004E400F">
        <w:rPr>
          <w:rStyle w:val="21"/>
          <w:u w:val="none"/>
        </w:rPr>
        <w:softHyphen/>
        <w:t>сти: спортивно-оздоровительное, духовно-</w:t>
      </w:r>
      <w:r w:rsidRPr="004E400F">
        <w:rPr>
          <w:rStyle w:val="21"/>
          <w:u w:val="none"/>
        </w:rPr>
        <w:softHyphen/>
        <w:t xml:space="preserve">нравственное, общекультурное, общеинтеллектуальное, социальное. </w:t>
      </w:r>
    </w:p>
    <w:p w:rsidR="000954C4" w:rsidRPr="004E400F" w:rsidRDefault="000954C4" w:rsidP="000954C4">
      <w:pPr>
        <w:pStyle w:val="a8"/>
        <w:shd w:val="clear" w:color="auto" w:fill="auto"/>
        <w:ind w:left="20" w:right="20" w:firstLine="720"/>
        <w:jc w:val="both"/>
        <w:rPr>
          <w:rStyle w:val="21"/>
          <w:u w:val="none"/>
        </w:rPr>
      </w:pPr>
      <w:r w:rsidRPr="004E400F">
        <w:rPr>
          <w:rStyle w:val="21"/>
          <w:u w:val="none"/>
        </w:rPr>
        <w:t>В 2020-2021 учебном го</w:t>
      </w:r>
      <w:r w:rsidRPr="004E400F">
        <w:rPr>
          <w:rStyle w:val="21"/>
          <w:u w:val="none"/>
        </w:rPr>
        <w:softHyphen/>
        <w:t>ду на базе школы была организована работа 40 групп НОО, 41 группы ООО и 3 групп СОО в рамках внеурочной деятельности.</w:t>
      </w:r>
    </w:p>
    <w:p w:rsidR="000954C4" w:rsidRPr="004E400F" w:rsidRDefault="000954C4" w:rsidP="000954C4">
      <w:pPr>
        <w:pStyle w:val="a8"/>
        <w:shd w:val="clear" w:color="auto" w:fill="auto"/>
        <w:ind w:left="20" w:right="20" w:firstLine="720"/>
        <w:jc w:val="both"/>
        <w:rPr>
          <w:rStyle w:val="21"/>
          <w:u w:val="none"/>
        </w:rPr>
      </w:pPr>
      <w:r w:rsidRPr="004E400F">
        <w:rPr>
          <w:rStyle w:val="21"/>
          <w:u w:val="none"/>
        </w:rPr>
        <w:t>В 2021-2022 учебном го</w:t>
      </w:r>
      <w:r w:rsidRPr="004E400F">
        <w:rPr>
          <w:rStyle w:val="21"/>
          <w:u w:val="none"/>
        </w:rPr>
        <w:softHyphen/>
        <w:t>ду на базе школы была организована работа 31 группы НОО, 24 группы ООО и 1 группа СОО в рамках внеурочной деятельности.</w:t>
      </w:r>
    </w:p>
    <w:p w:rsidR="000954C4" w:rsidRPr="00175B65" w:rsidRDefault="000954C4" w:rsidP="00175B65">
      <w:pPr>
        <w:pStyle w:val="a8"/>
        <w:shd w:val="clear" w:color="auto" w:fill="auto"/>
        <w:ind w:left="20" w:right="20" w:firstLine="720"/>
        <w:jc w:val="both"/>
        <w:rPr>
          <w:rStyle w:val="21"/>
          <w:b/>
          <w:u w:val="none"/>
          <w:shd w:val="clear" w:color="auto" w:fill="auto"/>
        </w:rPr>
      </w:pPr>
      <w:r w:rsidRPr="004E400F">
        <w:rPr>
          <w:rStyle w:val="21"/>
          <w:u w:val="none"/>
        </w:rPr>
        <w:t>Именно через внеурочную деятельность реализуются индивидуальные способности интересы школьников.</w:t>
      </w:r>
    </w:p>
    <w:p w:rsidR="000954C4" w:rsidRPr="0087745F" w:rsidRDefault="004E400F" w:rsidP="000954C4">
      <w:pPr>
        <w:pStyle w:val="a8"/>
        <w:shd w:val="clear" w:color="auto" w:fill="auto"/>
        <w:spacing w:line="240" w:lineRule="auto"/>
        <w:ind w:left="23" w:right="23" w:firstLine="720"/>
        <w:jc w:val="both"/>
      </w:pPr>
      <w:r w:rsidRPr="0087745F">
        <w:rPr>
          <w:rStyle w:val="21"/>
          <w:u w:val="none"/>
        </w:rPr>
        <w:t>В 2021</w:t>
      </w:r>
      <w:r w:rsidR="000954C4" w:rsidRPr="0087745F">
        <w:rPr>
          <w:rStyle w:val="21"/>
          <w:u w:val="none"/>
        </w:rPr>
        <w:t xml:space="preserve"> </w:t>
      </w:r>
      <w:r w:rsidR="00175B65" w:rsidRPr="0087745F">
        <w:rPr>
          <w:rStyle w:val="21"/>
          <w:u w:val="none"/>
        </w:rPr>
        <w:t>году приняли</w:t>
      </w:r>
      <w:r w:rsidR="000954C4" w:rsidRPr="0087745F">
        <w:rPr>
          <w:rStyle w:val="21"/>
          <w:u w:val="none"/>
        </w:rPr>
        <w:t xml:space="preserve"> участие в семинарах, провели мастер-классы, дали от</w:t>
      </w:r>
      <w:r w:rsidR="000954C4" w:rsidRPr="0087745F">
        <w:rPr>
          <w:rStyle w:val="21"/>
          <w:u w:val="none"/>
        </w:rPr>
        <w:softHyphen/>
        <w:t>крытые уроки, продемонстрировав опыт своей работы и индивидуальный подход к процессу организации учебной деятельности, публиковали свои статьи и методические разработки в на</w:t>
      </w:r>
      <w:r w:rsidR="000954C4" w:rsidRPr="0087745F">
        <w:rPr>
          <w:rStyle w:val="21"/>
          <w:u w:val="none"/>
        </w:rPr>
        <w:softHyphen/>
        <w:t>учных и методических сборниках, периодических изданиях и на интернет-сайтах, а также вы</w:t>
      </w:r>
      <w:r w:rsidR="000954C4" w:rsidRPr="0087745F">
        <w:rPr>
          <w:rStyle w:val="21"/>
          <w:u w:val="none"/>
        </w:rPr>
        <w:softHyphen/>
        <w:t>ступили с докладами 27 (32%) педагогов школы.</w:t>
      </w:r>
    </w:p>
    <w:p w:rsidR="0087745F" w:rsidRDefault="000954C4" w:rsidP="00175B65">
      <w:pPr>
        <w:pStyle w:val="a8"/>
        <w:shd w:val="clear" w:color="auto" w:fill="auto"/>
        <w:spacing w:line="240" w:lineRule="auto"/>
        <w:ind w:left="23" w:right="23" w:firstLine="720"/>
        <w:jc w:val="both"/>
        <w:rPr>
          <w:shd w:val="clear" w:color="auto" w:fill="FFFFFF"/>
        </w:rPr>
      </w:pPr>
      <w:r w:rsidRPr="0087745F">
        <w:rPr>
          <w:rStyle w:val="21"/>
          <w:u w:val="none"/>
        </w:rPr>
        <w:t>Выявить творческий</w:t>
      </w:r>
      <w:r w:rsidRPr="004E400F">
        <w:rPr>
          <w:rStyle w:val="21"/>
          <w:u w:val="none"/>
        </w:rPr>
        <w:t xml:space="preserve"> потенциал учителя, изучить его опыт, увидеть в нем ценность для других педагогов позволяет работа по распространению и обобщению актуального педагоги</w:t>
      </w:r>
      <w:r w:rsidRPr="004E400F">
        <w:rPr>
          <w:rStyle w:val="21"/>
          <w:u w:val="none"/>
        </w:rPr>
        <w:softHyphen/>
        <w:t>ческого опыта, а также участие учителей и руководящих работников в профессиональных кон</w:t>
      </w:r>
      <w:r w:rsidRPr="004E400F">
        <w:rPr>
          <w:rStyle w:val="21"/>
          <w:u w:val="none"/>
        </w:rPr>
        <w:softHyphen/>
        <w:t>курсах.</w:t>
      </w:r>
    </w:p>
    <w:p w:rsidR="0087745F" w:rsidRPr="004E400F" w:rsidRDefault="0087745F" w:rsidP="000954C4">
      <w:pPr>
        <w:pStyle w:val="a8"/>
        <w:shd w:val="clear" w:color="auto" w:fill="auto"/>
        <w:spacing w:line="240" w:lineRule="auto"/>
        <w:ind w:left="23" w:right="23" w:firstLine="720"/>
        <w:jc w:val="both"/>
        <w:rPr>
          <w:shd w:val="clear" w:color="auto" w:fill="FFFFFF"/>
        </w:rPr>
      </w:pPr>
    </w:p>
    <w:p w:rsidR="000954C4" w:rsidRPr="004E400F" w:rsidRDefault="000954C4" w:rsidP="000954C4">
      <w:pPr>
        <w:spacing w:after="0"/>
        <w:jc w:val="center"/>
        <w:rPr>
          <w:rStyle w:val="21"/>
          <w:b/>
          <w:u w:val="none"/>
        </w:rPr>
      </w:pPr>
      <w:r w:rsidRPr="004E400F">
        <w:rPr>
          <w:rFonts w:ascii="Times New Roman" w:hAnsi="Times New Roman"/>
          <w:b/>
        </w:rPr>
        <w:t>Результативность участия педагогических работников общеобразовательных организаций в муниципальных, региональных, всероссийских конкурсах профессионального мастерства</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0"/>
        <w:gridCol w:w="1984"/>
        <w:gridCol w:w="1985"/>
        <w:gridCol w:w="1530"/>
      </w:tblGrid>
      <w:tr w:rsidR="000954C4" w:rsidRPr="004E400F" w:rsidTr="000954C4">
        <w:tc>
          <w:tcPr>
            <w:tcW w:w="4390" w:type="dxa"/>
          </w:tcPr>
          <w:p w:rsidR="000954C4" w:rsidRPr="004E400F" w:rsidRDefault="000954C4" w:rsidP="000954C4">
            <w:pPr>
              <w:spacing w:after="0" w:line="240" w:lineRule="auto"/>
              <w:jc w:val="center"/>
              <w:rPr>
                <w:rFonts w:ascii="Times New Roman" w:hAnsi="Times New Roman"/>
                <w:b/>
              </w:rPr>
            </w:pPr>
            <w:r w:rsidRPr="004E400F">
              <w:rPr>
                <w:rFonts w:ascii="Times New Roman" w:hAnsi="Times New Roman"/>
                <w:b/>
              </w:rPr>
              <w:t>Наименование мероприятия</w:t>
            </w:r>
          </w:p>
        </w:tc>
        <w:tc>
          <w:tcPr>
            <w:tcW w:w="1984" w:type="dxa"/>
          </w:tcPr>
          <w:p w:rsidR="000954C4" w:rsidRPr="004E400F" w:rsidRDefault="000954C4" w:rsidP="000954C4">
            <w:pPr>
              <w:spacing w:after="0" w:line="240" w:lineRule="auto"/>
              <w:jc w:val="center"/>
              <w:rPr>
                <w:rFonts w:ascii="Times New Roman" w:hAnsi="Times New Roman"/>
                <w:b/>
              </w:rPr>
            </w:pPr>
            <w:r w:rsidRPr="004E400F">
              <w:rPr>
                <w:rFonts w:ascii="Times New Roman" w:hAnsi="Times New Roman"/>
                <w:b/>
              </w:rPr>
              <w:t>Уровень</w:t>
            </w:r>
          </w:p>
        </w:tc>
        <w:tc>
          <w:tcPr>
            <w:tcW w:w="1985" w:type="dxa"/>
          </w:tcPr>
          <w:p w:rsidR="000954C4" w:rsidRPr="004E400F" w:rsidRDefault="000954C4" w:rsidP="000954C4">
            <w:pPr>
              <w:spacing w:after="0" w:line="240" w:lineRule="auto"/>
              <w:jc w:val="center"/>
              <w:rPr>
                <w:rFonts w:ascii="Times New Roman" w:hAnsi="Times New Roman"/>
                <w:b/>
              </w:rPr>
            </w:pPr>
            <w:r w:rsidRPr="004E400F">
              <w:rPr>
                <w:rFonts w:ascii="Times New Roman" w:hAnsi="Times New Roman"/>
                <w:b/>
              </w:rPr>
              <w:t>Ф.И.О.</w:t>
            </w:r>
          </w:p>
        </w:tc>
        <w:tc>
          <w:tcPr>
            <w:tcW w:w="1530" w:type="dxa"/>
          </w:tcPr>
          <w:p w:rsidR="000954C4" w:rsidRPr="004E400F" w:rsidRDefault="000954C4" w:rsidP="000954C4">
            <w:pPr>
              <w:spacing w:after="0" w:line="240" w:lineRule="auto"/>
              <w:jc w:val="center"/>
              <w:rPr>
                <w:rFonts w:ascii="Times New Roman" w:hAnsi="Times New Roman"/>
                <w:b/>
              </w:rPr>
            </w:pPr>
            <w:r w:rsidRPr="004E400F">
              <w:rPr>
                <w:rFonts w:ascii="Times New Roman" w:hAnsi="Times New Roman"/>
                <w:b/>
              </w:rPr>
              <w:t>Результат</w:t>
            </w:r>
          </w:p>
        </w:tc>
      </w:tr>
      <w:tr w:rsidR="000954C4" w:rsidRPr="004E400F" w:rsidTr="000954C4">
        <w:tc>
          <w:tcPr>
            <w:tcW w:w="4390" w:type="dxa"/>
          </w:tcPr>
          <w:p w:rsidR="000954C4" w:rsidRPr="004E400F" w:rsidRDefault="000954C4" w:rsidP="000954C4">
            <w:pPr>
              <w:spacing w:after="0" w:line="240" w:lineRule="auto"/>
              <w:rPr>
                <w:rFonts w:ascii="Times New Roman" w:hAnsi="Times New Roman"/>
              </w:rPr>
            </w:pPr>
            <w:r w:rsidRPr="004E400F">
              <w:rPr>
                <w:rFonts w:ascii="Times New Roman" w:hAnsi="Times New Roman"/>
              </w:rPr>
              <w:t xml:space="preserve">  всероссийская </w:t>
            </w:r>
            <w:r w:rsidR="002D5ADF" w:rsidRPr="004E400F">
              <w:rPr>
                <w:rFonts w:ascii="Times New Roman" w:hAnsi="Times New Roman"/>
              </w:rPr>
              <w:t>метапредметная олимпиада</w:t>
            </w:r>
            <w:r w:rsidRPr="004E400F">
              <w:rPr>
                <w:rFonts w:ascii="Times New Roman" w:hAnsi="Times New Roman"/>
              </w:rPr>
              <w:t xml:space="preserve"> «Команда большой </w:t>
            </w:r>
            <w:r w:rsidR="002D5ADF" w:rsidRPr="004E400F">
              <w:rPr>
                <w:rFonts w:ascii="Times New Roman" w:hAnsi="Times New Roman"/>
              </w:rPr>
              <w:t xml:space="preserve">страны» </w:t>
            </w:r>
          </w:p>
        </w:tc>
        <w:tc>
          <w:tcPr>
            <w:tcW w:w="1984" w:type="dxa"/>
          </w:tcPr>
          <w:p w:rsidR="000954C4" w:rsidRPr="004E400F" w:rsidRDefault="000954C4" w:rsidP="000954C4">
            <w:pPr>
              <w:spacing w:after="0" w:line="240" w:lineRule="auto"/>
              <w:jc w:val="center"/>
              <w:rPr>
                <w:rFonts w:ascii="Times New Roman" w:hAnsi="Times New Roman"/>
              </w:rPr>
            </w:pPr>
            <w:r w:rsidRPr="004E400F">
              <w:rPr>
                <w:rFonts w:ascii="Times New Roman" w:hAnsi="Times New Roman"/>
              </w:rPr>
              <w:t xml:space="preserve">всероссийский  </w:t>
            </w:r>
          </w:p>
        </w:tc>
        <w:tc>
          <w:tcPr>
            <w:tcW w:w="1985" w:type="dxa"/>
          </w:tcPr>
          <w:p w:rsidR="000954C4" w:rsidRPr="004E400F" w:rsidRDefault="000954C4" w:rsidP="000954C4">
            <w:pPr>
              <w:spacing w:after="0" w:line="240" w:lineRule="auto"/>
              <w:jc w:val="both"/>
              <w:rPr>
                <w:rFonts w:ascii="Times New Roman" w:hAnsi="Times New Roman"/>
              </w:rPr>
            </w:pPr>
            <w:r w:rsidRPr="004E400F">
              <w:rPr>
                <w:rFonts w:ascii="Times New Roman" w:hAnsi="Times New Roman"/>
              </w:rPr>
              <w:t>Некрасова Т.С.</w:t>
            </w:r>
          </w:p>
          <w:p w:rsidR="000954C4" w:rsidRPr="004E400F" w:rsidRDefault="000954C4" w:rsidP="000954C4">
            <w:pPr>
              <w:spacing w:after="0" w:line="240" w:lineRule="auto"/>
              <w:jc w:val="both"/>
              <w:rPr>
                <w:rFonts w:ascii="Times New Roman" w:hAnsi="Times New Roman"/>
              </w:rPr>
            </w:pPr>
            <w:r w:rsidRPr="004E400F">
              <w:rPr>
                <w:rFonts w:ascii="Times New Roman" w:hAnsi="Times New Roman"/>
              </w:rPr>
              <w:t>Шипилова Л.В.</w:t>
            </w:r>
          </w:p>
          <w:p w:rsidR="000954C4" w:rsidRPr="004E400F" w:rsidRDefault="000954C4" w:rsidP="000954C4">
            <w:pPr>
              <w:spacing w:after="0" w:line="240" w:lineRule="auto"/>
              <w:jc w:val="both"/>
              <w:rPr>
                <w:rFonts w:ascii="Times New Roman" w:hAnsi="Times New Roman"/>
              </w:rPr>
            </w:pPr>
            <w:r w:rsidRPr="004E400F">
              <w:rPr>
                <w:rFonts w:ascii="Times New Roman" w:hAnsi="Times New Roman"/>
              </w:rPr>
              <w:t>Мащенко Н.И.</w:t>
            </w:r>
          </w:p>
        </w:tc>
        <w:tc>
          <w:tcPr>
            <w:tcW w:w="1530" w:type="dxa"/>
          </w:tcPr>
          <w:p w:rsidR="000954C4" w:rsidRPr="004E400F" w:rsidRDefault="000954C4" w:rsidP="000954C4">
            <w:pPr>
              <w:spacing w:after="0" w:line="240" w:lineRule="auto"/>
              <w:jc w:val="center"/>
              <w:rPr>
                <w:rFonts w:ascii="Times New Roman" w:hAnsi="Times New Roman"/>
              </w:rPr>
            </w:pPr>
            <w:r w:rsidRPr="004E400F">
              <w:rPr>
                <w:rFonts w:ascii="Times New Roman" w:hAnsi="Times New Roman"/>
              </w:rPr>
              <w:t>призёры</w:t>
            </w:r>
          </w:p>
        </w:tc>
      </w:tr>
      <w:tr w:rsidR="000954C4" w:rsidRPr="004E400F" w:rsidTr="000954C4">
        <w:tc>
          <w:tcPr>
            <w:tcW w:w="4390" w:type="dxa"/>
          </w:tcPr>
          <w:p w:rsidR="000954C4" w:rsidRPr="004E400F" w:rsidRDefault="000954C4" w:rsidP="000954C4">
            <w:pPr>
              <w:pStyle w:val="15"/>
              <w:jc w:val="both"/>
              <w:rPr>
                <w:rFonts w:ascii="Times New Roman" w:hAnsi="Times New Roman" w:cs="Times New Roman"/>
              </w:rPr>
            </w:pPr>
            <w:r w:rsidRPr="004E400F">
              <w:rPr>
                <w:rFonts w:ascii="Times New Roman" w:eastAsia="Calibri" w:hAnsi="Times New Roman" w:cs="Times New Roman"/>
                <w:bCs/>
              </w:rPr>
              <w:t>всероссийская олимпиада учителей естественных наук</w:t>
            </w:r>
          </w:p>
        </w:tc>
        <w:tc>
          <w:tcPr>
            <w:tcW w:w="1984" w:type="dxa"/>
          </w:tcPr>
          <w:p w:rsidR="000954C4" w:rsidRPr="004E400F" w:rsidRDefault="000954C4" w:rsidP="000954C4">
            <w:pPr>
              <w:spacing w:after="0" w:line="240" w:lineRule="auto"/>
              <w:jc w:val="center"/>
              <w:rPr>
                <w:rFonts w:ascii="Times New Roman" w:hAnsi="Times New Roman"/>
              </w:rPr>
            </w:pPr>
            <w:r w:rsidRPr="004E400F">
              <w:rPr>
                <w:rFonts w:ascii="Times New Roman" w:hAnsi="Times New Roman"/>
              </w:rPr>
              <w:t xml:space="preserve">всероссийский  </w:t>
            </w:r>
          </w:p>
        </w:tc>
        <w:tc>
          <w:tcPr>
            <w:tcW w:w="1985" w:type="dxa"/>
          </w:tcPr>
          <w:p w:rsidR="000954C4" w:rsidRPr="004E400F" w:rsidRDefault="000954C4" w:rsidP="000954C4">
            <w:pPr>
              <w:spacing w:after="0" w:line="240" w:lineRule="auto"/>
              <w:jc w:val="both"/>
              <w:rPr>
                <w:rFonts w:ascii="Times New Roman" w:hAnsi="Times New Roman"/>
              </w:rPr>
            </w:pPr>
            <w:r w:rsidRPr="004E400F">
              <w:rPr>
                <w:rFonts w:ascii="Times New Roman" w:hAnsi="Times New Roman"/>
              </w:rPr>
              <w:t>Монакова А.В.</w:t>
            </w:r>
          </w:p>
        </w:tc>
        <w:tc>
          <w:tcPr>
            <w:tcW w:w="1530" w:type="dxa"/>
          </w:tcPr>
          <w:p w:rsidR="000954C4" w:rsidRPr="004E400F" w:rsidRDefault="000954C4" w:rsidP="000954C4">
            <w:pPr>
              <w:spacing w:after="0" w:line="240" w:lineRule="auto"/>
              <w:jc w:val="center"/>
              <w:rPr>
                <w:rFonts w:ascii="Times New Roman" w:hAnsi="Times New Roman"/>
              </w:rPr>
            </w:pPr>
            <w:r w:rsidRPr="004E400F">
              <w:rPr>
                <w:rFonts w:ascii="Times New Roman" w:hAnsi="Times New Roman"/>
              </w:rPr>
              <w:t>победитель</w:t>
            </w:r>
          </w:p>
        </w:tc>
      </w:tr>
      <w:tr w:rsidR="000954C4" w:rsidRPr="004E400F" w:rsidTr="000954C4">
        <w:tc>
          <w:tcPr>
            <w:tcW w:w="4390" w:type="dxa"/>
          </w:tcPr>
          <w:p w:rsidR="000954C4" w:rsidRPr="004E400F" w:rsidRDefault="000954C4" w:rsidP="000954C4">
            <w:pPr>
              <w:spacing w:after="0"/>
              <w:jc w:val="both"/>
              <w:rPr>
                <w:rFonts w:ascii="Times New Roman" w:hAnsi="Times New Roman"/>
                <w:bCs/>
              </w:rPr>
            </w:pPr>
            <w:r w:rsidRPr="004E400F">
              <w:rPr>
                <w:rFonts w:ascii="Times New Roman" w:hAnsi="Times New Roman"/>
                <w:bCs/>
              </w:rPr>
              <w:t>Муниципальный конкурс</w:t>
            </w:r>
          </w:p>
          <w:p w:rsidR="000954C4" w:rsidRPr="004E400F" w:rsidRDefault="000954C4" w:rsidP="000954C4">
            <w:pPr>
              <w:spacing w:after="0"/>
              <w:jc w:val="both"/>
              <w:rPr>
                <w:rFonts w:ascii="Times New Roman" w:hAnsi="Times New Roman"/>
              </w:rPr>
            </w:pPr>
            <w:r w:rsidRPr="004E400F">
              <w:rPr>
                <w:rFonts w:ascii="Times New Roman" w:hAnsi="Times New Roman"/>
                <w:bCs/>
              </w:rPr>
              <w:t xml:space="preserve"> </w:t>
            </w:r>
            <w:r w:rsidRPr="004E400F">
              <w:rPr>
                <w:rFonts w:ascii="Times New Roman" w:hAnsi="Times New Roman"/>
              </w:rPr>
              <w:t xml:space="preserve">профессионального мастерства </w:t>
            </w:r>
          </w:p>
          <w:p w:rsidR="000954C4" w:rsidRPr="004E400F" w:rsidRDefault="000954C4" w:rsidP="000954C4">
            <w:pPr>
              <w:spacing w:after="0"/>
              <w:jc w:val="both"/>
              <w:rPr>
                <w:rFonts w:ascii="Times New Roman" w:hAnsi="Times New Roman"/>
              </w:rPr>
            </w:pPr>
            <w:r w:rsidRPr="004E400F">
              <w:rPr>
                <w:rFonts w:ascii="Times New Roman" w:hAnsi="Times New Roman"/>
              </w:rPr>
              <w:t>«Слэм-урок иностранного языка»</w:t>
            </w:r>
          </w:p>
          <w:p w:rsidR="000954C4" w:rsidRPr="004E400F" w:rsidRDefault="000954C4" w:rsidP="000954C4">
            <w:pPr>
              <w:spacing w:after="0" w:line="240" w:lineRule="auto"/>
              <w:jc w:val="both"/>
              <w:rPr>
                <w:rFonts w:ascii="Times New Roman" w:hAnsi="Times New Roman"/>
                <w:bCs/>
              </w:rPr>
            </w:pPr>
          </w:p>
        </w:tc>
        <w:tc>
          <w:tcPr>
            <w:tcW w:w="1984" w:type="dxa"/>
          </w:tcPr>
          <w:p w:rsidR="000954C4" w:rsidRPr="004E400F" w:rsidRDefault="000954C4" w:rsidP="000954C4">
            <w:pPr>
              <w:spacing w:after="0" w:line="240" w:lineRule="auto"/>
              <w:jc w:val="center"/>
              <w:rPr>
                <w:rFonts w:ascii="Times New Roman" w:hAnsi="Times New Roman"/>
              </w:rPr>
            </w:pPr>
            <w:r w:rsidRPr="004E400F">
              <w:rPr>
                <w:rFonts w:ascii="Times New Roman" w:hAnsi="Times New Roman"/>
              </w:rPr>
              <w:t>муниципальный</w:t>
            </w:r>
          </w:p>
        </w:tc>
        <w:tc>
          <w:tcPr>
            <w:tcW w:w="1985" w:type="dxa"/>
          </w:tcPr>
          <w:p w:rsidR="000954C4" w:rsidRPr="004E400F" w:rsidRDefault="000954C4" w:rsidP="000954C4">
            <w:pPr>
              <w:spacing w:after="0" w:line="240" w:lineRule="auto"/>
              <w:jc w:val="both"/>
              <w:rPr>
                <w:rFonts w:ascii="Times New Roman" w:hAnsi="Times New Roman"/>
              </w:rPr>
            </w:pPr>
            <w:r w:rsidRPr="004E400F">
              <w:rPr>
                <w:rFonts w:ascii="Times New Roman" w:hAnsi="Times New Roman"/>
              </w:rPr>
              <w:t>Самойлова А.С.</w:t>
            </w:r>
          </w:p>
        </w:tc>
        <w:tc>
          <w:tcPr>
            <w:tcW w:w="1530" w:type="dxa"/>
          </w:tcPr>
          <w:p w:rsidR="000954C4" w:rsidRPr="004E400F" w:rsidRDefault="000954C4" w:rsidP="000954C4">
            <w:pPr>
              <w:spacing w:after="0" w:line="240" w:lineRule="auto"/>
              <w:jc w:val="center"/>
              <w:rPr>
                <w:rFonts w:ascii="Times New Roman" w:hAnsi="Times New Roman"/>
              </w:rPr>
            </w:pPr>
            <w:r w:rsidRPr="004E400F">
              <w:rPr>
                <w:rFonts w:ascii="Times New Roman" w:hAnsi="Times New Roman"/>
              </w:rPr>
              <w:t>призер</w:t>
            </w:r>
          </w:p>
        </w:tc>
      </w:tr>
      <w:tr w:rsidR="000954C4" w:rsidRPr="004E400F" w:rsidTr="000954C4">
        <w:tc>
          <w:tcPr>
            <w:tcW w:w="4390" w:type="dxa"/>
          </w:tcPr>
          <w:p w:rsidR="000954C4" w:rsidRPr="004E400F" w:rsidRDefault="000954C4" w:rsidP="000954C4">
            <w:pPr>
              <w:spacing w:after="0" w:line="240" w:lineRule="auto"/>
              <w:contextualSpacing/>
              <w:rPr>
                <w:rFonts w:ascii="Times New Roman" w:hAnsi="Times New Roman"/>
              </w:rPr>
            </w:pPr>
            <w:r w:rsidRPr="004E400F">
              <w:rPr>
                <w:rFonts w:ascii="Times New Roman" w:hAnsi="Times New Roman"/>
              </w:rPr>
              <w:t xml:space="preserve">муниципальный конкурс проектов на лучшее благоустройство и озеленение территорий образовательных </w:t>
            </w:r>
            <w:r w:rsidR="002D5ADF" w:rsidRPr="004E400F">
              <w:rPr>
                <w:rFonts w:ascii="Times New Roman" w:hAnsi="Times New Roman"/>
              </w:rPr>
              <w:t>организаций «</w:t>
            </w:r>
            <w:r w:rsidRPr="004E400F">
              <w:rPr>
                <w:rFonts w:ascii="Times New Roman" w:hAnsi="Times New Roman"/>
              </w:rPr>
              <w:t>Создание комфортной образовательной среды»</w:t>
            </w:r>
          </w:p>
          <w:p w:rsidR="000954C4" w:rsidRPr="004E400F" w:rsidRDefault="000954C4" w:rsidP="000954C4">
            <w:pPr>
              <w:pStyle w:val="15"/>
              <w:contextualSpacing/>
              <w:rPr>
                <w:rFonts w:ascii="Times New Roman" w:hAnsi="Times New Roman" w:cs="Times New Roman"/>
              </w:rPr>
            </w:pPr>
          </w:p>
        </w:tc>
        <w:tc>
          <w:tcPr>
            <w:tcW w:w="1984" w:type="dxa"/>
          </w:tcPr>
          <w:p w:rsidR="000954C4" w:rsidRPr="004E400F" w:rsidRDefault="000954C4" w:rsidP="000954C4">
            <w:pPr>
              <w:spacing w:after="0" w:line="240" w:lineRule="auto"/>
              <w:rPr>
                <w:rFonts w:ascii="Times New Roman" w:hAnsi="Times New Roman"/>
              </w:rPr>
            </w:pPr>
            <w:r w:rsidRPr="004E400F">
              <w:rPr>
                <w:rFonts w:ascii="Times New Roman" w:hAnsi="Times New Roman"/>
              </w:rPr>
              <w:t>муниципальный</w:t>
            </w:r>
          </w:p>
        </w:tc>
        <w:tc>
          <w:tcPr>
            <w:tcW w:w="1985" w:type="dxa"/>
          </w:tcPr>
          <w:p w:rsidR="000954C4" w:rsidRPr="004E400F" w:rsidRDefault="004E400F" w:rsidP="000954C4">
            <w:pPr>
              <w:spacing w:after="0" w:line="240" w:lineRule="auto"/>
              <w:contextualSpacing/>
              <w:rPr>
                <w:rFonts w:ascii="Times New Roman" w:hAnsi="Times New Roman"/>
              </w:rPr>
            </w:pPr>
            <w:r w:rsidRPr="004E400F">
              <w:rPr>
                <w:rFonts w:ascii="Times New Roman" w:hAnsi="Times New Roman"/>
              </w:rPr>
              <w:t>Брызгунова И. Н., Воротынцева Н. Е., Филатова Н.Н., Монакова А.В.</w:t>
            </w:r>
            <w:r w:rsidR="000954C4" w:rsidRPr="004E400F">
              <w:rPr>
                <w:rFonts w:ascii="Times New Roman" w:hAnsi="Times New Roman"/>
              </w:rPr>
              <w:t>,</w:t>
            </w:r>
          </w:p>
          <w:p w:rsidR="000954C4" w:rsidRPr="004E400F" w:rsidRDefault="004E400F" w:rsidP="000954C4">
            <w:pPr>
              <w:spacing w:after="0" w:line="240" w:lineRule="auto"/>
              <w:contextualSpacing/>
              <w:rPr>
                <w:rFonts w:ascii="Times New Roman" w:hAnsi="Times New Roman"/>
              </w:rPr>
            </w:pPr>
            <w:r w:rsidRPr="004E400F">
              <w:rPr>
                <w:rFonts w:ascii="Times New Roman" w:hAnsi="Times New Roman"/>
              </w:rPr>
              <w:t>Агеева Е.С., Гаркушова О. В., Базелеева Е. С., Латорцева И.В.</w:t>
            </w:r>
          </w:p>
        </w:tc>
        <w:tc>
          <w:tcPr>
            <w:tcW w:w="1530" w:type="dxa"/>
          </w:tcPr>
          <w:p w:rsidR="000954C4" w:rsidRPr="004E400F" w:rsidRDefault="000954C4" w:rsidP="000954C4">
            <w:pPr>
              <w:spacing w:after="0" w:line="240" w:lineRule="auto"/>
              <w:jc w:val="center"/>
              <w:rPr>
                <w:rFonts w:ascii="Times New Roman" w:hAnsi="Times New Roman"/>
              </w:rPr>
            </w:pPr>
            <w:r w:rsidRPr="004E400F">
              <w:rPr>
                <w:rFonts w:ascii="Times New Roman" w:hAnsi="Times New Roman"/>
              </w:rPr>
              <w:t>призеры</w:t>
            </w:r>
          </w:p>
        </w:tc>
      </w:tr>
      <w:tr w:rsidR="000954C4" w:rsidRPr="004E400F" w:rsidTr="000954C4">
        <w:tc>
          <w:tcPr>
            <w:tcW w:w="4390" w:type="dxa"/>
          </w:tcPr>
          <w:p w:rsidR="000954C4" w:rsidRPr="004E400F" w:rsidRDefault="000954C4" w:rsidP="000954C4">
            <w:pPr>
              <w:spacing w:after="0" w:line="240" w:lineRule="auto"/>
              <w:contextualSpacing/>
              <w:rPr>
                <w:rFonts w:ascii="Times New Roman" w:hAnsi="Times New Roman"/>
              </w:rPr>
            </w:pPr>
            <w:r w:rsidRPr="004E400F">
              <w:rPr>
                <w:rFonts w:ascii="Times New Roman" w:hAnsi="Times New Roman"/>
              </w:rPr>
              <w:t>региональный конкурс на лучшую организацию спортивно-массовой и физкультурно-оздоровительной работы в образовательных организациях Белгородской области в 2020-2021 учебном году</w:t>
            </w:r>
          </w:p>
        </w:tc>
        <w:tc>
          <w:tcPr>
            <w:tcW w:w="1984" w:type="dxa"/>
          </w:tcPr>
          <w:p w:rsidR="000954C4" w:rsidRPr="004E400F" w:rsidRDefault="000954C4" w:rsidP="000954C4">
            <w:pPr>
              <w:spacing w:after="0" w:line="240" w:lineRule="auto"/>
              <w:rPr>
                <w:rFonts w:ascii="Times New Roman" w:hAnsi="Times New Roman"/>
              </w:rPr>
            </w:pPr>
            <w:r w:rsidRPr="004E400F">
              <w:rPr>
                <w:rFonts w:ascii="Times New Roman" w:hAnsi="Times New Roman"/>
              </w:rPr>
              <w:t xml:space="preserve">региональный </w:t>
            </w:r>
          </w:p>
        </w:tc>
        <w:tc>
          <w:tcPr>
            <w:tcW w:w="1985" w:type="dxa"/>
          </w:tcPr>
          <w:p w:rsidR="000954C4" w:rsidRPr="004E400F" w:rsidRDefault="000954C4" w:rsidP="000954C4">
            <w:pPr>
              <w:spacing w:after="0" w:line="240" w:lineRule="auto"/>
              <w:contextualSpacing/>
              <w:rPr>
                <w:rFonts w:ascii="Times New Roman" w:hAnsi="Times New Roman"/>
              </w:rPr>
            </w:pPr>
            <w:r w:rsidRPr="004E400F">
              <w:rPr>
                <w:rFonts w:ascii="Times New Roman" w:hAnsi="Times New Roman"/>
              </w:rPr>
              <w:t xml:space="preserve">коллектив МБОУ «СОШ №12 с углубленным изучением отдельных предметов» </w:t>
            </w:r>
          </w:p>
        </w:tc>
        <w:tc>
          <w:tcPr>
            <w:tcW w:w="1530" w:type="dxa"/>
          </w:tcPr>
          <w:p w:rsidR="000954C4" w:rsidRPr="004E400F" w:rsidRDefault="000954C4" w:rsidP="000954C4">
            <w:pPr>
              <w:spacing w:after="0" w:line="240" w:lineRule="auto"/>
              <w:jc w:val="center"/>
              <w:rPr>
                <w:rFonts w:ascii="Times New Roman" w:hAnsi="Times New Roman"/>
              </w:rPr>
            </w:pPr>
            <w:r w:rsidRPr="004E400F">
              <w:rPr>
                <w:rFonts w:ascii="Times New Roman" w:hAnsi="Times New Roman"/>
              </w:rPr>
              <w:t xml:space="preserve">победитель </w:t>
            </w:r>
          </w:p>
        </w:tc>
      </w:tr>
    </w:tbl>
    <w:p w:rsidR="00EB341F" w:rsidRPr="003B49B8" w:rsidRDefault="00EB341F" w:rsidP="005D7E93">
      <w:pPr>
        <w:pStyle w:val="a8"/>
        <w:shd w:val="clear" w:color="auto" w:fill="auto"/>
        <w:ind w:firstLine="0"/>
        <w:jc w:val="both"/>
        <w:rPr>
          <w:rFonts w:eastAsiaTheme="minorHAnsi"/>
          <w:lang w:eastAsia="en-US"/>
        </w:rPr>
      </w:pPr>
    </w:p>
    <w:p w:rsidR="004E400F" w:rsidRPr="004E400F" w:rsidRDefault="004E400F" w:rsidP="004E400F">
      <w:pPr>
        <w:pStyle w:val="a8"/>
        <w:shd w:val="clear" w:color="auto" w:fill="auto"/>
        <w:ind w:left="709" w:firstLine="0"/>
        <w:jc w:val="both"/>
      </w:pPr>
      <w:r w:rsidRPr="004E400F">
        <w:rPr>
          <w:rStyle w:val="21"/>
          <w:u w:val="none"/>
        </w:rPr>
        <w:t>В 2021 учебном году библиотечный фонд составил 48206 экземпля</w:t>
      </w:r>
      <w:r w:rsidRPr="004E400F">
        <w:rPr>
          <w:rStyle w:val="21"/>
          <w:u w:val="none"/>
        </w:rPr>
        <w:softHyphen/>
        <w:t>ров:</w:t>
      </w:r>
    </w:p>
    <w:p w:rsidR="004E400F" w:rsidRPr="004E400F" w:rsidRDefault="004E400F" w:rsidP="004E400F">
      <w:pPr>
        <w:pStyle w:val="a8"/>
        <w:shd w:val="clear" w:color="auto" w:fill="auto"/>
        <w:ind w:left="709" w:firstLine="0"/>
        <w:jc w:val="both"/>
        <w:rPr>
          <w:rStyle w:val="21"/>
          <w:u w:val="none"/>
        </w:rPr>
      </w:pPr>
      <w:r w:rsidRPr="004E400F">
        <w:rPr>
          <w:rStyle w:val="21"/>
          <w:u w:val="none"/>
        </w:rPr>
        <w:t>- учебники 21646 экземпляра;</w:t>
      </w:r>
    </w:p>
    <w:p w:rsidR="004E400F" w:rsidRPr="004E400F" w:rsidRDefault="004E400F" w:rsidP="004E400F">
      <w:pPr>
        <w:pStyle w:val="a8"/>
        <w:shd w:val="clear" w:color="auto" w:fill="auto"/>
        <w:ind w:left="709" w:firstLine="0"/>
        <w:jc w:val="both"/>
      </w:pPr>
      <w:r w:rsidRPr="004E400F">
        <w:rPr>
          <w:rStyle w:val="21"/>
          <w:u w:val="none"/>
        </w:rPr>
        <w:t>- учебные пособия 4181 экземпляров;</w:t>
      </w:r>
    </w:p>
    <w:p w:rsidR="004E400F" w:rsidRPr="004E400F" w:rsidRDefault="004E400F" w:rsidP="004E400F">
      <w:pPr>
        <w:pStyle w:val="a8"/>
        <w:shd w:val="clear" w:color="auto" w:fill="auto"/>
        <w:ind w:left="709" w:firstLine="0"/>
        <w:jc w:val="both"/>
        <w:rPr>
          <w:rStyle w:val="21"/>
          <w:u w:val="none"/>
        </w:rPr>
      </w:pPr>
      <w:r w:rsidRPr="004E400F">
        <w:rPr>
          <w:rStyle w:val="21"/>
          <w:u w:val="none"/>
        </w:rPr>
        <w:t>- художественная литература 21970 экземпляров;</w:t>
      </w:r>
    </w:p>
    <w:p w:rsidR="004E400F" w:rsidRPr="004E400F" w:rsidRDefault="004E400F" w:rsidP="004E400F">
      <w:pPr>
        <w:pStyle w:val="a8"/>
        <w:shd w:val="clear" w:color="auto" w:fill="auto"/>
        <w:ind w:left="709" w:firstLine="0"/>
        <w:jc w:val="both"/>
      </w:pPr>
      <w:r w:rsidRPr="004E400F">
        <w:rPr>
          <w:rStyle w:val="21"/>
          <w:u w:val="none"/>
        </w:rPr>
        <w:t>- справочный материал 409 экземпляров.</w:t>
      </w:r>
    </w:p>
    <w:p w:rsidR="004E400F" w:rsidRPr="004E400F" w:rsidRDefault="004E400F" w:rsidP="004E400F">
      <w:pPr>
        <w:pStyle w:val="a8"/>
        <w:shd w:val="clear" w:color="auto" w:fill="auto"/>
        <w:ind w:left="709" w:firstLine="0"/>
      </w:pPr>
      <w:r w:rsidRPr="004E400F">
        <w:rPr>
          <w:rStyle w:val="21"/>
          <w:u w:val="none"/>
        </w:rPr>
        <w:t>Фонд художественной литературы вырос на 28 экземпляров.</w:t>
      </w:r>
    </w:p>
    <w:p w:rsidR="004E400F" w:rsidRPr="004E400F" w:rsidRDefault="004E400F" w:rsidP="004E400F">
      <w:pPr>
        <w:pStyle w:val="a8"/>
        <w:shd w:val="clear" w:color="auto" w:fill="auto"/>
        <w:ind w:left="709" w:firstLine="0"/>
      </w:pPr>
      <w:r w:rsidRPr="004E400F">
        <w:rPr>
          <w:rStyle w:val="21"/>
          <w:u w:val="none"/>
        </w:rPr>
        <w:t>Количество электронных носителей составило 154 экземпляра.</w:t>
      </w:r>
    </w:p>
    <w:p w:rsidR="004E400F" w:rsidRPr="004E400F" w:rsidRDefault="004E400F" w:rsidP="004E400F">
      <w:pPr>
        <w:pStyle w:val="a8"/>
        <w:shd w:val="clear" w:color="auto" w:fill="auto"/>
        <w:ind w:left="709" w:firstLine="0"/>
        <w:jc w:val="both"/>
      </w:pPr>
      <w:r w:rsidRPr="004E400F">
        <w:rPr>
          <w:rStyle w:val="21"/>
          <w:u w:val="none"/>
        </w:rPr>
        <w:t>- число посещений 7676;</w:t>
      </w:r>
    </w:p>
    <w:p w:rsidR="004E400F" w:rsidRPr="004E400F" w:rsidRDefault="004E400F" w:rsidP="004E400F">
      <w:pPr>
        <w:pStyle w:val="a8"/>
        <w:shd w:val="clear" w:color="auto" w:fill="auto"/>
        <w:ind w:left="709" w:firstLine="0"/>
        <w:jc w:val="both"/>
      </w:pPr>
      <w:r w:rsidRPr="004E400F">
        <w:rPr>
          <w:rStyle w:val="21"/>
          <w:u w:val="none"/>
        </w:rPr>
        <w:t>- книговыдача - 10065;</w:t>
      </w:r>
    </w:p>
    <w:p w:rsidR="004E400F" w:rsidRPr="004E400F" w:rsidRDefault="004E400F" w:rsidP="004E400F">
      <w:pPr>
        <w:pStyle w:val="a8"/>
        <w:shd w:val="clear" w:color="auto" w:fill="auto"/>
        <w:ind w:left="709" w:firstLine="0"/>
        <w:jc w:val="both"/>
      </w:pPr>
      <w:r w:rsidRPr="004E400F">
        <w:rPr>
          <w:rStyle w:val="21"/>
          <w:u w:val="none"/>
        </w:rPr>
        <w:t>- книгообеспеченность – 23,9%;</w:t>
      </w:r>
    </w:p>
    <w:p w:rsidR="004E400F" w:rsidRPr="004E400F" w:rsidRDefault="004E400F" w:rsidP="004E400F">
      <w:pPr>
        <w:pStyle w:val="a8"/>
        <w:shd w:val="clear" w:color="auto" w:fill="auto"/>
        <w:ind w:left="709" w:firstLine="0"/>
        <w:jc w:val="both"/>
        <w:rPr>
          <w:rStyle w:val="21"/>
          <w:u w:val="none"/>
        </w:rPr>
      </w:pPr>
      <w:r w:rsidRPr="004E400F">
        <w:rPr>
          <w:rStyle w:val="21"/>
          <w:u w:val="none"/>
        </w:rPr>
        <w:t>- количество учебников на 1 обучающегося – 23,5%.</w:t>
      </w:r>
    </w:p>
    <w:p w:rsidR="00F9696E" w:rsidRDefault="00F9696E" w:rsidP="00316337">
      <w:pPr>
        <w:pStyle w:val="a8"/>
        <w:shd w:val="clear" w:color="auto" w:fill="auto"/>
        <w:ind w:left="740" w:firstLine="0"/>
        <w:jc w:val="both"/>
        <w:rPr>
          <w:rStyle w:val="21"/>
          <w:color w:val="7030A0"/>
          <w:u w:val="none"/>
        </w:rPr>
      </w:pPr>
    </w:p>
    <w:p w:rsidR="00F9696E" w:rsidRPr="00F9696E" w:rsidRDefault="00F9696E" w:rsidP="00316337">
      <w:pPr>
        <w:pStyle w:val="a8"/>
        <w:shd w:val="clear" w:color="auto" w:fill="auto"/>
        <w:ind w:left="740" w:firstLine="0"/>
        <w:jc w:val="both"/>
        <w:rPr>
          <w:color w:val="7030A0"/>
        </w:rPr>
      </w:pPr>
    </w:p>
    <w:p w:rsidR="00316337" w:rsidRPr="00CC3EFF" w:rsidRDefault="00316337" w:rsidP="005D7E93">
      <w:pPr>
        <w:pStyle w:val="211"/>
        <w:keepNext/>
        <w:keepLines/>
        <w:numPr>
          <w:ilvl w:val="0"/>
          <w:numId w:val="1"/>
        </w:numPr>
        <w:shd w:val="clear" w:color="auto" w:fill="auto"/>
        <w:tabs>
          <w:tab w:val="left" w:pos="2678"/>
        </w:tabs>
        <w:spacing w:after="0" w:line="240" w:lineRule="auto"/>
        <w:ind w:left="2320"/>
      </w:pPr>
      <w:bookmarkStart w:id="17" w:name="bookmark14"/>
      <w:r w:rsidRPr="00CC3EFF">
        <w:rPr>
          <w:rStyle w:val="22"/>
        </w:rPr>
        <w:t>ОЦЕНКА МАТЕРИАЛЬНО-ТЕ</w:t>
      </w:r>
      <w:r w:rsidRPr="00CC3EFF">
        <w:rPr>
          <w:rStyle w:val="21"/>
          <w:u w:val="none"/>
        </w:rPr>
        <w:t>ХНИ</w:t>
      </w:r>
      <w:r w:rsidRPr="00CC3EFF">
        <w:rPr>
          <w:rStyle w:val="22"/>
        </w:rPr>
        <w:t>ЧЕСКОЙ БАЗ</w:t>
      </w:r>
      <w:bookmarkEnd w:id="17"/>
      <w:r w:rsidRPr="00CC3EFF">
        <w:rPr>
          <w:rStyle w:val="22"/>
        </w:rPr>
        <w:t>Ы</w:t>
      </w:r>
    </w:p>
    <w:p w:rsidR="00316337" w:rsidRPr="00CC3EFF" w:rsidRDefault="00316337" w:rsidP="005D7E93">
      <w:pPr>
        <w:pStyle w:val="a8"/>
        <w:shd w:val="clear" w:color="auto" w:fill="auto"/>
        <w:spacing w:line="240" w:lineRule="auto"/>
        <w:ind w:left="20" w:firstLine="720"/>
        <w:jc w:val="both"/>
      </w:pPr>
      <w:r w:rsidRPr="00CC3EFF">
        <w:rPr>
          <w:rStyle w:val="21"/>
          <w:u w:val="none"/>
        </w:rPr>
        <w:t>Учебно-материальная база является важнейшим ресурсом, обеспечивающим качество и инновационный характер образования.</w:t>
      </w:r>
    </w:p>
    <w:p w:rsidR="00316337" w:rsidRPr="00CC3EFF" w:rsidRDefault="00316337" w:rsidP="00316337">
      <w:pPr>
        <w:pStyle w:val="a8"/>
        <w:shd w:val="clear" w:color="auto" w:fill="auto"/>
        <w:ind w:left="20" w:firstLine="720"/>
        <w:jc w:val="both"/>
      </w:pPr>
      <w:r w:rsidRPr="00CC3EFF">
        <w:rPr>
          <w:rStyle w:val="21"/>
          <w:u w:val="none"/>
        </w:rPr>
        <w:t>Для образовательной деятельности используются:</w:t>
      </w:r>
    </w:p>
    <w:p w:rsidR="00316337" w:rsidRPr="00CC3EFF" w:rsidRDefault="00316337" w:rsidP="00316337">
      <w:pPr>
        <w:pStyle w:val="a8"/>
        <w:numPr>
          <w:ilvl w:val="0"/>
          <w:numId w:val="3"/>
        </w:numPr>
        <w:shd w:val="clear" w:color="auto" w:fill="auto"/>
        <w:spacing w:line="293" w:lineRule="exact"/>
        <w:ind w:left="300" w:firstLine="0"/>
      </w:pPr>
      <w:r w:rsidRPr="00CC3EFF">
        <w:rPr>
          <w:rStyle w:val="21"/>
          <w:u w:val="none"/>
        </w:rPr>
        <w:t xml:space="preserve"> Учебные кабинеты - 34 шт.</w:t>
      </w:r>
    </w:p>
    <w:p w:rsidR="00316337" w:rsidRPr="00CC3EFF" w:rsidRDefault="00316337" w:rsidP="00316337">
      <w:pPr>
        <w:pStyle w:val="a8"/>
        <w:numPr>
          <w:ilvl w:val="0"/>
          <w:numId w:val="3"/>
        </w:numPr>
        <w:shd w:val="clear" w:color="auto" w:fill="auto"/>
        <w:spacing w:line="293" w:lineRule="exact"/>
        <w:ind w:left="300" w:firstLine="0"/>
      </w:pPr>
      <w:r w:rsidRPr="00CC3EFF">
        <w:rPr>
          <w:rStyle w:val="21"/>
          <w:u w:val="none"/>
        </w:rPr>
        <w:t xml:space="preserve"> Административные кабинеты</w:t>
      </w:r>
    </w:p>
    <w:p w:rsidR="00316337" w:rsidRPr="00CC3EFF" w:rsidRDefault="00316337" w:rsidP="00316337">
      <w:pPr>
        <w:pStyle w:val="a8"/>
        <w:numPr>
          <w:ilvl w:val="0"/>
          <w:numId w:val="3"/>
        </w:numPr>
        <w:shd w:val="clear" w:color="auto" w:fill="auto"/>
        <w:spacing w:line="293" w:lineRule="exact"/>
        <w:ind w:left="300" w:firstLine="0"/>
      </w:pPr>
      <w:r w:rsidRPr="00CC3EFF">
        <w:rPr>
          <w:rStyle w:val="21"/>
          <w:u w:val="none"/>
        </w:rPr>
        <w:t xml:space="preserve"> Хозяйственно-бытовые, вспомогательные помещения</w:t>
      </w:r>
    </w:p>
    <w:p w:rsidR="00316337" w:rsidRPr="00CC3EFF" w:rsidRDefault="00316337" w:rsidP="00316337">
      <w:pPr>
        <w:pStyle w:val="a8"/>
        <w:numPr>
          <w:ilvl w:val="0"/>
          <w:numId w:val="3"/>
        </w:numPr>
        <w:shd w:val="clear" w:color="auto" w:fill="auto"/>
        <w:spacing w:line="293" w:lineRule="exact"/>
        <w:ind w:left="300" w:firstLine="0"/>
      </w:pPr>
      <w:r w:rsidRPr="00CC3EFF">
        <w:rPr>
          <w:rStyle w:val="21"/>
          <w:u w:val="none"/>
        </w:rPr>
        <w:t xml:space="preserve"> Спортивные залы (большой, малый)</w:t>
      </w:r>
    </w:p>
    <w:p w:rsidR="00316337" w:rsidRPr="00CC3EFF" w:rsidRDefault="00316337" w:rsidP="00316337">
      <w:pPr>
        <w:pStyle w:val="a8"/>
        <w:numPr>
          <w:ilvl w:val="0"/>
          <w:numId w:val="3"/>
        </w:numPr>
        <w:shd w:val="clear" w:color="auto" w:fill="auto"/>
        <w:spacing w:line="293" w:lineRule="exact"/>
        <w:ind w:left="300" w:firstLine="0"/>
      </w:pPr>
      <w:r w:rsidRPr="00CC3EFF">
        <w:rPr>
          <w:rStyle w:val="21"/>
          <w:u w:val="none"/>
        </w:rPr>
        <w:t xml:space="preserve"> Актовый зал</w:t>
      </w:r>
    </w:p>
    <w:p w:rsidR="00316337" w:rsidRPr="00CC3EFF" w:rsidRDefault="00316337" w:rsidP="00316337">
      <w:pPr>
        <w:pStyle w:val="a8"/>
        <w:numPr>
          <w:ilvl w:val="0"/>
          <w:numId w:val="3"/>
        </w:numPr>
        <w:shd w:val="clear" w:color="auto" w:fill="auto"/>
        <w:spacing w:line="293" w:lineRule="exact"/>
        <w:ind w:left="300" w:firstLine="0"/>
      </w:pPr>
      <w:r w:rsidRPr="00CC3EFF">
        <w:rPr>
          <w:rStyle w:val="21"/>
          <w:u w:val="none"/>
        </w:rPr>
        <w:t xml:space="preserve"> Столовая - залы обеденные </w:t>
      </w:r>
    </w:p>
    <w:p w:rsidR="00316337" w:rsidRPr="00CC3EFF" w:rsidRDefault="00316337" w:rsidP="00316337">
      <w:pPr>
        <w:pStyle w:val="a8"/>
        <w:numPr>
          <w:ilvl w:val="0"/>
          <w:numId w:val="3"/>
        </w:numPr>
        <w:shd w:val="clear" w:color="auto" w:fill="auto"/>
        <w:spacing w:line="293" w:lineRule="exact"/>
        <w:ind w:left="300" w:firstLine="0"/>
      </w:pPr>
      <w:r w:rsidRPr="00CC3EFF">
        <w:rPr>
          <w:rStyle w:val="21"/>
          <w:u w:val="none"/>
        </w:rPr>
        <w:t xml:space="preserve"> Кабинет психологической службы</w:t>
      </w:r>
    </w:p>
    <w:p w:rsidR="00316337" w:rsidRPr="00CC3EFF" w:rsidRDefault="00316337" w:rsidP="00316337">
      <w:pPr>
        <w:pStyle w:val="a8"/>
        <w:numPr>
          <w:ilvl w:val="0"/>
          <w:numId w:val="3"/>
        </w:numPr>
        <w:shd w:val="clear" w:color="auto" w:fill="auto"/>
        <w:spacing w:line="293" w:lineRule="exact"/>
        <w:ind w:left="300" w:firstLine="0"/>
      </w:pPr>
      <w:r w:rsidRPr="00CC3EFF">
        <w:rPr>
          <w:rStyle w:val="21"/>
          <w:u w:val="none"/>
        </w:rPr>
        <w:t xml:space="preserve"> Кабинет социальных педагогов</w:t>
      </w:r>
    </w:p>
    <w:p w:rsidR="00316337" w:rsidRPr="00CC3EFF" w:rsidRDefault="00316337" w:rsidP="00316337">
      <w:pPr>
        <w:pStyle w:val="a8"/>
        <w:numPr>
          <w:ilvl w:val="0"/>
          <w:numId w:val="3"/>
        </w:numPr>
        <w:shd w:val="clear" w:color="auto" w:fill="auto"/>
        <w:spacing w:line="293" w:lineRule="exact"/>
        <w:ind w:left="300" w:firstLine="0"/>
      </w:pPr>
      <w:r w:rsidRPr="00CC3EFF">
        <w:rPr>
          <w:rStyle w:val="21"/>
          <w:u w:val="none"/>
        </w:rPr>
        <w:t xml:space="preserve"> Логопедический кабинет</w:t>
      </w:r>
    </w:p>
    <w:p w:rsidR="00316337" w:rsidRPr="00CC3EFF" w:rsidRDefault="00316337" w:rsidP="00316337">
      <w:pPr>
        <w:pStyle w:val="a8"/>
        <w:numPr>
          <w:ilvl w:val="0"/>
          <w:numId w:val="3"/>
        </w:numPr>
        <w:shd w:val="clear" w:color="auto" w:fill="auto"/>
        <w:spacing w:line="293" w:lineRule="exact"/>
        <w:ind w:left="300" w:firstLine="0"/>
      </w:pPr>
      <w:r w:rsidRPr="00CC3EFF">
        <w:rPr>
          <w:rStyle w:val="21"/>
          <w:u w:val="none"/>
        </w:rPr>
        <w:t xml:space="preserve"> Медицинский кабинет</w:t>
      </w:r>
    </w:p>
    <w:p w:rsidR="00316337" w:rsidRPr="00CC3EFF" w:rsidRDefault="00316337" w:rsidP="00316337">
      <w:pPr>
        <w:pStyle w:val="a8"/>
        <w:numPr>
          <w:ilvl w:val="0"/>
          <w:numId w:val="3"/>
        </w:numPr>
        <w:shd w:val="clear" w:color="auto" w:fill="auto"/>
        <w:spacing w:line="293" w:lineRule="exact"/>
        <w:ind w:left="300" w:firstLine="0"/>
      </w:pPr>
      <w:r w:rsidRPr="00CC3EFF">
        <w:rPr>
          <w:rStyle w:val="21"/>
          <w:u w:val="none"/>
        </w:rPr>
        <w:t xml:space="preserve"> Процедурный кабинет</w:t>
      </w:r>
    </w:p>
    <w:p w:rsidR="00316337" w:rsidRPr="00CC3EFF" w:rsidRDefault="007D2250" w:rsidP="00316337">
      <w:pPr>
        <w:pStyle w:val="a8"/>
        <w:numPr>
          <w:ilvl w:val="0"/>
          <w:numId w:val="3"/>
        </w:numPr>
        <w:shd w:val="clear" w:color="auto" w:fill="auto"/>
        <w:spacing w:line="293" w:lineRule="exact"/>
        <w:ind w:left="300" w:firstLine="0"/>
      </w:pPr>
      <w:r>
        <w:rPr>
          <w:rStyle w:val="21"/>
          <w:u w:val="none"/>
        </w:rPr>
        <w:t xml:space="preserve"> </w:t>
      </w:r>
      <w:r w:rsidR="00316337" w:rsidRPr="00CC3EFF">
        <w:rPr>
          <w:rStyle w:val="21"/>
          <w:u w:val="none"/>
        </w:rPr>
        <w:t>Компьютерный класс</w:t>
      </w:r>
    </w:p>
    <w:p w:rsidR="00316337" w:rsidRPr="00CC3EFF" w:rsidRDefault="00316337" w:rsidP="00316337">
      <w:pPr>
        <w:pStyle w:val="a8"/>
        <w:numPr>
          <w:ilvl w:val="0"/>
          <w:numId w:val="3"/>
        </w:numPr>
        <w:shd w:val="clear" w:color="auto" w:fill="auto"/>
        <w:spacing w:line="293" w:lineRule="exact"/>
        <w:ind w:left="300" w:firstLine="0"/>
      </w:pPr>
      <w:r w:rsidRPr="00CC3EFF">
        <w:rPr>
          <w:rStyle w:val="21"/>
          <w:u w:val="none"/>
        </w:rPr>
        <w:t xml:space="preserve"> Музей «Боевой славы»</w:t>
      </w:r>
    </w:p>
    <w:p w:rsidR="00316337" w:rsidRPr="00CC3EFF" w:rsidRDefault="00316337" w:rsidP="00316337">
      <w:pPr>
        <w:pStyle w:val="a8"/>
        <w:numPr>
          <w:ilvl w:val="0"/>
          <w:numId w:val="3"/>
        </w:numPr>
        <w:shd w:val="clear" w:color="auto" w:fill="auto"/>
        <w:spacing w:line="293" w:lineRule="exact"/>
        <w:ind w:left="300" w:firstLine="0"/>
      </w:pPr>
      <w:r w:rsidRPr="00CC3EFF">
        <w:rPr>
          <w:rStyle w:val="21"/>
          <w:u w:val="none"/>
        </w:rPr>
        <w:t xml:space="preserve"> Библиотека</w:t>
      </w:r>
    </w:p>
    <w:p w:rsidR="00316337" w:rsidRPr="00CC3EFF" w:rsidRDefault="00316337" w:rsidP="00316337">
      <w:pPr>
        <w:pStyle w:val="a8"/>
        <w:numPr>
          <w:ilvl w:val="0"/>
          <w:numId w:val="3"/>
        </w:numPr>
        <w:shd w:val="clear" w:color="auto" w:fill="auto"/>
        <w:spacing w:line="293" w:lineRule="exact"/>
        <w:ind w:left="300" w:firstLine="0"/>
      </w:pPr>
      <w:r w:rsidRPr="00CC3EFF">
        <w:rPr>
          <w:rStyle w:val="21"/>
          <w:u w:val="none"/>
        </w:rPr>
        <w:t xml:space="preserve"> Читальный зал</w:t>
      </w:r>
    </w:p>
    <w:p w:rsidR="00316337" w:rsidRPr="00CC3EFF" w:rsidRDefault="00316337" w:rsidP="00316337">
      <w:pPr>
        <w:pStyle w:val="a8"/>
        <w:numPr>
          <w:ilvl w:val="0"/>
          <w:numId w:val="3"/>
        </w:numPr>
        <w:shd w:val="clear" w:color="auto" w:fill="auto"/>
        <w:spacing w:line="293" w:lineRule="exact"/>
        <w:ind w:left="300" w:firstLine="0"/>
      </w:pPr>
      <w:r w:rsidRPr="00CC3EFF">
        <w:rPr>
          <w:rStyle w:val="21"/>
          <w:u w:val="none"/>
        </w:rPr>
        <w:t xml:space="preserve"> Книгохранилище</w:t>
      </w:r>
    </w:p>
    <w:p w:rsidR="00316337" w:rsidRPr="00CC3EFF" w:rsidRDefault="00316337" w:rsidP="00316337">
      <w:pPr>
        <w:pStyle w:val="a8"/>
        <w:numPr>
          <w:ilvl w:val="0"/>
          <w:numId w:val="3"/>
        </w:numPr>
        <w:shd w:val="clear" w:color="auto" w:fill="auto"/>
        <w:spacing w:line="293" w:lineRule="exact"/>
        <w:ind w:left="300" w:firstLine="0"/>
      </w:pPr>
      <w:r w:rsidRPr="00CC3EFF">
        <w:rPr>
          <w:rStyle w:val="21"/>
          <w:u w:val="none"/>
        </w:rPr>
        <w:t xml:space="preserve"> Мастерская по обработке металла</w:t>
      </w:r>
    </w:p>
    <w:p w:rsidR="00316337" w:rsidRPr="00CC3EFF" w:rsidRDefault="00316337" w:rsidP="00316337">
      <w:pPr>
        <w:pStyle w:val="a8"/>
        <w:numPr>
          <w:ilvl w:val="0"/>
          <w:numId w:val="3"/>
        </w:numPr>
        <w:shd w:val="clear" w:color="auto" w:fill="auto"/>
        <w:spacing w:line="293" w:lineRule="exact"/>
        <w:ind w:left="300" w:firstLine="0"/>
      </w:pPr>
      <w:r w:rsidRPr="00CC3EFF">
        <w:rPr>
          <w:rStyle w:val="21"/>
          <w:u w:val="none"/>
        </w:rPr>
        <w:t xml:space="preserve"> Мастерская по обработке древесины</w:t>
      </w:r>
    </w:p>
    <w:p w:rsidR="00316337" w:rsidRPr="00CC3EFF" w:rsidRDefault="00316337" w:rsidP="00316337">
      <w:pPr>
        <w:pStyle w:val="a8"/>
        <w:numPr>
          <w:ilvl w:val="0"/>
          <w:numId w:val="3"/>
        </w:numPr>
        <w:shd w:val="clear" w:color="auto" w:fill="auto"/>
        <w:spacing w:line="293" w:lineRule="exact"/>
        <w:ind w:left="300" w:firstLine="0"/>
      </w:pPr>
      <w:r w:rsidRPr="00CC3EFF">
        <w:rPr>
          <w:rStyle w:val="21"/>
          <w:u w:val="none"/>
        </w:rPr>
        <w:t xml:space="preserve"> Кабинет технологии</w:t>
      </w:r>
    </w:p>
    <w:p w:rsidR="00316337" w:rsidRPr="00844A0C" w:rsidRDefault="00316337" w:rsidP="00316337">
      <w:pPr>
        <w:pStyle w:val="a8"/>
        <w:shd w:val="clear" w:color="auto" w:fill="auto"/>
        <w:ind w:left="20" w:firstLine="700"/>
        <w:jc w:val="both"/>
      </w:pPr>
      <w:r w:rsidRPr="00844A0C">
        <w:rPr>
          <w:rStyle w:val="21"/>
          <w:u w:val="none"/>
        </w:rPr>
        <w:t>В образовательном учреждении созданы условия для образования на основе информа</w:t>
      </w:r>
      <w:r w:rsidRPr="00844A0C">
        <w:rPr>
          <w:rStyle w:val="21"/>
          <w:u w:val="none"/>
        </w:rPr>
        <w:softHyphen/>
        <w:t xml:space="preserve">ционно-коммуникационных технологий. Обучение информатике ведется в 1 компьютерном классе, 34 </w:t>
      </w:r>
      <w:r w:rsidR="002D5ADF" w:rsidRPr="00844A0C">
        <w:rPr>
          <w:rStyle w:val="21"/>
          <w:u w:val="none"/>
        </w:rPr>
        <w:t>учебных кабинетов</w:t>
      </w:r>
      <w:r w:rsidRPr="00844A0C">
        <w:rPr>
          <w:rStyle w:val="21"/>
          <w:u w:val="none"/>
        </w:rPr>
        <w:t xml:space="preserve"> ос</w:t>
      </w:r>
      <w:r w:rsidRPr="00844A0C">
        <w:rPr>
          <w:rStyle w:val="21"/>
          <w:u w:val="none"/>
        </w:rPr>
        <w:softHyphen/>
        <w:t>нащено АРМ. Имеются 6 интерактивных досок</w:t>
      </w:r>
      <w:r w:rsidR="0098146A">
        <w:rPr>
          <w:rStyle w:val="21"/>
          <w:u w:val="none"/>
        </w:rPr>
        <w:t>. В локальную сеть объединено 74 компьютера</w:t>
      </w:r>
      <w:r w:rsidRPr="00844A0C">
        <w:rPr>
          <w:rStyle w:val="21"/>
          <w:u w:val="none"/>
        </w:rPr>
        <w:t>. Есть высокоскоростной доступ в сеть Интернет.</w:t>
      </w:r>
    </w:p>
    <w:p w:rsidR="00316337" w:rsidRDefault="00316337" w:rsidP="005D7E93">
      <w:pPr>
        <w:pStyle w:val="a8"/>
        <w:shd w:val="clear" w:color="auto" w:fill="auto"/>
        <w:ind w:left="20" w:firstLine="700"/>
        <w:jc w:val="both"/>
        <w:rPr>
          <w:rStyle w:val="21"/>
          <w:u w:val="none"/>
        </w:rPr>
      </w:pPr>
      <w:r w:rsidRPr="00CC3EFF">
        <w:rPr>
          <w:rStyle w:val="21"/>
          <w:u w:val="none"/>
        </w:rPr>
        <w:t>Одним из важнейших условий реализации основной образовательной программы на</w:t>
      </w:r>
      <w:r w:rsidRPr="00CC3EFF">
        <w:rPr>
          <w:rStyle w:val="21"/>
          <w:u w:val="none"/>
        </w:rPr>
        <w:softHyphen/>
        <w:t>чального общего образования является материально-техническое обеспечение как общепред</w:t>
      </w:r>
      <w:r w:rsidRPr="00CC3EFF">
        <w:rPr>
          <w:rStyle w:val="21"/>
          <w:u w:val="none"/>
        </w:rPr>
        <w:softHyphen/>
        <w:t>метное, так и оснащение внеучебной деятельности - это, в первую очередь, библиотечный фонд, технические средства обучения, экранно-звуковые пособия, наглядные средства - при</w:t>
      </w:r>
      <w:r w:rsidRPr="00CC3EFF">
        <w:rPr>
          <w:rStyle w:val="21"/>
          <w:u w:val="none"/>
        </w:rPr>
        <w:softHyphen/>
        <w:t>оритеты отдаются средствам и объектам обучения нового поколения, учитывающим совре</w:t>
      </w:r>
      <w:r w:rsidRPr="00CC3EFF">
        <w:rPr>
          <w:rStyle w:val="21"/>
          <w:u w:val="none"/>
        </w:rPr>
        <w:softHyphen/>
        <w:t>менные тенденции в технике и технологиях, ориентированным на применение и реализ</w:t>
      </w:r>
      <w:r w:rsidR="005D7E93">
        <w:rPr>
          <w:rStyle w:val="21"/>
          <w:u w:val="none"/>
        </w:rPr>
        <w:t>ацию компетентностного подхода.</w:t>
      </w:r>
    </w:p>
    <w:p w:rsidR="005D7E93" w:rsidRPr="005D7E93" w:rsidRDefault="005D7E93" w:rsidP="005D7E93">
      <w:pPr>
        <w:pStyle w:val="a8"/>
        <w:shd w:val="clear" w:color="auto" w:fill="auto"/>
        <w:ind w:left="20" w:firstLine="700"/>
        <w:jc w:val="both"/>
        <w:rPr>
          <w:shd w:val="clear" w:color="auto" w:fill="FFFFFF"/>
        </w:rPr>
      </w:pPr>
    </w:p>
    <w:p w:rsidR="00316337" w:rsidRPr="00CC3EFF" w:rsidRDefault="00316337" w:rsidP="00316337">
      <w:pPr>
        <w:pStyle w:val="211"/>
        <w:keepNext/>
        <w:keepLines/>
        <w:numPr>
          <w:ilvl w:val="0"/>
          <w:numId w:val="1"/>
        </w:numPr>
        <w:shd w:val="clear" w:color="auto" w:fill="auto"/>
        <w:tabs>
          <w:tab w:val="left" w:pos="2372"/>
        </w:tabs>
        <w:spacing w:after="0" w:line="240" w:lineRule="auto"/>
        <w:ind w:left="1922"/>
        <w:jc w:val="center"/>
        <w:rPr>
          <w:rStyle w:val="22"/>
        </w:rPr>
      </w:pPr>
      <w:bookmarkStart w:id="18" w:name="bookmark15"/>
      <w:r w:rsidRPr="00CC3EFF">
        <w:rPr>
          <w:rStyle w:val="22"/>
        </w:rPr>
        <w:t>ОЦЕНКА ФУНКЦИОНИРОВАНИЯ ВНУТРЕННЕЙ СИСТЕМЫ</w:t>
      </w:r>
    </w:p>
    <w:p w:rsidR="00316337" w:rsidRDefault="00316337" w:rsidP="00316337">
      <w:pPr>
        <w:pStyle w:val="211"/>
        <w:keepNext/>
        <w:keepLines/>
        <w:shd w:val="clear" w:color="auto" w:fill="auto"/>
        <w:tabs>
          <w:tab w:val="left" w:pos="2372"/>
        </w:tabs>
        <w:spacing w:after="0" w:line="240" w:lineRule="auto"/>
        <w:ind w:left="1922"/>
        <w:jc w:val="center"/>
        <w:rPr>
          <w:rStyle w:val="21"/>
          <w:u w:val="none"/>
        </w:rPr>
      </w:pPr>
      <w:r w:rsidRPr="00CC3EFF">
        <w:rPr>
          <w:rStyle w:val="22"/>
        </w:rPr>
        <w:t>ОЦЕНКИ КАЧЕСТВА ОБРАЗОВ</w:t>
      </w:r>
      <w:r w:rsidRPr="00CC3EFF">
        <w:rPr>
          <w:rStyle w:val="21"/>
          <w:u w:val="none"/>
        </w:rPr>
        <w:t>АНИЯ</w:t>
      </w:r>
      <w:bookmarkEnd w:id="18"/>
    </w:p>
    <w:p w:rsidR="004C43EB" w:rsidRPr="00CC3EFF" w:rsidRDefault="004C43EB" w:rsidP="00316337">
      <w:pPr>
        <w:pStyle w:val="211"/>
        <w:keepNext/>
        <w:keepLines/>
        <w:shd w:val="clear" w:color="auto" w:fill="auto"/>
        <w:tabs>
          <w:tab w:val="left" w:pos="2372"/>
        </w:tabs>
        <w:spacing w:after="0" w:line="240" w:lineRule="auto"/>
        <w:ind w:left="1922"/>
        <w:jc w:val="center"/>
      </w:pPr>
    </w:p>
    <w:p w:rsidR="00316337" w:rsidRPr="00CC3EFF" w:rsidRDefault="00316337" w:rsidP="00316337">
      <w:pPr>
        <w:pStyle w:val="a8"/>
        <w:shd w:val="clear" w:color="auto" w:fill="auto"/>
        <w:ind w:left="20" w:firstLine="700"/>
        <w:jc w:val="both"/>
      </w:pPr>
      <w:r w:rsidRPr="00CC3EFF">
        <w:rPr>
          <w:rStyle w:val="21"/>
          <w:u w:val="none"/>
        </w:rPr>
        <w:t>С первых дней педагогами школы ведется образовательный мониторинг.</w:t>
      </w:r>
    </w:p>
    <w:p w:rsidR="00316337" w:rsidRPr="00CC3EFF" w:rsidRDefault="00316337" w:rsidP="00316337">
      <w:pPr>
        <w:pStyle w:val="a8"/>
        <w:shd w:val="clear" w:color="auto" w:fill="auto"/>
        <w:ind w:left="20" w:firstLine="700"/>
        <w:jc w:val="both"/>
      </w:pPr>
      <w:r w:rsidRPr="00CC3EFF">
        <w:rPr>
          <w:rStyle w:val="21"/>
          <w:u w:val="none"/>
        </w:rPr>
        <w:lastRenderedPageBreak/>
        <w:t>Условием изучения результатов усвоения обязательного программного материала явля</w:t>
      </w:r>
      <w:r w:rsidRPr="00CC3EFF">
        <w:rPr>
          <w:rStyle w:val="21"/>
          <w:u w:val="none"/>
        </w:rPr>
        <w:softHyphen/>
        <w:t>ется поэтапность:</w:t>
      </w:r>
    </w:p>
    <w:p w:rsidR="00316337" w:rsidRPr="00CC3EFF" w:rsidRDefault="00316337" w:rsidP="00316337">
      <w:pPr>
        <w:pStyle w:val="a8"/>
        <w:shd w:val="clear" w:color="auto" w:fill="auto"/>
        <w:ind w:left="709" w:firstLine="0"/>
        <w:jc w:val="both"/>
      </w:pPr>
      <w:r w:rsidRPr="00CC3EFF">
        <w:rPr>
          <w:rStyle w:val="21"/>
          <w:u w:val="none"/>
          <w:lang w:val="en-US"/>
        </w:rPr>
        <w:t>I</w:t>
      </w:r>
      <w:r w:rsidRPr="00CC3EFF">
        <w:rPr>
          <w:rStyle w:val="21"/>
          <w:u w:val="none"/>
        </w:rPr>
        <w:t xml:space="preserve"> этап - изучение исходного уровня готовности учащихся к обучению в данном классе;</w:t>
      </w:r>
    </w:p>
    <w:p w:rsidR="00316337" w:rsidRPr="00CC3EFF" w:rsidRDefault="00316337" w:rsidP="00316337">
      <w:pPr>
        <w:pStyle w:val="a8"/>
        <w:shd w:val="clear" w:color="auto" w:fill="auto"/>
        <w:ind w:left="709" w:firstLine="0"/>
        <w:jc w:val="both"/>
      </w:pPr>
      <w:r w:rsidRPr="00CC3EFF">
        <w:rPr>
          <w:rStyle w:val="21"/>
          <w:u w:val="none"/>
          <w:lang w:val="en-US"/>
        </w:rPr>
        <w:t>II</w:t>
      </w:r>
      <w:r w:rsidRPr="00CC3EFF">
        <w:rPr>
          <w:rStyle w:val="21"/>
          <w:u w:val="none"/>
        </w:rPr>
        <w:t xml:space="preserve"> этап - анализ динамики эффективности образовательного процесса в сравнении с ре</w:t>
      </w:r>
      <w:r w:rsidRPr="00CC3EFF">
        <w:rPr>
          <w:rStyle w:val="21"/>
          <w:u w:val="none"/>
        </w:rPr>
        <w:softHyphen/>
        <w:t>зультатами входной диагностики;</w:t>
      </w:r>
    </w:p>
    <w:p w:rsidR="00316337" w:rsidRPr="00CC3EFF" w:rsidRDefault="00316337" w:rsidP="00316337">
      <w:pPr>
        <w:pStyle w:val="a8"/>
        <w:shd w:val="clear" w:color="auto" w:fill="auto"/>
        <w:ind w:left="709" w:firstLine="0"/>
        <w:jc w:val="both"/>
      </w:pPr>
      <w:r w:rsidRPr="00CC3EFF">
        <w:rPr>
          <w:rStyle w:val="21"/>
          <w:u w:val="none"/>
          <w:lang w:val="en-US"/>
        </w:rPr>
        <w:t>III</w:t>
      </w:r>
      <w:r w:rsidRPr="00CC3EFF">
        <w:rPr>
          <w:rStyle w:val="21"/>
          <w:u w:val="none"/>
        </w:rPr>
        <w:t xml:space="preserve"> этап - итоговая диагностика, ставящая целью определение уровня готовности уча</w:t>
      </w:r>
      <w:r w:rsidRPr="00CC3EFF">
        <w:rPr>
          <w:rStyle w:val="21"/>
          <w:u w:val="none"/>
        </w:rPr>
        <w:softHyphen/>
        <w:t>щихся к обучению на следующей ступени.</w:t>
      </w:r>
    </w:p>
    <w:p w:rsidR="00316337" w:rsidRPr="00CC3EFF" w:rsidRDefault="00316337" w:rsidP="00316337">
      <w:pPr>
        <w:pStyle w:val="a8"/>
        <w:shd w:val="clear" w:color="auto" w:fill="auto"/>
        <w:ind w:right="180" w:firstLine="720"/>
      </w:pPr>
      <w:r w:rsidRPr="00CC3EFF">
        <w:rPr>
          <w:rStyle w:val="21"/>
          <w:u w:val="none"/>
        </w:rPr>
        <w:t>Диагностический анализ даёт возможность получить объективную и очень конкретную информацию об уровне усвоения каждым школьником программного материала:</w:t>
      </w:r>
    </w:p>
    <w:p w:rsidR="00316337" w:rsidRPr="00CC3EFF" w:rsidRDefault="00316337" w:rsidP="00316337">
      <w:pPr>
        <w:pStyle w:val="a8"/>
        <w:numPr>
          <w:ilvl w:val="0"/>
          <w:numId w:val="16"/>
        </w:numPr>
        <w:shd w:val="clear" w:color="auto" w:fill="auto"/>
      </w:pPr>
      <w:r w:rsidRPr="00CC3EFF">
        <w:rPr>
          <w:rStyle w:val="21"/>
          <w:u w:val="none"/>
        </w:rPr>
        <w:t>выявить и измерить уровень успешности обучения по предметам каждого ученика,класса;</w:t>
      </w:r>
    </w:p>
    <w:p w:rsidR="00316337" w:rsidRPr="00CC3EFF" w:rsidRDefault="00316337" w:rsidP="00316337">
      <w:pPr>
        <w:pStyle w:val="a8"/>
        <w:numPr>
          <w:ilvl w:val="0"/>
          <w:numId w:val="16"/>
        </w:numPr>
        <w:shd w:val="clear" w:color="auto" w:fill="auto"/>
      </w:pPr>
      <w:r w:rsidRPr="00CC3EFF">
        <w:rPr>
          <w:rStyle w:val="21"/>
          <w:u w:val="none"/>
        </w:rPr>
        <w:t>определить уровень усвоения отдельных тем из изученного курса;</w:t>
      </w:r>
    </w:p>
    <w:p w:rsidR="00316337" w:rsidRPr="00CC3EFF" w:rsidRDefault="00316337" w:rsidP="00316337">
      <w:pPr>
        <w:pStyle w:val="a8"/>
        <w:numPr>
          <w:ilvl w:val="0"/>
          <w:numId w:val="16"/>
        </w:numPr>
        <w:shd w:val="clear" w:color="auto" w:fill="auto"/>
      </w:pPr>
      <w:r w:rsidRPr="00CC3EFF">
        <w:rPr>
          <w:rStyle w:val="21"/>
          <w:u w:val="none"/>
        </w:rPr>
        <w:t>выявить затруднения учащихся и пробелы в их подготовке;</w:t>
      </w:r>
    </w:p>
    <w:p w:rsidR="00316337" w:rsidRPr="005D7E93" w:rsidRDefault="00316337" w:rsidP="00316337">
      <w:pPr>
        <w:pStyle w:val="a8"/>
        <w:numPr>
          <w:ilvl w:val="0"/>
          <w:numId w:val="16"/>
        </w:numPr>
        <w:shd w:val="clear" w:color="auto" w:fill="auto"/>
        <w:rPr>
          <w:rStyle w:val="21"/>
          <w:u w:val="none"/>
          <w:shd w:val="clear" w:color="auto" w:fill="auto"/>
        </w:rPr>
      </w:pPr>
      <w:r w:rsidRPr="00CC3EFF">
        <w:rPr>
          <w:rStyle w:val="21"/>
          <w:u w:val="none"/>
        </w:rPr>
        <w:t>дифференцировать учащихся по успешности обучения.</w:t>
      </w:r>
    </w:p>
    <w:p w:rsidR="005D7E93" w:rsidRPr="00CC3EFF" w:rsidRDefault="005D7E93" w:rsidP="005D7E93">
      <w:pPr>
        <w:pStyle w:val="a8"/>
        <w:shd w:val="clear" w:color="auto" w:fill="auto"/>
        <w:ind w:firstLine="0"/>
      </w:pPr>
    </w:p>
    <w:p w:rsidR="00316337" w:rsidRPr="00CC3EFF" w:rsidRDefault="00316337" w:rsidP="00175B65">
      <w:pPr>
        <w:framePr w:w="7456" w:h="4501" w:wrap="notBeside" w:vAnchor="text" w:hAnchor="page" w:x="2311" w:y="9"/>
        <w:jc w:val="center"/>
        <w:rPr>
          <w:sz w:val="2"/>
          <w:szCs w:val="2"/>
        </w:rPr>
      </w:pPr>
      <w:r w:rsidRPr="00CC3EFF">
        <w:rPr>
          <w:noProof/>
          <w:sz w:val="2"/>
          <w:szCs w:val="2"/>
          <w:lang w:eastAsia="ru-RU"/>
        </w:rPr>
        <w:drawing>
          <wp:inline distT="0" distB="0" distL="0" distR="0" wp14:anchorId="2C78E466" wp14:editId="34DED720">
            <wp:extent cx="4848225" cy="2722976"/>
            <wp:effectExtent l="0" t="0" r="0" b="0"/>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854466" cy="2726481"/>
                    </a:xfrm>
                    <a:prstGeom prst="rect">
                      <a:avLst/>
                    </a:prstGeom>
                    <a:noFill/>
                    <a:ln>
                      <a:noFill/>
                    </a:ln>
                  </pic:spPr>
                </pic:pic>
              </a:graphicData>
            </a:graphic>
          </wp:inline>
        </w:drawing>
      </w:r>
    </w:p>
    <w:p w:rsidR="00316337" w:rsidRPr="00CC3EFF" w:rsidRDefault="00316337" w:rsidP="00316337">
      <w:pPr>
        <w:rPr>
          <w:sz w:val="2"/>
          <w:szCs w:val="2"/>
        </w:rPr>
      </w:pPr>
    </w:p>
    <w:p w:rsidR="00316337" w:rsidRPr="00CC3EFF" w:rsidRDefault="00316337" w:rsidP="00316337">
      <w:pPr>
        <w:pStyle w:val="a8"/>
        <w:shd w:val="clear" w:color="auto" w:fill="auto"/>
        <w:spacing w:line="278" w:lineRule="exact"/>
        <w:ind w:right="180" w:firstLine="720"/>
      </w:pPr>
      <w:r w:rsidRPr="00CC3EFF">
        <w:rPr>
          <w:rStyle w:val="21"/>
          <w:u w:val="none"/>
        </w:rPr>
        <w:t>По данным внутришкольного мониторинга, обязательный минимум образовательного стандарта по всем предметам реализован.</w:t>
      </w:r>
    </w:p>
    <w:p w:rsidR="0098146A" w:rsidRPr="00CC3EFF" w:rsidRDefault="0098146A" w:rsidP="0098146A">
      <w:pPr>
        <w:pStyle w:val="a8"/>
        <w:shd w:val="clear" w:color="auto" w:fill="auto"/>
        <w:spacing w:after="244" w:line="278" w:lineRule="exact"/>
        <w:ind w:right="180" w:firstLine="720"/>
        <w:rPr>
          <w:rStyle w:val="21"/>
          <w:u w:val="none"/>
        </w:rPr>
      </w:pPr>
      <w:r w:rsidRPr="00CC3EFF">
        <w:rPr>
          <w:rStyle w:val="21"/>
          <w:u w:val="none"/>
        </w:rPr>
        <w:t>В целом результаты качества обучения в 20</w:t>
      </w:r>
      <w:r>
        <w:rPr>
          <w:rStyle w:val="21"/>
          <w:u w:val="none"/>
        </w:rPr>
        <w:t>20</w:t>
      </w:r>
      <w:r w:rsidRPr="00CC3EFF">
        <w:rPr>
          <w:rStyle w:val="21"/>
          <w:u w:val="none"/>
        </w:rPr>
        <w:t>-20</w:t>
      </w:r>
      <w:r>
        <w:rPr>
          <w:rStyle w:val="21"/>
          <w:u w:val="none"/>
        </w:rPr>
        <w:t>21</w:t>
      </w:r>
      <w:r w:rsidRPr="00CC3EFF">
        <w:rPr>
          <w:rStyle w:val="21"/>
          <w:u w:val="none"/>
        </w:rPr>
        <w:t xml:space="preserve"> учебном году в сравнении с пре</w:t>
      </w:r>
      <w:r w:rsidRPr="00CC3EFF">
        <w:rPr>
          <w:rStyle w:val="21"/>
          <w:u w:val="none"/>
        </w:rPr>
        <w:softHyphen/>
        <w:t>дыдущими учебными годами представлены в таблице:</w:t>
      </w:r>
    </w:p>
    <w:tbl>
      <w:tblPr>
        <w:tblStyle w:val="a3"/>
        <w:tblW w:w="10126" w:type="dxa"/>
        <w:tblLook w:val="04A0" w:firstRow="1" w:lastRow="0" w:firstColumn="1" w:lastColumn="0" w:noHBand="0" w:noVBand="1"/>
      </w:tblPr>
      <w:tblGrid>
        <w:gridCol w:w="4786"/>
        <w:gridCol w:w="1843"/>
        <w:gridCol w:w="1843"/>
        <w:gridCol w:w="1654"/>
      </w:tblGrid>
      <w:tr w:rsidR="0098146A" w:rsidRPr="00FB4B14" w:rsidTr="00921505">
        <w:trPr>
          <w:trHeight w:val="315"/>
        </w:trPr>
        <w:tc>
          <w:tcPr>
            <w:tcW w:w="4786" w:type="dxa"/>
          </w:tcPr>
          <w:p w:rsidR="0098146A" w:rsidRPr="0087745F" w:rsidRDefault="0098146A" w:rsidP="00921505">
            <w:pPr>
              <w:pStyle w:val="a8"/>
              <w:shd w:val="clear" w:color="auto" w:fill="auto"/>
              <w:spacing w:line="278" w:lineRule="exact"/>
              <w:ind w:right="180" w:firstLine="0"/>
              <w:jc w:val="center"/>
              <w:rPr>
                <w:rStyle w:val="21"/>
                <w:u w:val="none"/>
              </w:rPr>
            </w:pPr>
            <w:r w:rsidRPr="0087745F">
              <w:t>Показатели</w:t>
            </w:r>
          </w:p>
        </w:tc>
        <w:tc>
          <w:tcPr>
            <w:tcW w:w="1843" w:type="dxa"/>
          </w:tcPr>
          <w:p w:rsidR="0098146A" w:rsidRPr="0087745F" w:rsidRDefault="0098146A" w:rsidP="00921505">
            <w:pPr>
              <w:pStyle w:val="a8"/>
              <w:shd w:val="clear" w:color="auto" w:fill="auto"/>
              <w:spacing w:line="278" w:lineRule="exact"/>
              <w:ind w:firstLine="0"/>
              <w:jc w:val="center"/>
              <w:rPr>
                <w:rStyle w:val="21"/>
                <w:u w:val="none"/>
              </w:rPr>
            </w:pPr>
            <w:r w:rsidRPr="0087745F">
              <w:rPr>
                <w:rStyle w:val="21"/>
                <w:u w:val="none"/>
              </w:rPr>
              <w:t>2018-2019</w:t>
            </w:r>
          </w:p>
        </w:tc>
        <w:tc>
          <w:tcPr>
            <w:tcW w:w="1843" w:type="dxa"/>
          </w:tcPr>
          <w:p w:rsidR="0098146A" w:rsidRPr="0087745F" w:rsidRDefault="0098146A" w:rsidP="00921505">
            <w:pPr>
              <w:pStyle w:val="a8"/>
              <w:shd w:val="clear" w:color="auto" w:fill="auto"/>
              <w:spacing w:line="278" w:lineRule="exact"/>
              <w:ind w:firstLine="0"/>
              <w:jc w:val="center"/>
              <w:rPr>
                <w:rStyle w:val="21"/>
                <w:u w:val="none"/>
              </w:rPr>
            </w:pPr>
            <w:r w:rsidRPr="0087745F">
              <w:rPr>
                <w:rStyle w:val="21"/>
                <w:u w:val="none"/>
              </w:rPr>
              <w:t>2019-2020</w:t>
            </w:r>
          </w:p>
        </w:tc>
        <w:tc>
          <w:tcPr>
            <w:tcW w:w="1654" w:type="dxa"/>
          </w:tcPr>
          <w:p w:rsidR="0098146A" w:rsidRPr="0087745F" w:rsidRDefault="0098146A" w:rsidP="00921505">
            <w:pPr>
              <w:pStyle w:val="a8"/>
              <w:shd w:val="clear" w:color="auto" w:fill="auto"/>
              <w:spacing w:line="278" w:lineRule="exact"/>
              <w:ind w:firstLine="0"/>
              <w:jc w:val="center"/>
              <w:rPr>
                <w:rStyle w:val="21"/>
                <w:u w:val="none"/>
              </w:rPr>
            </w:pPr>
            <w:r w:rsidRPr="0087745F">
              <w:rPr>
                <w:rStyle w:val="21"/>
                <w:u w:val="none"/>
              </w:rPr>
              <w:t>2020-2021</w:t>
            </w:r>
          </w:p>
        </w:tc>
      </w:tr>
      <w:tr w:rsidR="0098146A" w:rsidRPr="00FB4B14" w:rsidTr="00921505">
        <w:tc>
          <w:tcPr>
            <w:tcW w:w="4786" w:type="dxa"/>
            <w:vAlign w:val="center"/>
          </w:tcPr>
          <w:p w:rsidR="0098146A" w:rsidRPr="0087745F" w:rsidRDefault="0098146A" w:rsidP="00921505">
            <w:pPr>
              <w:pStyle w:val="a8"/>
              <w:shd w:val="clear" w:color="auto" w:fill="auto"/>
              <w:spacing w:line="240" w:lineRule="auto"/>
              <w:ind w:firstLine="0"/>
              <w:jc w:val="center"/>
            </w:pPr>
            <w:r w:rsidRPr="0087745F">
              <w:t>Всего учащихся</w:t>
            </w:r>
          </w:p>
        </w:tc>
        <w:tc>
          <w:tcPr>
            <w:tcW w:w="1843" w:type="dxa"/>
          </w:tcPr>
          <w:p w:rsidR="0098146A" w:rsidRPr="0087745F" w:rsidRDefault="0098146A" w:rsidP="00921505">
            <w:pPr>
              <w:pStyle w:val="a8"/>
              <w:shd w:val="clear" w:color="auto" w:fill="auto"/>
              <w:spacing w:line="278" w:lineRule="exact"/>
              <w:ind w:right="180" w:firstLine="0"/>
              <w:jc w:val="center"/>
              <w:rPr>
                <w:rStyle w:val="21"/>
                <w:u w:val="none"/>
              </w:rPr>
            </w:pPr>
            <w:r w:rsidRPr="0087745F">
              <w:rPr>
                <w:rStyle w:val="21"/>
                <w:u w:val="none"/>
              </w:rPr>
              <w:t>897</w:t>
            </w:r>
          </w:p>
        </w:tc>
        <w:tc>
          <w:tcPr>
            <w:tcW w:w="1843" w:type="dxa"/>
          </w:tcPr>
          <w:p w:rsidR="0098146A" w:rsidRPr="0087745F" w:rsidRDefault="0098146A" w:rsidP="00921505">
            <w:pPr>
              <w:pStyle w:val="a8"/>
              <w:shd w:val="clear" w:color="auto" w:fill="auto"/>
              <w:spacing w:line="278" w:lineRule="exact"/>
              <w:ind w:right="180" w:firstLine="0"/>
              <w:jc w:val="center"/>
              <w:rPr>
                <w:rStyle w:val="21"/>
                <w:u w:val="none"/>
              </w:rPr>
            </w:pPr>
            <w:r w:rsidRPr="0087745F">
              <w:rPr>
                <w:rStyle w:val="21"/>
                <w:u w:val="none"/>
              </w:rPr>
              <w:t>902</w:t>
            </w:r>
          </w:p>
        </w:tc>
        <w:tc>
          <w:tcPr>
            <w:tcW w:w="1654" w:type="dxa"/>
          </w:tcPr>
          <w:p w:rsidR="0098146A" w:rsidRPr="0087745F" w:rsidRDefault="0098146A" w:rsidP="00921505">
            <w:pPr>
              <w:pStyle w:val="a8"/>
              <w:shd w:val="clear" w:color="auto" w:fill="auto"/>
              <w:spacing w:line="278" w:lineRule="exact"/>
              <w:ind w:right="180" w:firstLine="0"/>
              <w:jc w:val="center"/>
              <w:rPr>
                <w:rStyle w:val="21"/>
                <w:u w:val="none"/>
              </w:rPr>
            </w:pPr>
            <w:r w:rsidRPr="0087745F">
              <w:rPr>
                <w:rStyle w:val="21"/>
                <w:u w:val="none"/>
              </w:rPr>
              <w:t>891</w:t>
            </w:r>
          </w:p>
        </w:tc>
      </w:tr>
      <w:tr w:rsidR="0098146A" w:rsidRPr="00FB4B14" w:rsidTr="00921505">
        <w:tc>
          <w:tcPr>
            <w:tcW w:w="4786" w:type="dxa"/>
            <w:vAlign w:val="center"/>
          </w:tcPr>
          <w:p w:rsidR="0098146A" w:rsidRPr="0087745F" w:rsidRDefault="0098146A" w:rsidP="00921505">
            <w:pPr>
              <w:pStyle w:val="a8"/>
              <w:shd w:val="clear" w:color="auto" w:fill="auto"/>
              <w:spacing w:line="240" w:lineRule="auto"/>
              <w:ind w:firstLine="0"/>
              <w:jc w:val="center"/>
            </w:pPr>
            <w:r w:rsidRPr="0087745F">
              <w:t>Число учащихся, закончивших год на «4» и «5»</w:t>
            </w:r>
          </w:p>
        </w:tc>
        <w:tc>
          <w:tcPr>
            <w:tcW w:w="1843" w:type="dxa"/>
          </w:tcPr>
          <w:p w:rsidR="0098146A" w:rsidRPr="0087745F" w:rsidRDefault="0098146A" w:rsidP="00921505">
            <w:pPr>
              <w:pStyle w:val="a8"/>
              <w:shd w:val="clear" w:color="auto" w:fill="auto"/>
              <w:spacing w:line="278" w:lineRule="exact"/>
              <w:ind w:right="180" w:firstLine="0"/>
              <w:jc w:val="center"/>
              <w:rPr>
                <w:rStyle w:val="21"/>
                <w:u w:val="none"/>
              </w:rPr>
            </w:pPr>
            <w:r w:rsidRPr="0087745F">
              <w:rPr>
                <w:rStyle w:val="21"/>
                <w:u w:val="none"/>
              </w:rPr>
              <w:t>458</w:t>
            </w:r>
          </w:p>
        </w:tc>
        <w:tc>
          <w:tcPr>
            <w:tcW w:w="1843" w:type="dxa"/>
          </w:tcPr>
          <w:p w:rsidR="0098146A" w:rsidRPr="0087745F" w:rsidRDefault="0098146A" w:rsidP="00921505">
            <w:pPr>
              <w:pStyle w:val="a8"/>
              <w:shd w:val="clear" w:color="auto" w:fill="auto"/>
              <w:spacing w:line="278" w:lineRule="exact"/>
              <w:ind w:right="180" w:firstLine="0"/>
              <w:jc w:val="center"/>
              <w:rPr>
                <w:rStyle w:val="21"/>
                <w:u w:val="none"/>
              </w:rPr>
            </w:pPr>
            <w:r w:rsidRPr="0087745F">
              <w:rPr>
                <w:rStyle w:val="21"/>
                <w:u w:val="none"/>
              </w:rPr>
              <w:t>495</w:t>
            </w:r>
          </w:p>
        </w:tc>
        <w:tc>
          <w:tcPr>
            <w:tcW w:w="1654" w:type="dxa"/>
          </w:tcPr>
          <w:p w:rsidR="0098146A" w:rsidRPr="0087745F" w:rsidRDefault="0098146A" w:rsidP="00921505">
            <w:pPr>
              <w:pStyle w:val="a8"/>
              <w:shd w:val="clear" w:color="auto" w:fill="auto"/>
              <w:spacing w:line="278" w:lineRule="exact"/>
              <w:ind w:right="180" w:firstLine="0"/>
              <w:jc w:val="center"/>
              <w:rPr>
                <w:rStyle w:val="21"/>
                <w:u w:val="none"/>
              </w:rPr>
            </w:pPr>
            <w:r w:rsidRPr="0087745F">
              <w:rPr>
                <w:rStyle w:val="21"/>
                <w:u w:val="none"/>
              </w:rPr>
              <w:t>452</w:t>
            </w:r>
          </w:p>
        </w:tc>
      </w:tr>
      <w:tr w:rsidR="0098146A" w:rsidRPr="00FB4B14" w:rsidTr="00921505">
        <w:tc>
          <w:tcPr>
            <w:tcW w:w="4786" w:type="dxa"/>
            <w:vAlign w:val="center"/>
          </w:tcPr>
          <w:p w:rsidR="0098146A" w:rsidRPr="0087745F" w:rsidRDefault="0098146A" w:rsidP="00921505">
            <w:pPr>
              <w:pStyle w:val="a8"/>
              <w:shd w:val="clear" w:color="auto" w:fill="auto"/>
              <w:spacing w:line="240" w:lineRule="auto"/>
              <w:ind w:firstLine="0"/>
              <w:jc w:val="center"/>
            </w:pPr>
            <w:r w:rsidRPr="0087745F">
              <w:t>% учащихся (от общего количества), закончивших год на «4» и «5»</w:t>
            </w:r>
          </w:p>
        </w:tc>
        <w:tc>
          <w:tcPr>
            <w:tcW w:w="1843" w:type="dxa"/>
            <w:vAlign w:val="center"/>
          </w:tcPr>
          <w:p w:rsidR="0098146A" w:rsidRPr="0087745F" w:rsidRDefault="0098146A" w:rsidP="00921505">
            <w:pPr>
              <w:pStyle w:val="a8"/>
              <w:shd w:val="clear" w:color="auto" w:fill="auto"/>
              <w:spacing w:line="278" w:lineRule="exact"/>
              <w:ind w:right="180" w:firstLine="0"/>
              <w:jc w:val="center"/>
              <w:rPr>
                <w:rStyle w:val="21"/>
                <w:u w:val="none"/>
              </w:rPr>
            </w:pPr>
            <w:r w:rsidRPr="0087745F">
              <w:rPr>
                <w:rStyle w:val="21"/>
                <w:u w:val="none"/>
              </w:rPr>
              <w:t>58,6%</w:t>
            </w:r>
          </w:p>
        </w:tc>
        <w:tc>
          <w:tcPr>
            <w:tcW w:w="1843" w:type="dxa"/>
            <w:vAlign w:val="center"/>
          </w:tcPr>
          <w:p w:rsidR="0098146A" w:rsidRPr="0087745F" w:rsidRDefault="0098146A" w:rsidP="00921505">
            <w:pPr>
              <w:pStyle w:val="a8"/>
              <w:shd w:val="clear" w:color="auto" w:fill="auto"/>
              <w:spacing w:line="278" w:lineRule="exact"/>
              <w:ind w:right="180" w:firstLine="0"/>
              <w:jc w:val="center"/>
              <w:rPr>
                <w:rStyle w:val="21"/>
                <w:u w:val="none"/>
              </w:rPr>
            </w:pPr>
            <w:r w:rsidRPr="0087745F">
              <w:rPr>
                <w:rStyle w:val="21"/>
                <w:u w:val="none"/>
              </w:rPr>
              <w:t>61,2%</w:t>
            </w:r>
          </w:p>
        </w:tc>
        <w:tc>
          <w:tcPr>
            <w:tcW w:w="1654" w:type="dxa"/>
            <w:vAlign w:val="center"/>
          </w:tcPr>
          <w:p w:rsidR="0098146A" w:rsidRPr="0087745F" w:rsidRDefault="0098146A" w:rsidP="00921505">
            <w:pPr>
              <w:pStyle w:val="a8"/>
              <w:shd w:val="clear" w:color="auto" w:fill="auto"/>
              <w:spacing w:line="278" w:lineRule="exact"/>
              <w:ind w:right="180" w:firstLine="0"/>
              <w:jc w:val="center"/>
              <w:rPr>
                <w:rStyle w:val="21"/>
                <w:u w:val="none"/>
              </w:rPr>
            </w:pPr>
            <w:r w:rsidRPr="0087745F">
              <w:rPr>
                <w:rStyle w:val="21"/>
                <w:u w:val="none"/>
              </w:rPr>
              <w:t>56,6%</w:t>
            </w:r>
          </w:p>
        </w:tc>
      </w:tr>
      <w:tr w:rsidR="0098146A" w:rsidRPr="00FB4B14" w:rsidTr="00921505">
        <w:tc>
          <w:tcPr>
            <w:tcW w:w="4786" w:type="dxa"/>
            <w:vAlign w:val="center"/>
          </w:tcPr>
          <w:p w:rsidR="0098146A" w:rsidRPr="0087745F" w:rsidRDefault="0098146A" w:rsidP="00921505">
            <w:pPr>
              <w:pStyle w:val="a8"/>
              <w:shd w:val="clear" w:color="auto" w:fill="auto"/>
              <w:spacing w:line="240" w:lineRule="auto"/>
              <w:ind w:firstLine="0"/>
              <w:jc w:val="center"/>
            </w:pPr>
            <w:r w:rsidRPr="0087745F">
              <w:t>Получили аттестаты об основном общем образовании с отличием</w:t>
            </w:r>
          </w:p>
        </w:tc>
        <w:tc>
          <w:tcPr>
            <w:tcW w:w="1843" w:type="dxa"/>
            <w:vAlign w:val="center"/>
          </w:tcPr>
          <w:p w:rsidR="0098146A" w:rsidRPr="0087745F" w:rsidRDefault="0098146A" w:rsidP="00921505">
            <w:pPr>
              <w:pStyle w:val="a8"/>
              <w:shd w:val="clear" w:color="auto" w:fill="auto"/>
              <w:spacing w:line="278" w:lineRule="exact"/>
              <w:ind w:right="180" w:firstLine="0"/>
              <w:jc w:val="center"/>
              <w:rPr>
                <w:rStyle w:val="21"/>
                <w:u w:val="none"/>
              </w:rPr>
            </w:pPr>
            <w:r w:rsidRPr="0087745F">
              <w:rPr>
                <w:rStyle w:val="21"/>
                <w:u w:val="none"/>
              </w:rPr>
              <w:t>8</w:t>
            </w:r>
          </w:p>
        </w:tc>
        <w:tc>
          <w:tcPr>
            <w:tcW w:w="1843" w:type="dxa"/>
            <w:vAlign w:val="center"/>
          </w:tcPr>
          <w:p w:rsidR="0098146A" w:rsidRPr="0087745F" w:rsidRDefault="0098146A" w:rsidP="00921505">
            <w:pPr>
              <w:pStyle w:val="a8"/>
              <w:shd w:val="clear" w:color="auto" w:fill="auto"/>
              <w:spacing w:line="278" w:lineRule="exact"/>
              <w:ind w:right="180" w:firstLine="0"/>
              <w:jc w:val="center"/>
              <w:rPr>
                <w:rStyle w:val="21"/>
                <w:u w:val="none"/>
              </w:rPr>
            </w:pPr>
            <w:r w:rsidRPr="0087745F">
              <w:rPr>
                <w:rStyle w:val="21"/>
                <w:u w:val="none"/>
              </w:rPr>
              <w:t>10</w:t>
            </w:r>
          </w:p>
        </w:tc>
        <w:tc>
          <w:tcPr>
            <w:tcW w:w="1654" w:type="dxa"/>
            <w:vAlign w:val="center"/>
          </w:tcPr>
          <w:p w:rsidR="0098146A" w:rsidRPr="0087745F" w:rsidRDefault="0098146A" w:rsidP="00921505">
            <w:pPr>
              <w:pStyle w:val="a8"/>
              <w:shd w:val="clear" w:color="auto" w:fill="auto"/>
              <w:spacing w:line="278" w:lineRule="exact"/>
              <w:ind w:right="180" w:firstLine="0"/>
              <w:jc w:val="center"/>
              <w:rPr>
                <w:rStyle w:val="21"/>
                <w:u w:val="none"/>
              </w:rPr>
            </w:pPr>
            <w:r w:rsidRPr="0087745F">
              <w:rPr>
                <w:rStyle w:val="21"/>
                <w:u w:val="none"/>
              </w:rPr>
              <w:t>6</w:t>
            </w:r>
          </w:p>
        </w:tc>
      </w:tr>
      <w:tr w:rsidR="0098146A" w:rsidRPr="00FB4B14" w:rsidTr="00921505">
        <w:tc>
          <w:tcPr>
            <w:tcW w:w="4786" w:type="dxa"/>
            <w:vAlign w:val="center"/>
          </w:tcPr>
          <w:p w:rsidR="0098146A" w:rsidRPr="0087745F" w:rsidRDefault="0098146A" w:rsidP="00921505">
            <w:pPr>
              <w:pStyle w:val="a8"/>
              <w:shd w:val="clear" w:color="auto" w:fill="auto"/>
              <w:spacing w:line="240" w:lineRule="auto"/>
              <w:ind w:firstLine="0"/>
              <w:jc w:val="center"/>
            </w:pPr>
            <w:r w:rsidRPr="0087745F">
              <w:t>Получили аттестаты о среднем об</w:t>
            </w:r>
            <w:r w:rsidRPr="0087745F">
              <w:softHyphen/>
              <w:t>щем образовании с отличием и на</w:t>
            </w:r>
            <w:r w:rsidRPr="0087745F">
              <w:softHyphen/>
              <w:t>граждены медалью «За особые успе</w:t>
            </w:r>
            <w:r w:rsidRPr="0087745F">
              <w:softHyphen/>
              <w:t>хи в учении»</w:t>
            </w:r>
          </w:p>
        </w:tc>
        <w:tc>
          <w:tcPr>
            <w:tcW w:w="1843" w:type="dxa"/>
            <w:vAlign w:val="center"/>
          </w:tcPr>
          <w:p w:rsidR="0098146A" w:rsidRPr="0087745F" w:rsidRDefault="0098146A" w:rsidP="00921505">
            <w:pPr>
              <w:pStyle w:val="a8"/>
              <w:shd w:val="clear" w:color="auto" w:fill="auto"/>
              <w:spacing w:line="278" w:lineRule="exact"/>
              <w:ind w:right="180" w:firstLine="0"/>
              <w:jc w:val="center"/>
              <w:rPr>
                <w:rStyle w:val="21"/>
                <w:u w:val="none"/>
              </w:rPr>
            </w:pPr>
            <w:r w:rsidRPr="0087745F">
              <w:rPr>
                <w:rStyle w:val="21"/>
                <w:u w:val="none"/>
              </w:rPr>
              <w:t>2</w:t>
            </w:r>
          </w:p>
        </w:tc>
        <w:tc>
          <w:tcPr>
            <w:tcW w:w="1843" w:type="dxa"/>
            <w:vAlign w:val="center"/>
          </w:tcPr>
          <w:p w:rsidR="0098146A" w:rsidRPr="0087745F" w:rsidRDefault="0098146A" w:rsidP="00921505">
            <w:pPr>
              <w:pStyle w:val="a8"/>
              <w:shd w:val="clear" w:color="auto" w:fill="auto"/>
              <w:spacing w:line="278" w:lineRule="exact"/>
              <w:ind w:right="180" w:firstLine="0"/>
              <w:jc w:val="center"/>
              <w:rPr>
                <w:rStyle w:val="21"/>
                <w:u w:val="none"/>
              </w:rPr>
            </w:pPr>
            <w:r w:rsidRPr="0087745F">
              <w:rPr>
                <w:rStyle w:val="21"/>
                <w:u w:val="none"/>
              </w:rPr>
              <w:t>7</w:t>
            </w:r>
          </w:p>
        </w:tc>
        <w:tc>
          <w:tcPr>
            <w:tcW w:w="1654" w:type="dxa"/>
            <w:vAlign w:val="center"/>
          </w:tcPr>
          <w:p w:rsidR="0098146A" w:rsidRPr="0087745F" w:rsidRDefault="0098146A" w:rsidP="00921505">
            <w:pPr>
              <w:pStyle w:val="a8"/>
              <w:shd w:val="clear" w:color="auto" w:fill="auto"/>
              <w:spacing w:line="278" w:lineRule="exact"/>
              <w:ind w:right="180" w:firstLine="0"/>
              <w:jc w:val="center"/>
              <w:rPr>
                <w:rStyle w:val="21"/>
                <w:u w:val="none"/>
              </w:rPr>
            </w:pPr>
            <w:r w:rsidRPr="0087745F">
              <w:rPr>
                <w:rStyle w:val="21"/>
                <w:u w:val="none"/>
              </w:rPr>
              <w:t>8</w:t>
            </w:r>
          </w:p>
        </w:tc>
      </w:tr>
    </w:tbl>
    <w:p w:rsidR="0098146A" w:rsidRDefault="0098146A" w:rsidP="0098146A">
      <w:pPr>
        <w:pStyle w:val="a8"/>
        <w:shd w:val="clear" w:color="auto" w:fill="auto"/>
        <w:ind w:firstLine="567"/>
        <w:jc w:val="both"/>
        <w:rPr>
          <w:rStyle w:val="21"/>
          <w:color w:val="00B050"/>
          <w:u w:val="none"/>
        </w:rPr>
      </w:pPr>
    </w:p>
    <w:p w:rsidR="0098146A" w:rsidRPr="0087745F" w:rsidRDefault="0098146A" w:rsidP="0098146A">
      <w:pPr>
        <w:pStyle w:val="a8"/>
        <w:shd w:val="clear" w:color="auto" w:fill="auto"/>
        <w:ind w:firstLine="567"/>
        <w:jc w:val="both"/>
        <w:sectPr w:rsidR="0098146A" w:rsidRPr="0087745F" w:rsidSect="00B52CAA">
          <w:footerReference w:type="default" r:id="rId17"/>
          <w:pgSz w:w="11909" w:h="16838"/>
          <w:pgMar w:top="851" w:right="917" w:bottom="1418" w:left="941" w:header="0" w:footer="3" w:gutter="0"/>
          <w:cols w:space="720"/>
          <w:noEndnote/>
          <w:titlePg/>
          <w:docGrid w:linePitch="360"/>
        </w:sectPr>
      </w:pPr>
      <w:r w:rsidRPr="0087745F">
        <w:rPr>
          <w:rStyle w:val="21"/>
          <w:u w:val="none"/>
        </w:rPr>
        <w:t>Приведенные данные свидетельствуют о том, что уровень качества образования снизился. Обеспечение стабильности высокого качества обучения является основной задачей шко</w:t>
      </w:r>
      <w:r w:rsidRPr="0087745F">
        <w:rPr>
          <w:rStyle w:val="21"/>
          <w:u w:val="none"/>
        </w:rPr>
        <w:softHyphen/>
        <w:t>лы. Оно должно стать результатом систематической работы всего коллектива школы (учите</w:t>
      </w:r>
      <w:r w:rsidRPr="0087745F">
        <w:rPr>
          <w:rStyle w:val="21"/>
          <w:u w:val="none"/>
        </w:rPr>
        <w:softHyphen/>
        <w:t>лей, родителей, школьников), эффективности методической работы (вооружения педагогов современными диагностическими методиками, изучение и внедрение инноваций, смотивированность учителей на повышение профессионального мастерства), внедрения гуманистиче</w:t>
      </w:r>
      <w:r w:rsidRPr="0087745F">
        <w:rPr>
          <w:rStyle w:val="21"/>
          <w:u w:val="none"/>
        </w:rPr>
        <w:softHyphen/>
        <w:t>ских принципов в процесс образования.</w:t>
      </w:r>
    </w:p>
    <w:p w:rsidR="00316337" w:rsidRDefault="00316337" w:rsidP="004B37C2">
      <w:pPr>
        <w:pStyle w:val="a8"/>
        <w:shd w:val="clear" w:color="auto" w:fill="auto"/>
        <w:spacing w:line="322" w:lineRule="exact"/>
        <w:ind w:right="220" w:firstLine="0"/>
        <w:jc w:val="center"/>
        <w:rPr>
          <w:rStyle w:val="21"/>
          <w:b/>
          <w:sz w:val="24"/>
          <w:szCs w:val="24"/>
          <w:u w:val="none"/>
        </w:rPr>
      </w:pPr>
      <w:r w:rsidRPr="00CC3EFF">
        <w:rPr>
          <w:rStyle w:val="21"/>
          <w:b/>
          <w:sz w:val="24"/>
          <w:szCs w:val="24"/>
          <w:u w:val="none"/>
        </w:rPr>
        <w:lastRenderedPageBreak/>
        <w:t>Анализ показателей деятельности муниципальное бюджетное общеобразовательное учреждение «Средняя общеобразовательная школа №12 с углубленным изучением отдельных предметов»</w:t>
      </w:r>
    </w:p>
    <w:p w:rsidR="00316337" w:rsidRDefault="004B37C2" w:rsidP="004B37C2">
      <w:pPr>
        <w:pStyle w:val="a8"/>
        <w:shd w:val="clear" w:color="auto" w:fill="auto"/>
        <w:spacing w:line="322" w:lineRule="exact"/>
        <w:ind w:right="220" w:firstLine="0"/>
        <w:jc w:val="center"/>
        <w:rPr>
          <w:rStyle w:val="21"/>
          <w:b/>
          <w:sz w:val="24"/>
          <w:szCs w:val="24"/>
          <w:u w:val="none"/>
        </w:rPr>
      </w:pPr>
      <w:r>
        <w:rPr>
          <w:rStyle w:val="21"/>
          <w:b/>
          <w:sz w:val="24"/>
          <w:szCs w:val="24"/>
          <w:u w:val="none"/>
        </w:rPr>
        <w:t>на 01.01.202</w:t>
      </w:r>
      <w:r w:rsidR="00733854">
        <w:rPr>
          <w:rStyle w:val="21"/>
          <w:b/>
          <w:sz w:val="24"/>
          <w:szCs w:val="24"/>
          <w:u w:val="none"/>
        </w:rPr>
        <w:t>2</w:t>
      </w:r>
    </w:p>
    <w:p w:rsidR="00AC7B52" w:rsidRPr="004B37C2" w:rsidRDefault="00AC7B52" w:rsidP="004B37C2">
      <w:pPr>
        <w:pStyle w:val="a8"/>
        <w:shd w:val="clear" w:color="auto" w:fill="auto"/>
        <w:spacing w:line="322" w:lineRule="exact"/>
        <w:ind w:right="220" w:firstLine="0"/>
        <w:jc w:val="center"/>
        <w:rPr>
          <w:rStyle w:val="21"/>
          <w:b/>
          <w:sz w:val="24"/>
          <w:szCs w:val="24"/>
          <w:u w:val="none"/>
        </w:rPr>
      </w:pPr>
    </w:p>
    <w:tbl>
      <w:tblPr>
        <w:tblW w:w="9639" w:type="dxa"/>
        <w:jc w:val="center"/>
        <w:tblCellSpacing w:w="5" w:type="nil"/>
        <w:tblLayout w:type="fixed"/>
        <w:tblCellMar>
          <w:left w:w="75" w:type="dxa"/>
          <w:right w:w="75" w:type="dxa"/>
        </w:tblCellMar>
        <w:tblLook w:val="0000" w:firstRow="0" w:lastRow="0" w:firstColumn="0" w:lastColumn="0" w:noHBand="0" w:noVBand="0"/>
      </w:tblPr>
      <w:tblGrid>
        <w:gridCol w:w="1019"/>
        <w:gridCol w:w="7031"/>
        <w:gridCol w:w="1589"/>
      </w:tblGrid>
      <w:tr w:rsidR="00316337" w:rsidRPr="00CC3EFF" w:rsidTr="00D52CBF">
        <w:trPr>
          <w:tblCellSpacing w:w="5" w:type="nil"/>
          <w:jc w:val="center"/>
        </w:trPr>
        <w:tc>
          <w:tcPr>
            <w:tcW w:w="1019" w:type="dxa"/>
            <w:tcBorders>
              <w:top w:val="single" w:sz="4" w:space="0" w:color="auto"/>
              <w:left w:val="single" w:sz="4" w:space="0" w:color="auto"/>
              <w:bottom w:val="single" w:sz="4" w:space="0" w:color="auto"/>
              <w:right w:val="single" w:sz="4" w:space="0" w:color="auto"/>
            </w:tcBorders>
          </w:tcPr>
          <w:p w:rsidR="00316337" w:rsidRPr="00CC3EFF" w:rsidRDefault="00316337" w:rsidP="00DD01D6">
            <w:pPr>
              <w:pStyle w:val="ConsPlusNormal"/>
              <w:jc w:val="center"/>
              <w:rPr>
                <w:rFonts w:ascii="Times New Roman" w:hAnsi="Times New Roman" w:cs="Times New Roman"/>
                <w:sz w:val="24"/>
                <w:szCs w:val="24"/>
              </w:rPr>
            </w:pPr>
            <w:r w:rsidRPr="00CC3EFF">
              <w:rPr>
                <w:rFonts w:ascii="Times New Roman" w:hAnsi="Times New Roman" w:cs="Times New Roman"/>
                <w:sz w:val="24"/>
                <w:szCs w:val="24"/>
              </w:rPr>
              <w:t>N п/п</w:t>
            </w:r>
          </w:p>
        </w:tc>
        <w:tc>
          <w:tcPr>
            <w:tcW w:w="7031" w:type="dxa"/>
            <w:tcBorders>
              <w:top w:val="single" w:sz="4" w:space="0" w:color="auto"/>
              <w:left w:val="single" w:sz="4" w:space="0" w:color="auto"/>
              <w:bottom w:val="single" w:sz="4" w:space="0" w:color="auto"/>
              <w:right w:val="single" w:sz="4" w:space="0" w:color="auto"/>
            </w:tcBorders>
          </w:tcPr>
          <w:p w:rsidR="00316337" w:rsidRPr="00CC3EFF" w:rsidRDefault="00316337" w:rsidP="00DD01D6">
            <w:pPr>
              <w:pStyle w:val="ConsPlusNormal"/>
              <w:jc w:val="center"/>
              <w:rPr>
                <w:rFonts w:ascii="Times New Roman" w:hAnsi="Times New Roman" w:cs="Times New Roman"/>
                <w:sz w:val="24"/>
                <w:szCs w:val="24"/>
              </w:rPr>
            </w:pPr>
            <w:r w:rsidRPr="00CC3EFF">
              <w:rPr>
                <w:rFonts w:ascii="Times New Roman" w:hAnsi="Times New Roman" w:cs="Times New Roman"/>
                <w:sz w:val="24"/>
                <w:szCs w:val="24"/>
              </w:rPr>
              <w:t>Показатели</w:t>
            </w:r>
          </w:p>
        </w:tc>
        <w:tc>
          <w:tcPr>
            <w:tcW w:w="1589" w:type="dxa"/>
            <w:tcBorders>
              <w:top w:val="single" w:sz="4" w:space="0" w:color="auto"/>
              <w:left w:val="single" w:sz="4" w:space="0" w:color="auto"/>
              <w:bottom w:val="single" w:sz="4" w:space="0" w:color="auto"/>
              <w:right w:val="single" w:sz="4" w:space="0" w:color="auto"/>
            </w:tcBorders>
          </w:tcPr>
          <w:p w:rsidR="00316337" w:rsidRPr="00CC3EFF" w:rsidRDefault="00316337" w:rsidP="00DD01D6">
            <w:pPr>
              <w:pStyle w:val="ConsPlusNormal"/>
              <w:jc w:val="center"/>
              <w:rPr>
                <w:rFonts w:ascii="Times New Roman" w:hAnsi="Times New Roman" w:cs="Times New Roman"/>
                <w:sz w:val="24"/>
                <w:szCs w:val="24"/>
              </w:rPr>
            </w:pPr>
            <w:r w:rsidRPr="00CC3EFF">
              <w:rPr>
                <w:rFonts w:ascii="Times New Roman" w:hAnsi="Times New Roman" w:cs="Times New Roman"/>
                <w:sz w:val="24"/>
                <w:szCs w:val="24"/>
              </w:rPr>
              <w:t>Единица измерения</w:t>
            </w:r>
          </w:p>
        </w:tc>
      </w:tr>
      <w:tr w:rsidR="00316337" w:rsidRPr="00CC3EFF" w:rsidTr="00D52CBF">
        <w:trPr>
          <w:tblCellSpacing w:w="5" w:type="nil"/>
          <w:jc w:val="center"/>
        </w:trPr>
        <w:tc>
          <w:tcPr>
            <w:tcW w:w="1019" w:type="dxa"/>
            <w:tcBorders>
              <w:top w:val="single" w:sz="4" w:space="0" w:color="auto"/>
              <w:left w:val="single" w:sz="4" w:space="0" w:color="auto"/>
              <w:bottom w:val="single" w:sz="4" w:space="0" w:color="auto"/>
              <w:right w:val="single" w:sz="4" w:space="0" w:color="auto"/>
            </w:tcBorders>
          </w:tcPr>
          <w:p w:rsidR="00316337" w:rsidRPr="00843518" w:rsidRDefault="00316337" w:rsidP="00DD01D6">
            <w:pPr>
              <w:pStyle w:val="ConsPlusNormal"/>
              <w:jc w:val="center"/>
              <w:outlineLvl w:val="1"/>
              <w:rPr>
                <w:rFonts w:ascii="Times New Roman" w:hAnsi="Times New Roman" w:cs="Times New Roman"/>
                <w:sz w:val="24"/>
                <w:szCs w:val="24"/>
              </w:rPr>
            </w:pPr>
            <w:bookmarkStart w:id="19" w:name="Par200"/>
            <w:bookmarkEnd w:id="19"/>
            <w:r w:rsidRPr="00843518">
              <w:rPr>
                <w:rFonts w:ascii="Times New Roman" w:hAnsi="Times New Roman" w:cs="Times New Roman"/>
                <w:sz w:val="24"/>
                <w:szCs w:val="24"/>
              </w:rPr>
              <w:t>1.</w:t>
            </w:r>
          </w:p>
        </w:tc>
        <w:tc>
          <w:tcPr>
            <w:tcW w:w="7031" w:type="dxa"/>
            <w:tcBorders>
              <w:top w:val="single" w:sz="4" w:space="0" w:color="auto"/>
              <w:left w:val="single" w:sz="4" w:space="0" w:color="auto"/>
              <w:bottom w:val="single" w:sz="4" w:space="0" w:color="auto"/>
              <w:right w:val="single" w:sz="4" w:space="0" w:color="auto"/>
            </w:tcBorders>
          </w:tcPr>
          <w:p w:rsidR="00316337" w:rsidRPr="00843518" w:rsidRDefault="00316337" w:rsidP="00DD01D6">
            <w:pPr>
              <w:pStyle w:val="ConsPlusNormal"/>
              <w:rPr>
                <w:rFonts w:ascii="Times New Roman" w:hAnsi="Times New Roman" w:cs="Times New Roman"/>
                <w:sz w:val="24"/>
                <w:szCs w:val="24"/>
              </w:rPr>
            </w:pPr>
            <w:r w:rsidRPr="00843518">
              <w:rPr>
                <w:rFonts w:ascii="Times New Roman" w:hAnsi="Times New Roman" w:cs="Times New Roman"/>
                <w:sz w:val="24"/>
                <w:szCs w:val="24"/>
              </w:rPr>
              <w:t>Образовательная деятельность</w:t>
            </w:r>
          </w:p>
        </w:tc>
        <w:tc>
          <w:tcPr>
            <w:tcW w:w="1589" w:type="dxa"/>
            <w:tcBorders>
              <w:top w:val="single" w:sz="4" w:space="0" w:color="auto"/>
              <w:left w:val="single" w:sz="4" w:space="0" w:color="auto"/>
              <w:bottom w:val="single" w:sz="4" w:space="0" w:color="auto"/>
              <w:right w:val="single" w:sz="4" w:space="0" w:color="auto"/>
            </w:tcBorders>
          </w:tcPr>
          <w:p w:rsidR="00316337" w:rsidRPr="00843518" w:rsidRDefault="00316337" w:rsidP="00DD01D6">
            <w:pPr>
              <w:pStyle w:val="ConsPlusNormal"/>
              <w:jc w:val="center"/>
              <w:rPr>
                <w:rFonts w:ascii="Times New Roman" w:hAnsi="Times New Roman" w:cs="Times New Roman"/>
                <w:sz w:val="24"/>
                <w:szCs w:val="24"/>
              </w:rPr>
            </w:pPr>
          </w:p>
        </w:tc>
      </w:tr>
      <w:tr w:rsidR="00BA4C30" w:rsidRPr="00715FC2" w:rsidTr="00D52CBF">
        <w:trPr>
          <w:tblCellSpacing w:w="5" w:type="nil"/>
          <w:jc w:val="center"/>
        </w:trPr>
        <w:tc>
          <w:tcPr>
            <w:tcW w:w="1019" w:type="dxa"/>
            <w:tcBorders>
              <w:top w:val="single" w:sz="4" w:space="0" w:color="auto"/>
              <w:left w:val="single" w:sz="4" w:space="0" w:color="auto"/>
              <w:bottom w:val="single" w:sz="4" w:space="0" w:color="auto"/>
              <w:right w:val="single" w:sz="4" w:space="0" w:color="auto"/>
            </w:tcBorders>
          </w:tcPr>
          <w:p w:rsidR="00BA4C30" w:rsidRPr="003B49B8" w:rsidRDefault="00BA4C30" w:rsidP="00DD01D6">
            <w:pPr>
              <w:pStyle w:val="ConsPlusNormal"/>
              <w:jc w:val="center"/>
              <w:rPr>
                <w:rFonts w:ascii="Times New Roman" w:hAnsi="Times New Roman" w:cs="Times New Roman"/>
                <w:sz w:val="24"/>
                <w:szCs w:val="24"/>
              </w:rPr>
            </w:pPr>
            <w:r w:rsidRPr="003B49B8">
              <w:rPr>
                <w:rFonts w:ascii="Times New Roman" w:hAnsi="Times New Roman" w:cs="Times New Roman"/>
                <w:sz w:val="24"/>
                <w:szCs w:val="24"/>
              </w:rPr>
              <w:t>1.1</w:t>
            </w:r>
          </w:p>
        </w:tc>
        <w:tc>
          <w:tcPr>
            <w:tcW w:w="7031" w:type="dxa"/>
            <w:tcBorders>
              <w:top w:val="single" w:sz="4" w:space="0" w:color="auto"/>
              <w:left w:val="single" w:sz="4" w:space="0" w:color="auto"/>
              <w:bottom w:val="single" w:sz="4" w:space="0" w:color="auto"/>
              <w:right w:val="single" w:sz="4" w:space="0" w:color="auto"/>
            </w:tcBorders>
          </w:tcPr>
          <w:p w:rsidR="00BA4C30" w:rsidRPr="003B49B8" w:rsidRDefault="00BA4C30" w:rsidP="00DD01D6">
            <w:pPr>
              <w:pStyle w:val="ConsPlusNormal"/>
              <w:rPr>
                <w:rFonts w:ascii="Times New Roman" w:hAnsi="Times New Roman" w:cs="Times New Roman"/>
                <w:sz w:val="24"/>
                <w:szCs w:val="24"/>
              </w:rPr>
            </w:pPr>
            <w:r w:rsidRPr="003B49B8">
              <w:rPr>
                <w:rFonts w:ascii="Times New Roman" w:hAnsi="Times New Roman" w:cs="Times New Roman"/>
                <w:sz w:val="24"/>
                <w:szCs w:val="24"/>
              </w:rPr>
              <w:t>Общая численность учащихся</w:t>
            </w:r>
          </w:p>
        </w:tc>
        <w:tc>
          <w:tcPr>
            <w:tcW w:w="1589" w:type="dxa"/>
            <w:tcBorders>
              <w:top w:val="single" w:sz="4" w:space="0" w:color="auto"/>
              <w:left w:val="single" w:sz="4" w:space="0" w:color="auto"/>
              <w:bottom w:val="single" w:sz="4" w:space="0" w:color="auto"/>
              <w:right w:val="single" w:sz="4" w:space="0" w:color="auto"/>
            </w:tcBorders>
          </w:tcPr>
          <w:p w:rsidR="00BA4C30" w:rsidRPr="00733854" w:rsidRDefault="00BA4C30" w:rsidP="00921505">
            <w:pPr>
              <w:pStyle w:val="ConsPlusNormal"/>
              <w:jc w:val="center"/>
              <w:rPr>
                <w:rFonts w:ascii="Times New Roman" w:hAnsi="Times New Roman" w:cs="Times New Roman"/>
                <w:sz w:val="24"/>
                <w:szCs w:val="24"/>
              </w:rPr>
            </w:pPr>
            <w:r w:rsidRPr="00733854">
              <w:rPr>
                <w:rFonts w:ascii="Times New Roman" w:hAnsi="Times New Roman" w:cs="Times New Roman"/>
                <w:sz w:val="24"/>
                <w:szCs w:val="24"/>
              </w:rPr>
              <w:t>919 человек</w:t>
            </w:r>
          </w:p>
        </w:tc>
      </w:tr>
      <w:tr w:rsidR="00BA4C30" w:rsidRPr="00715FC2" w:rsidTr="00D52CBF">
        <w:trPr>
          <w:tblCellSpacing w:w="5" w:type="nil"/>
          <w:jc w:val="center"/>
        </w:trPr>
        <w:tc>
          <w:tcPr>
            <w:tcW w:w="1019" w:type="dxa"/>
            <w:tcBorders>
              <w:top w:val="single" w:sz="4" w:space="0" w:color="auto"/>
              <w:left w:val="single" w:sz="4" w:space="0" w:color="auto"/>
              <w:bottom w:val="single" w:sz="4" w:space="0" w:color="auto"/>
              <w:right w:val="single" w:sz="4" w:space="0" w:color="auto"/>
            </w:tcBorders>
          </w:tcPr>
          <w:p w:rsidR="00BA4C30" w:rsidRPr="003B49B8" w:rsidRDefault="00BA4C30" w:rsidP="00DD01D6">
            <w:pPr>
              <w:pStyle w:val="ConsPlusNormal"/>
              <w:jc w:val="center"/>
              <w:rPr>
                <w:rFonts w:ascii="Times New Roman" w:hAnsi="Times New Roman" w:cs="Times New Roman"/>
                <w:sz w:val="24"/>
                <w:szCs w:val="24"/>
              </w:rPr>
            </w:pPr>
            <w:r w:rsidRPr="003B49B8">
              <w:rPr>
                <w:rFonts w:ascii="Times New Roman" w:hAnsi="Times New Roman" w:cs="Times New Roman"/>
                <w:sz w:val="24"/>
                <w:szCs w:val="24"/>
              </w:rPr>
              <w:t>1.2</w:t>
            </w:r>
          </w:p>
        </w:tc>
        <w:tc>
          <w:tcPr>
            <w:tcW w:w="7031" w:type="dxa"/>
            <w:tcBorders>
              <w:top w:val="single" w:sz="4" w:space="0" w:color="auto"/>
              <w:left w:val="single" w:sz="4" w:space="0" w:color="auto"/>
              <w:bottom w:val="single" w:sz="4" w:space="0" w:color="auto"/>
              <w:right w:val="single" w:sz="4" w:space="0" w:color="auto"/>
            </w:tcBorders>
          </w:tcPr>
          <w:p w:rsidR="00BA4C30" w:rsidRPr="003B49B8" w:rsidRDefault="00BA4C30" w:rsidP="00DD01D6">
            <w:pPr>
              <w:pStyle w:val="ConsPlusNormal"/>
              <w:rPr>
                <w:rFonts w:ascii="Times New Roman" w:hAnsi="Times New Roman" w:cs="Times New Roman"/>
                <w:sz w:val="24"/>
                <w:szCs w:val="24"/>
              </w:rPr>
            </w:pPr>
            <w:r w:rsidRPr="003B49B8">
              <w:rPr>
                <w:rFonts w:ascii="Times New Roman" w:hAnsi="Times New Roman" w:cs="Times New Roman"/>
                <w:sz w:val="24"/>
                <w:szCs w:val="24"/>
              </w:rPr>
              <w:t>Численность учащихся по образовательной программе начального общего образования</w:t>
            </w:r>
          </w:p>
        </w:tc>
        <w:tc>
          <w:tcPr>
            <w:tcW w:w="1589" w:type="dxa"/>
            <w:tcBorders>
              <w:top w:val="single" w:sz="4" w:space="0" w:color="auto"/>
              <w:left w:val="single" w:sz="4" w:space="0" w:color="auto"/>
              <w:bottom w:val="single" w:sz="4" w:space="0" w:color="auto"/>
              <w:right w:val="single" w:sz="4" w:space="0" w:color="auto"/>
            </w:tcBorders>
          </w:tcPr>
          <w:p w:rsidR="00BA4C30" w:rsidRPr="00733854" w:rsidRDefault="00BA4C30" w:rsidP="00921505">
            <w:pPr>
              <w:pStyle w:val="ConsPlusNormal"/>
              <w:jc w:val="center"/>
              <w:rPr>
                <w:rFonts w:ascii="Times New Roman" w:hAnsi="Times New Roman" w:cs="Times New Roman"/>
                <w:sz w:val="24"/>
                <w:szCs w:val="24"/>
              </w:rPr>
            </w:pPr>
            <w:r w:rsidRPr="00733854">
              <w:rPr>
                <w:rFonts w:ascii="Times New Roman" w:hAnsi="Times New Roman" w:cs="Times New Roman"/>
                <w:sz w:val="24"/>
                <w:szCs w:val="24"/>
              </w:rPr>
              <w:t>389 человек</w:t>
            </w:r>
          </w:p>
        </w:tc>
      </w:tr>
      <w:tr w:rsidR="00BA4C30" w:rsidRPr="00715FC2" w:rsidTr="00D52CBF">
        <w:trPr>
          <w:tblCellSpacing w:w="5" w:type="nil"/>
          <w:jc w:val="center"/>
        </w:trPr>
        <w:tc>
          <w:tcPr>
            <w:tcW w:w="1019" w:type="dxa"/>
            <w:tcBorders>
              <w:top w:val="single" w:sz="4" w:space="0" w:color="auto"/>
              <w:left w:val="single" w:sz="4" w:space="0" w:color="auto"/>
              <w:bottom w:val="single" w:sz="4" w:space="0" w:color="auto"/>
              <w:right w:val="single" w:sz="4" w:space="0" w:color="auto"/>
            </w:tcBorders>
          </w:tcPr>
          <w:p w:rsidR="00BA4C30" w:rsidRPr="003B49B8" w:rsidRDefault="00BA4C30" w:rsidP="00DD01D6">
            <w:pPr>
              <w:pStyle w:val="ConsPlusNormal"/>
              <w:jc w:val="center"/>
              <w:rPr>
                <w:rFonts w:ascii="Times New Roman" w:hAnsi="Times New Roman" w:cs="Times New Roman"/>
                <w:sz w:val="24"/>
                <w:szCs w:val="24"/>
              </w:rPr>
            </w:pPr>
            <w:r w:rsidRPr="003B49B8">
              <w:rPr>
                <w:rFonts w:ascii="Times New Roman" w:hAnsi="Times New Roman" w:cs="Times New Roman"/>
                <w:sz w:val="24"/>
                <w:szCs w:val="24"/>
              </w:rPr>
              <w:t>1.3</w:t>
            </w:r>
          </w:p>
        </w:tc>
        <w:tc>
          <w:tcPr>
            <w:tcW w:w="7031" w:type="dxa"/>
            <w:tcBorders>
              <w:top w:val="single" w:sz="4" w:space="0" w:color="auto"/>
              <w:left w:val="single" w:sz="4" w:space="0" w:color="auto"/>
              <w:bottom w:val="single" w:sz="4" w:space="0" w:color="auto"/>
              <w:right w:val="single" w:sz="4" w:space="0" w:color="auto"/>
            </w:tcBorders>
          </w:tcPr>
          <w:p w:rsidR="00BA4C30" w:rsidRPr="003B49B8" w:rsidRDefault="00BA4C30" w:rsidP="00DD01D6">
            <w:pPr>
              <w:pStyle w:val="ConsPlusNormal"/>
              <w:rPr>
                <w:rFonts w:ascii="Times New Roman" w:hAnsi="Times New Roman" w:cs="Times New Roman"/>
                <w:sz w:val="24"/>
                <w:szCs w:val="24"/>
              </w:rPr>
            </w:pPr>
            <w:r w:rsidRPr="003B49B8">
              <w:rPr>
                <w:rFonts w:ascii="Times New Roman" w:hAnsi="Times New Roman" w:cs="Times New Roman"/>
                <w:sz w:val="24"/>
                <w:szCs w:val="24"/>
              </w:rPr>
              <w:t>Численность учащихся по образовательной программе основного общего образования</w:t>
            </w:r>
          </w:p>
        </w:tc>
        <w:tc>
          <w:tcPr>
            <w:tcW w:w="1589" w:type="dxa"/>
            <w:tcBorders>
              <w:top w:val="single" w:sz="4" w:space="0" w:color="auto"/>
              <w:left w:val="single" w:sz="4" w:space="0" w:color="auto"/>
              <w:bottom w:val="single" w:sz="4" w:space="0" w:color="auto"/>
              <w:right w:val="single" w:sz="4" w:space="0" w:color="auto"/>
            </w:tcBorders>
          </w:tcPr>
          <w:p w:rsidR="00BA4C30" w:rsidRPr="00733854" w:rsidRDefault="00BA4C30" w:rsidP="00921505">
            <w:pPr>
              <w:pStyle w:val="ConsPlusNormal"/>
              <w:jc w:val="center"/>
              <w:rPr>
                <w:rFonts w:ascii="Times New Roman" w:hAnsi="Times New Roman" w:cs="Times New Roman"/>
                <w:sz w:val="24"/>
                <w:szCs w:val="24"/>
              </w:rPr>
            </w:pPr>
            <w:r w:rsidRPr="00733854">
              <w:rPr>
                <w:rFonts w:ascii="Times New Roman" w:hAnsi="Times New Roman" w:cs="Times New Roman"/>
                <w:sz w:val="24"/>
                <w:szCs w:val="24"/>
              </w:rPr>
              <w:t>480 человек</w:t>
            </w:r>
          </w:p>
        </w:tc>
      </w:tr>
      <w:tr w:rsidR="00BA4C30" w:rsidRPr="00715FC2" w:rsidTr="00D52CBF">
        <w:trPr>
          <w:tblCellSpacing w:w="5" w:type="nil"/>
          <w:jc w:val="center"/>
        </w:trPr>
        <w:tc>
          <w:tcPr>
            <w:tcW w:w="1019" w:type="dxa"/>
            <w:tcBorders>
              <w:top w:val="single" w:sz="4" w:space="0" w:color="auto"/>
              <w:left w:val="single" w:sz="4" w:space="0" w:color="auto"/>
              <w:bottom w:val="single" w:sz="4" w:space="0" w:color="auto"/>
              <w:right w:val="single" w:sz="4" w:space="0" w:color="auto"/>
            </w:tcBorders>
          </w:tcPr>
          <w:p w:rsidR="00BA4C30" w:rsidRPr="003B49B8" w:rsidRDefault="00BA4C30" w:rsidP="00DD01D6">
            <w:pPr>
              <w:pStyle w:val="ConsPlusNormal"/>
              <w:jc w:val="center"/>
              <w:rPr>
                <w:rFonts w:ascii="Times New Roman" w:hAnsi="Times New Roman" w:cs="Times New Roman"/>
                <w:sz w:val="24"/>
                <w:szCs w:val="24"/>
              </w:rPr>
            </w:pPr>
            <w:r w:rsidRPr="003B49B8">
              <w:rPr>
                <w:rFonts w:ascii="Times New Roman" w:hAnsi="Times New Roman" w:cs="Times New Roman"/>
                <w:sz w:val="24"/>
                <w:szCs w:val="24"/>
              </w:rPr>
              <w:t>1.4</w:t>
            </w:r>
          </w:p>
        </w:tc>
        <w:tc>
          <w:tcPr>
            <w:tcW w:w="7031" w:type="dxa"/>
            <w:tcBorders>
              <w:top w:val="single" w:sz="4" w:space="0" w:color="auto"/>
              <w:left w:val="single" w:sz="4" w:space="0" w:color="auto"/>
              <w:bottom w:val="single" w:sz="4" w:space="0" w:color="auto"/>
              <w:right w:val="single" w:sz="4" w:space="0" w:color="auto"/>
            </w:tcBorders>
          </w:tcPr>
          <w:p w:rsidR="00BA4C30" w:rsidRPr="003B49B8" w:rsidRDefault="00BA4C30" w:rsidP="00DD01D6">
            <w:pPr>
              <w:pStyle w:val="ConsPlusNormal"/>
              <w:rPr>
                <w:rFonts w:ascii="Times New Roman" w:hAnsi="Times New Roman" w:cs="Times New Roman"/>
                <w:sz w:val="24"/>
                <w:szCs w:val="24"/>
              </w:rPr>
            </w:pPr>
            <w:r w:rsidRPr="003B49B8">
              <w:rPr>
                <w:rFonts w:ascii="Times New Roman" w:hAnsi="Times New Roman" w:cs="Times New Roman"/>
                <w:sz w:val="24"/>
                <w:szCs w:val="24"/>
              </w:rPr>
              <w:t>Численность учащихся по образовательной программе среднего общего образования</w:t>
            </w:r>
          </w:p>
        </w:tc>
        <w:tc>
          <w:tcPr>
            <w:tcW w:w="1589" w:type="dxa"/>
            <w:tcBorders>
              <w:top w:val="single" w:sz="4" w:space="0" w:color="auto"/>
              <w:left w:val="single" w:sz="4" w:space="0" w:color="auto"/>
              <w:bottom w:val="single" w:sz="4" w:space="0" w:color="auto"/>
              <w:right w:val="single" w:sz="4" w:space="0" w:color="auto"/>
            </w:tcBorders>
          </w:tcPr>
          <w:p w:rsidR="00BA4C30" w:rsidRPr="00733854" w:rsidRDefault="00BA4C30" w:rsidP="00921505">
            <w:pPr>
              <w:pStyle w:val="ConsPlusNormal"/>
              <w:jc w:val="center"/>
              <w:rPr>
                <w:rFonts w:ascii="Times New Roman" w:hAnsi="Times New Roman" w:cs="Times New Roman"/>
                <w:sz w:val="24"/>
                <w:szCs w:val="24"/>
              </w:rPr>
            </w:pPr>
            <w:r w:rsidRPr="00733854">
              <w:rPr>
                <w:rFonts w:ascii="Times New Roman" w:hAnsi="Times New Roman" w:cs="Times New Roman"/>
                <w:sz w:val="24"/>
                <w:szCs w:val="24"/>
              </w:rPr>
              <w:t>50 человек</w:t>
            </w:r>
          </w:p>
        </w:tc>
      </w:tr>
      <w:tr w:rsidR="00BA4C30" w:rsidRPr="00715FC2" w:rsidTr="00D52CBF">
        <w:trPr>
          <w:tblCellSpacing w:w="5" w:type="nil"/>
          <w:jc w:val="center"/>
        </w:trPr>
        <w:tc>
          <w:tcPr>
            <w:tcW w:w="1019" w:type="dxa"/>
            <w:tcBorders>
              <w:top w:val="single" w:sz="4" w:space="0" w:color="auto"/>
              <w:left w:val="single" w:sz="4" w:space="0" w:color="auto"/>
              <w:bottom w:val="single" w:sz="4" w:space="0" w:color="auto"/>
              <w:right w:val="single" w:sz="4" w:space="0" w:color="auto"/>
            </w:tcBorders>
          </w:tcPr>
          <w:p w:rsidR="00BA4C30" w:rsidRPr="003B49B8" w:rsidRDefault="00BA4C30" w:rsidP="00DD01D6">
            <w:pPr>
              <w:pStyle w:val="ConsPlusNormal"/>
              <w:jc w:val="center"/>
              <w:rPr>
                <w:rFonts w:ascii="Times New Roman" w:hAnsi="Times New Roman" w:cs="Times New Roman"/>
                <w:sz w:val="24"/>
                <w:szCs w:val="24"/>
              </w:rPr>
            </w:pPr>
            <w:r w:rsidRPr="003B49B8">
              <w:rPr>
                <w:rFonts w:ascii="Times New Roman" w:hAnsi="Times New Roman" w:cs="Times New Roman"/>
                <w:sz w:val="24"/>
                <w:szCs w:val="24"/>
              </w:rPr>
              <w:t>1.5</w:t>
            </w:r>
          </w:p>
        </w:tc>
        <w:tc>
          <w:tcPr>
            <w:tcW w:w="7031" w:type="dxa"/>
            <w:tcBorders>
              <w:top w:val="single" w:sz="4" w:space="0" w:color="auto"/>
              <w:left w:val="single" w:sz="4" w:space="0" w:color="auto"/>
              <w:bottom w:val="single" w:sz="4" w:space="0" w:color="auto"/>
              <w:right w:val="single" w:sz="4" w:space="0" w:color="auto"/>
            </w:tcBorders>
          </w:tcPr>
          <w:p w:rsidR="00BA4C30" w:rsidRPr="003B49B8" w:rsidRDefault="00BA4C30" w:rsidP="00DD01D6">
            <w:pPr>
              <w:pStyle w:val="ConsPlusNormal"/>
              <w:rPr>
                <w:rFonts w:ascii="Times New Roman" w:hAnsi="Times New Roman" w:cs="Times New Roman"/>
                <w:sz w:val="24"/>
                <w:szCs w:val="24"/>
              </w:rPr>
            </w:pPr>
            <w:r w:rsidRPr="003B49B8">
              <w:rPr>
                <w:rFonts w:ascii="Times New Roman" w:hAnsi="Times New Roman" w:cs="Times New Roman"/>
                <w:sz w:val="24"/>
                <w:szCs w:val="24"/>
              </w:rPr>
              <w:t>Численность/удельный вес численности учащихся, успевающих на "4" и "5" по результатам промежуточной аттестации, в общей численности учащихся</w:t>
            </w:r>
          </w:p>
        </w:tc>
        <w:tc>
          <w:tcPr>
            <w:tcW w:w="1589" w:type="dxa"/>
            <w:tcBorders>
              <w:top w:val="single" w:sz="4" w:space="0" w:color="auto"/>
              <w:left w:val="single" w:sz="4" w:space="0" w:color="auto"/>
              <w:bottom w:val="single" w:sz="4" w:space="0" w:color="auto"/>
              <w:right w:val="single" w:sz="4" w:space="0" w:color="auto"/>
            </w:tcBorders>
          </w:tcPr>
          <w:p w:rsidR="00BA4C30" w:rsidRPr="00733854" w:rsidRDefault="00BA4C30" w:rsidP="00921505">
            <w:pPr>
              <w:pStyle w:val="ConsPlusNormal"/>
              <w:jc w:val="center"/>
              <w:rPr>
                <w:rFonts w:ascii="Times New Roman" w:hAnsi="Times New Roman" w:cs="Times New Roman"/>
                <w:sz w:val="24"/>
                <w:szCs w:val="24"/>
              </w:rPr>
            </w:pPr>
            <w:r w:rsidRPr="00733854">
              <w:rPr>
                <w:rFonts w:ascii="Times New Roman" w:hAnsi="Times New Roman" w:cs="Times New Roman"/>
                <w:sz w:val="24"/>
                <w:szCs w:val="24"/>
              </w:rPr>
              <w:t>343 человека/</w:t>
            </w:r>
          </w:p>
          <w:p w:rsidR="00BA4C30" w:rsidRPr="00733854" w:rsidRDefault="00BA4C30" w:rsidP="00921505">
            <w:pPr>
              <w:pStyle w:val="ConsPlusNormal"/>
              <w:jc w:val="center"/>
              <w:rPr>
                <w:rFonts w:ascii="Times New Roman" w:hAnsi="Times New Roman" w:cs="Times New Roman"/>
                <w:sz w:val="24"/>
                <w:szCs w:val="24"/>
              </w:rPr>
            </w:pPr>
            <w:r w:rsidRPr="00733854">
              <w:rPr>
                <w:rFonts w:ascii="Times New Roman" w:hAnsi="Times New Roman" w:cs="Times New Roman"/>
                <w:sz w:val="24"/>
                <w:szCs w:val="24"/>
              </w:rPr>
              <w:t>45,43%</w:t>
            </w:r>
          </w:p>
        </w:tc>
      </w:tr>
      <w:tr w:rsidR="00316337" w:rsidRPr="00CC3EFF" w:rsidTr="00D52CBF">
        <w:trPr>
          <w:tblCellSpacing w:w="5" w:type="nil"/>
          <w:jc w:val="center"/>
        </w:trPr>
        <w:tc>
          <w:tcPr>
            <w:tcW w:w="1019" w:type="dxa"/>
            <w:tcBorders>
              <w:top w:val="single" w:sz="4" w:space="0" w:color="auto"/>
              <w:left w:val="single" w:sz="4" w:space="0" w:color="auto"/>
              <w:bottom w:val="single" w:sz="4" w:space="0" w:color="auto"/>
              <w:right w:val="single" w:sz="4" w:space="0" w:color="auto"/>
            </w:tcBorders>
          </w:tcPr>
          <w:p w:rsidR="00316337" w:rsidRPr="00FE285F" w:rsidRDefault="00316337" w:rsidP="00DD01D6">
            <w:pPr>
              <w:pStyle w:val="ConsPlusNormal"/>
              <w:jc w:val="center"/>
              <w:rPr>
                <w:rFonts w:ascii="Times New Roman" w:hAnsi="Times New Roman" w:cs="Times New Roman"/>
                <w:sz w:val="24"/>
                <w:szCs w:val="24"/>
              </w:rPr>
            </w:pPr>
            <w:r w:rsidRPr="00FE285F">
              <w:rPr>
                <w:rFonts w:ascii="Times New Roman" w:hAnsi="Times New Roman" w:cs="Times New Roman"/>
                <w:sz w:val="24"/>
                <w:szCs w:val="24"/>
              </w:rPr>
              <w:t>1.6</w:t>
            </w:r>
          </w:p>
        </w:tc>
        <w:tc>
          <w:tcPr>
            <w:tcW w:w="7031" w:type="dxa"/>
            <w:tcBorders>
              <w:top w:val="single" w:sz="4" w:space="0" w:color="auto"/>
              <w:left w:val="single" w:sz="4" w:space="0" w:color="auto"/>
              <w:bottom w:val="single" w:sz="4" w:space="0" w:color="auto"/>
              <w:right w:val="single" w:sz="4" w:space="0" w:color="auto"/>
            </w:tcBorders>
          </w:tcPr>
          <w:p w:rsidR="00316337" w:rsidRPr="00FE285F" w:rsidRDefault="00316337" w:rsidP="00DD01D6">
            <w:pPr>
              <w:pStyle w:val="ConsPlusNormal"/>
              <w:rPr>
                <w:rFonts w:ascii="Times New Roman" w:hAnsi="Times New Roman" w:cs="Times New Roman"/>
                <w:sz w:val="24"/>
                <w:szCs w:val="24"/>
              </w:rPr>
            </w:pPr>
            <w:r w:rsidRPr="00FE285F">
              <w:rPr>
                <w:rFonts w:ascii="Times New Roman" w:hAnsi="Times New Roman" w:cs="Times New Roman"/>
                <w:sz w:val="24"/>
                <w:szCs w:val="24"/>
              </w:rPr>
              <w:t>Средний балл государственной итоговой аттестации выпускников 9 класса по русскому языку</w:t>
            </w:r>
          </w:p>
        </w:tc>
        <w:tc>
          <w:tcPr>
            <w:tcW w:w="1589" w:type="dxa"/>
            <w:tcBorders>
              <w:top w:val="single" w:sz="4" w:space="0" w:color="auto"/>
              <w:left w:val="single" w:sz="4" w:space="0" w:color="auto"/>
              <w:bottom w:val="single" w:sz="4" w:space="0" w:color="auto"/>
              <w:right w:val="single" w:sz="4" w:space="0" w:color="auto"/>
            </w:tcBorders>
          </w:tcPr>
          <w:p w:rsidR="00316337" w:rsidRPr="00FE285F" w:rsidRDefault="00BA4C30" w:rsidP="00DD01D6">
            <w:pPr>
              <w:pStyle w:val="ConsPlusNormal"/>
              <w:jc w:val="center"/>
              <w:rPr>
                <w:rFonts w:ascii="Times New Roman" w:hAnsi="Times New Roman" w:cs="Times New Roman"/>
                <w:sz w:val="24"/>
                <w:szCs w:val="24"/>
              </w:rPr>
            </w:pPr>
            <w:r>
              <w:rPr>
                <w:rFonts w:ascii="Times New Roman" w:hAnsi="Times New Roman" w:cs="Times New Roman"/>
                <w:sz w:val="24"/>
                <w:szCs w:val="24"/>
              </w:rPr>
              <w:t>28,45</w:t>
            </w:r>
          </w:p>
        </w:tc>
      </w:tr>
      <w:tr w:rsidR="00316337" w:rsidRPr="00CC3EFF" w:rsidTr="00D52CBF">
        <w:trPr>
          <w:tblCellSpacing w:w="5" w:type="nil"/>
          <w:jc w:val="center"/>
        </w:trPr>
        <w:tc>
          <w:tcPr>
            <w:tcW w:w="1019" w:type="dxa"/>
            <w:tcBorders>
              <w:top w:val="single" w:sz="4" w:space="0" w:color="auto"/>
              <w:left w:val="single" w:sz="4" w:space="0" w:color="auto"/>
              <w:bottom w:val="single" w:sz="4" w:space="0" w:color="auto"/>
              <w:right w:val="single" w:sz="4" w:space="0" w:color="auto"/>
            </w:tcBorders>
          </w:tcPr>
          <w:p w:rsidR="00316337" w:rsidRPr="00FE285F" w:rsidRDefault="00316337" w:rsidP="00DD01D6">
            <w:pPr>
              <w:pStyle w:val="ConsPlusNormal"/>
              <w:jc w:val="center"/>
              <w:rPr>
                <w:rFonts w:ascii="Times New Roman" w:hAnsi="Times New Roman" w:cs="Times New Roman"/>
                <w:sz w:val="24"/>
                <w:szCs w:val="24"/>
              </w:rPr>
            </w:pPr>
            <w:r w:rsidRPr="00FE285F">
              <w:rPr>
                <w:rFonts w:ascii="Times New Roman" w:hAnsi="Times New Roman" w:cs="Times New Roman"/>
                <w:sz w:val="24"/>
                <w:szCs w:val="24"/>
              </w:rPr>
              <w:t>1.7</w:t>
            </w:r>
          </w:p>
        </w:tc>
        <w:tc>
          <w:tcPr>
            <w:tcW w:w="7031" w:type="dxa"/>
            <w:tcBorders>
              <w:top w:val="single" w:sz="4" w:space="0" w:color="auto"/>
              <w:left w:val="single" w:sz="4" w:space="0" w:color="auto"/>
              <w:bottom w:val="single" w:sz="4" w:space="0" w:color="auto"/>
              <w:right w:val="single" w:sz="4" w:space="0" w:color="auto"/>
            </w:tcBorders>
          </w:tcPr>
          <w:p w:rsidR="00316337" w:rsidRPr="00FE285F" w:rsidRDefault="00316337" w:rsidP="00DD01D6">
            <w:pPr>
              <w:pStyle w:val="ConsPlusNormal"/>
              <w:rPr>
                <w:rFonts w:ascii="Times New Roman" w:hAnsi="Times New Roman" w:cs="Times New Roman"/>
                <w:sz w:val="24"/>
                <w:szCs w:val="24"/>
              </w:rPr>
            </w:pPr>
            <w:r w:rsidRPr="00FE285F">
              <w:rPr>
                <w:rFonts w:ascii="Times New Roman" w:hAnsi="Times New Roman" w:cs="Times New Roman"/>
                <w:sz w:val="24"/>
                <w:szCs w:val="24"/>
              </w:rPr>
              <w:t>Средний балл государственной итоговой аттестации выпускников 9 класса по математике</w:t>
            </w:r>
          </w:p>
        </w:tc>
        <w:tc>
          <w:tcPr>
            <w:tcW w:w="1589" w:type="dxa"/>
            <w:tcBorders>
              <w:top w:val="single" w:sz="4" w:space="0" w:color="auto"/>
              <w:left w:val="single" w:sz="4" w:space="0" w:color="auto"/>
              <w:bottom w:val="single" w:sz="4" w:space="0" w:color="auto"/>
              <w:right w:val="single" w:sz="4" w:space="0" w:color="auto"/>
            </w:tcBorders>
          </w:tcPr>
          <w:p w:rsidR="00316337" w:rsidRPr="00FE285F" w:rsidRDefault="00BA4C30" w:rsidP="00BA4C30">
            <w:pPr>
              <w:pStyle w:val="ConsPlusNormal"/>
              <w:jc w:val="center"/>
              <w:rPr>
                <w:rFonts w:ascii="Times New Roman" w:hAnsi="Times New Roman" w:cs="Times New Roman"/>
                <w:sz w:val="24"/>
                <w:szCs w:val="24"/>
              </w:rPr>
            </w:pPr>
            <w:r>
              <w:rPr>
                <w:rFonts w:ascii="Times New Roman" w:hAnsi="Times New Roman" w:cs="Times New Roman"/>
                <w:sz w:val="24"/>
                <w:szCs w:val="24"/>
              </w:rPr>
              <w:t>15,13</w:t>
            </w:r>
          </w:p>
        </w:tc>
      </w:tr>
      <w:tr w:rsidR="00316337" w:rsidRPr="00CC3EFF" w:rsidTr="00D52CBF">
        <w:trPr>
          <w:tblCellSpacing w:w="5" w:type="nil"/>
          <w:jc w:val="center"/>
        </w:trPr>
        <w:tc>
          <w:tcPr>
            <w:tcW w:w="1019" w:type="dxa"/>
            <w:tcBorders>
              <w:top w:val="single" w:sz="4" w:space="0" w:color="auto"/>
              <w:left w:val="single" w:sz="4" w:space="0" w:color="auto"/>
              <w:bottom w:val="single" w:sz="4" w:space="0" w:color="auto"/>
              <w:right w:val="single" w:sz="4" w:space="0" w:color="auto"/>
            </w:tcBorders>
          </w:tcPr>
          <w:p w:rsidR="00316337" w:rsidRPr="00FE285F" w:rsidRDefault="00316337" w:rsidP="00DD01D6">
            <w:pPr>
              <w:pStyle w:val="ConsPlusNormal"/>
              <w:jc w:val="center"/>
              <w:rPr>
                <w:rFonts w:ascii="Times New Roman" w:hAnsi="Times New Roman" w:cs="Times New Roman"/>
                <w:sz w:val="24"/>
                <w:szCs w:val="24"/>
              </w:rPr>
            </w:pPr>
            <w:r w:rsidRPr="00FE285F">
              <w:rPr>
                <w:rFonts w:ascii="Times New Roman" w:hAnsi="Times New Roman" w:cs="Times New Roman"/>
                <w:sz w:val="24"/>
                <w:szCs w:val="24"/>
              </w:rPr>
              <w:t>1.8</w:t>
            </w:r>
          </w:p>
        </w:tc>
        <w:tc>
          <w:tcPr>
            <w:tcW w:w="7031" w:type="dxa"/>
            <w:tcBorders>
              <w:top w:val="single" w:sz="4" w:space="0" w:color="auto"/>
              <w:left w:val="single" w:sz="4" w:space="0" w:color="auto"/>
              <w:bottom w:val="single" w:sz="4" w:space="0" w:color="auto"/>
              <w:right w:val="single" w:sz="4" w:space="0" w:color="auto"/>
            </w:tcBorders>
          </w:tcPr>
          <w:p w:rsidR="00316337" w:rsidRPr="00FE285F" w:rsidRDefault="00316337" w:rsidP="00DD01D6">
            <w:pPr>
              <w:pStyle w:val="ConsPlusNormal"/>
              <w:rPr>
                <w:rFonts w:ascii="Times New Roman" w:hAnsi="Times New Roman" w:cs="Times New Roman"/>
                <w:sz w:val="24"/>
                <w:szCs w:val="24"/>
              </w:rPr>
            </w:pPr>
            <w:r w:rsidRPr="00FE285F">
              <w:rPr>
                <w:rFonts w:ascii="Times New Roman" w:hAnsi="Times New Roman" w:cs="Times New Roman"/>
                <w:sz w:val="24"/>
                <w:szCs w:val="24"/>
              </w:rPr>
              <w:t>Средний балл единого государственного экзамена выпускников 11 класса по русскому языку</w:t>
            </w:r>
          </w:p>
        </w:tc>
        <w:tc>
          <w:tcPr>
            <w:tcW w:w="1589" w:type="dxa"/>
            <w:tcBorders>
              <w:top w:val="single" w:sz="4" w:space="0" w:color="auto"/>
              <w:left w:val="single" w:sz="4" w:space="0" w:color="auto"/>
              <w:bottom w:val="single" w:sz="4" w:space="0" w:color="auto"/>
              <w:right w:val="single" w:sz="4" w:space="0" w:color="auto"/>
            </w:tcBorders>
          </w:tcPr>
          <w:p w:rsidR="00316337" w:rsidRPr="003B49B8" w:rsidRDefault="00733854" w:rsidP="00DD01D6">
            <w:pPr>
              <w:pStyle w:val="ConsPlusNormal"/>
              <w:jc w:val="center"/>
              <w:rPr>
                <w:rFonts w:ascii="Times New Roman" w:hAnsi="Times New Roman" w:cs="Times New Roman"/>
                <w:sz w:val="24"/>
                <w:szCs w:val="24"/>
              </w:rPr>
            </w:pPr>
            <w:r>
              <w:rPr>
                <w:rFonts w:ascii="Times New Roman" w:hAnsi="Times New Roman" w:cs="Times New Roman"/>
                <w:sz w:val="24"/>
                <w:szCs w:val="24"/>
              </w:rPr>
              <w:t>73,82</w:t>
            </w:r>
          </w:p>
        </w:tc>
      </w:tr>
      <w:tr w:rsidR="00316337" w:rsidRPr="00CC3EFF" w:rsidTr="00D52CBF">
        <w:trPr>
          <w:tblCellSpacing w:w="5" w:type="nil"/>
          <w:jc w:val="center"/>
        </w:trPr>
        <w:tc>
          <w:tcPr>
            <w:tcW w:w="1019" w:type="dxa"/>
            <w:tcBorders>
              <w:top w:val="single" w:sz="4" w:space="0" w:color="auto"/>
              <w:left w:val="single" w:sz="4" w:space="0" w:color="auto"/>
              <w:bottom w:val="single" w:sz="4" w:space="0" w:color="auto"/>
              <w:right w:val="single" w:sz="4" w:space="0" w:color="auto"/>
            </w:tcBorders>
          </w:tcPr>
          <w:p w:rsidR="00316337" w:rsidRPr="00FE285F" w:rsidRDefault="00316337" w:rsidP="00DD01D6">
            <w:pPr>
              <w:pStyle w:val="ConsPlusNormal"/>
              <w:jc w:val="center"/>
              <w:rPr>
                <w:rFonts w:ascii="Times New Roman" w:hAnsi="Times New Roman" w:cs="Times New Roman"/>
                <w:sz w:val="24"/>
                <w:szCs w:val="24"/>
              </w:rPr>
            </w:pPr>
            <w:r w:rsidRPr="00FE285F">
              <w:rPr>
                <w:rFonts w:ascii="Times New Roman" w:hAnsi="Times New Roman" w:cs="Times New Roman"/>
                <w:sz w:val="24"/>
                <w:szCs w:val="24"/>
              </w:rPr>
              <w:t>1.9</w:t>
            </w:r>
          </w:p>
        </w:tc>
        <w:tc>
          <w:tcPr>
            <w:tcW w:w="7031" w:type="dxa"/>
            <w:tcBorders>
              <w:top w:val="single" w:sz="4" w:space="0" w:color="auto"/>
              <w:left w:val="single" w:sz="4" w:space="0" w:color="auto"/>
              <w:bottom w:val="single" w:sz="4" w:space="0" w:color="auto"/>
              <w:right w:val="single" w:sz="4" w:space="0" w:color="auto"/>
            </w:tcBorders>
          </w:tcPr>
          <w:p w:rsidR="00316337" w:rsidRPr="00FE285F" w:rsidRDefault="00316337" w:rsidP="00DD01D6">
            <w:pPr>
              <w:pStyle w:val="ConsPlusNormal"/>
              <w:rPr>
                <w:rFonts w:ascii="Times New Roman" w:hAnsi="Times New Roman" w:cs="Times New Roman"/>
                <w:sz w:val="24"/>
                <w:szCs w:val="24"/>
              </w:rPr>
            </w:pPr>
            <w:r w:rsidRPr="00FE285F">
              <w:rPr>
                <w:rFonts w:ascii="Times New Roman" w:hAnsi="Times New Roman" w:cs="Times New Roman"/>
                <w:sz w:val="24"/>
                <w:szCs w:val="24"/>
              </w:rPr>
              <w:t>Средний балл единого государственного экзамена выпускников 11 класса по математике</w:t>
            </w:r>
          </w:p>
        </w:tc>
        <w:tc>
          <w:tcPr>
            <w:tcW w:w="1589" w:type="dxa"/>
            <w:tcBorders>
              <w:top w:val="single" w:sz="4" w:space="0" w:color="auto"/>
              <w:left w:val="single" w:sz="4" w:space="0" w:color="auto"/>
              <w:bottom w:val="single" w:sz="4" w:space="0" w:color="auto"/>
              <w:right w:val="single" w:sz="4" w:space="0" w:color="auto"/>
            </w:tcBorders>
          </w:tcPr>
          <w:p w:rsidR="00316337" w:rsidRPr="003B49B8" w:rsidRDefault="00733854" w:rsidP="00FE2871">
            <w:pPr>
              <w:pStyle w:val="ConsPlusNormal"/>
              <w:jc w:val="center"/>
              <w:rPr>
                <w:rFonts w:ascii="Times New Roman" w:hAnsi="Times New Roman" w:cs="Times New Roman"/>
                <w:sz w:val="24"/>
                <w:szCs w:val="24"/>
              </w:rPr>
            </w:pPr>
            <w:r>
              <w:rPr>
                <w:rFonts w:ascii="Times New Roman" w:hAnsi="Times New Roman" w:cs="Times New Roman"/>
                <w:sz w:val="24"/>
                <w:szCs w:val="24"/>
              </w:rPr>
              <w:t>58,83</w:t>
            </w:r>
          </w:p>
        </w:tc>
      </w:tr>
      <w:tr w:rsidR="00733854" w:rsidRPr="00CC3EFF" w:rsidTr="00D52CBF">
        <w:trPr>
          <w:tblCellSpacing w:w="5" w:type="nil"/>
          <w:jc w:val="center"/>
        </w:trPr>
        <w:tc>
          <w:tcPr>
            <w:tcW w:w="1019" w:type="dxa"/>
            <w:tcBorders>
              <w:top w:val="single" w:sz="4" w:space="0" w:color="auto"/>
              <w:left w:val="single" w:sz="4" w:space="0" w:color="auto"/>
              <w:bottom w:val="single" w:sz="4" w:space="0" w:color="auto"/>
              <w:right w:val="single" w:sz="4" w:space="0" w:color="auto"/>
            </w:tcBorders>
          </w:tcPr>
          <w:p w:rsidR="00733854" w:rsidRPr="00FE285F" w:rsidRDefault="00733854" w:rsidP="00DD01D6">
            <w:pPr>
              <w:pStyle w:val="ConsPlusNormal"/>
              <w:jc w:val="center"/>
              <w:rPr>
                <w:rFonts w:ascii="Times New Roman" w:hAnsi="Times New Roman" w:cs="Times New Roman"/>
                <w:sz w:val="24"/>
                <w:szCs w:val="24"/>
              </w:rPr>
            </w:pPr>
            <w:r w:rsidRPr="00FE285F">
              <w:rPr>
                <w:rFonts w:ascii="Times New Roman" w:hAnsi="Times New Roman" w:cs="Times New Roman"/>
                <w:sz w:val="24"/>
                <w:szCs w:val="24"/>
              </w:rPr>
              <w:t>1.10</w:t>
            </w:r>
          </w:p>
        </w:tc>
        <w:tc>
          <w:tcPr>
            <w:tcW w:w="7031" w:type="dxa"/>
            <w:tcBorders>
              <w:top w:val="single" w:sz="4" w:space="0" w:color="auto"/>
              <w:left w:val="single" w:sz="4" w:space="0" w:color="auto"/>
              <w:bottom w:val="single" w:sz="4" w:space="0" w:color="auto"/>
              <w:right w:val="single" w:sz="4" w:space="0" w:color="auto"/>
            </w:tcBorders>
          </w:tcPr>
          <w:p w:rsidR="00733854" w:rsidRPr="00FE285F" w:rsidRDefault="00733854" w:rsidP="00DD01D6">
            <w:pPr>
              <w:pStyle w:val="ConsPlusNormal"/>
              <w:rPr>
                <w:rFonts w:ascii="Times New Roman" w:hAnsi="Times New Roman" w:cs="Times New Roman"/>
                <w:sz w:val="24"/>
                <w:szCs w:val="24"/>
              </w:rPr>
            </w:pPr>
            <w:r w:rsidRPr="00FE285F">
              <w:rPr>
                <w:rFonts w:ascii="Times New Roman" w:hAnsi="Times New Roman" w:cs="Times New Roman"/>
                <w:sz w:val="24"/>
                <w:szCs w:val="24"/>
              </w:rPr>
              <w:t>Численность/удельный вес численности выпускников 9 класса, получивших неудовлетворительные результаты на государственной итоговой аттестации по русскому языку, в общей численности выпускников 9 класса</w:t>
            </w:r>
          </w:p>
        </w:tc>
        <w:tc>
          <w:tcPr>
            <w:tcW w:w="1589" w:type="dxa"/>
            <w:tcBorders>
              <w:top w:val="single" w:sz="4" w:space="0" w:color="auto"/>
              <w:left w:val="single" w:sz="4" w:space="0" w:color="auto"/>
              <w:bottom w:val="single" w:sz="4" w:space="0" w:color="auto"/>
              <w:right w:val="single" w:sz="4" w:space="0" w:color="auto"/>
            </w:tcBorders>
          </w:tcPr>
          <w:p w:rsidR="00733854" w:rsidRPr="00FE285F" w:rsidRDefault="00733854" w:rsidP="00921505">
            <w:pPr>
              <w:pStyle w:val="ConsPlusNormal"/>
              <w:jc w:val="center"/>
              <w:rPr>
                <w:rFonts w:ascii="Times New Roman" w:hAnsi="Times New Roman" w:cs="Times New Roman"/>
                <w:sz w:val="24"/>
                <w:szCs w:val="24"/>
              </w:rPr>
            </w:pPr>
            <w:r w:rsidRPr="00FE285F">
              <w:rPr>
                <w:rFonts w:ascii="Times New Roman" w:hAnsi="Times New Roman" w:cs="Times New Roman"/>
                <w:sz w:val="24"/>
                <w:szCs w:val="24"/>
              </w:rPr>
              <w:t>0 человек/</w:t>
            </w:r>
          </w:p>
          <w:p w:rsidR="00733854" w:rsidRPr="00FE285F" w:rsidRDefault="00733854" w:rsidP="00921505">
            <w:pPr>
              <w:pStyle w:val="ConsPlusNormal"/>
              <w:jc w:val="center"/>
              <w:rPr>
                <w:rFonts w:ascii="Times New Roman" w:hAnsi="Times New Roman" w:cs="Times New Roman"/>
                <w:sz w:val="24"/>
                <w:szCs w:val="24"/>
              </w:rPr>
            </w:pPr>
            <w:r w:rsidRPr="00FE285F">
              <w:rPr>
                <w:rFonts w:ascii="Times New Roman" w:hAnsi="Times New Roman" w:cs="Times New Roman"/>
                <w:sz w:val="24"/>
                <w:szCs w:val="24"/>
              </w:rPr>
              <w:t>0%</w:t>
            </w:r>
          </w:p>
        </w:tc>
      </w:tr>
      <w:tr w:rsidR="00733854" w:rsidRPr="00CC3EFF" w:rsidTr="00D52CBF">
        <w:trPr>
          <w:tblCellSpacing w:w="5" w:type="nil"/>
          <w:jc w:val="center"/>
        </w:trPr>
        <w:tc>
          <w:tcPr>
            <w:tcW w:w="1019" w:type="dxa"/>
            <w:tcBorders>
              <w:top w:val="single" w:sz="4" w:space="0" w:color="auto"/>
              <w:left w:val="single" w:sz="4" w:space="0" w:color="auto"/>
              <w:bottom w:val="single" w:sz="4" w:space="0" w:color="auto"/>
              <w:right w:val="single" w:sz="4" w:space="0" w:color="auto"/>
            </w:tcBorders>
          </w:tcPr>
          <w:p w:rsidR="00733854" w:rsidRPr="00FE285F" w:rsidRDefault="00733854" w:rsidP="00DD01D6">
            <w:pPr>
              <w:pStyle w:val="ConsPlusNormal"/>
              <w:jc w:val="center"/>
              <w:rPr>
                <w:rFonts w:ascii="Times New Roman" w:hAnsi="Times New Roman" w:cs="Times New Roman"/>
                <w:sz w:val="24"/>
                <w:szCs w:val="24"/>
              </w:rPr>
            </w:pPr>
            <w:r w:rsidRPr="00FE285F">
              <w:rPr>
                <w:rFonts w:ascii="Times New Roman" w:hAnsi="Times New Roman" w:cs="Times New Roman"/>
                <w:sz w:val="24"/>
                <w:szCs w:val="24"/>
              </w:rPr>
              <w:t>1.11</w:t>
            </w:r>
          </w:p>
        </w:tc>
        <w:tc>
          <w:tcPr>
            <w:tcW w:w="7031" w:type="dxa"/>
            <w:tcBorders>
              <w:top w:val="single" w:sz="4" w:space="0" w:color="auto"/>
              <w:left w:val="single" w:sz="4" w:space="0" w:color="auto"/>
              <w:bottom w:val="single" w:sz="4" w:space="0" w:color="auto"/>
              <w:right w:val="single" w:sz="4" w:space="0" w:color="auto"/>
            </w:tcBorders>
          </w:tcPr>
          <w:p w:rsidR="00733854" w:rsidRPr="00FE285F" w:rsidRDefault="00733854" w:rsidP="00DD01D6">
            <w:pPr>
              <w:pStyle w:val="ConsPlusNormal"/>
              <w:rPr>
                <w:rFonts w:ascii="Times New Roman" w:hAnsi="Times New Roman" w:cs="Times New Roman"/>
                <w:sz w:val="24"/>
                <w:szCs w:val="24"/>
              </w:rPr>
            </w:pPr>
            <w:r w:rsidRPr="00FE285F">
              <w:rPr>
                <w:rFonts w:ascii="Times New Roman" w:hAnsi="Times New Roman" w:cs="Times New Roman"/>
                <w:sz w:val="24"/>
                <w:szCs w:val="24"/>
              </w:rPr>
              <w:t>Численность/удельный вес численности выпускников 9 класса, получивших неудовлетворительные результаты на государственной итоговой аттестации по математике, в общей численности выпускников 9 класса</w:t>
            </w:r>
          </w:p>
        </w:tc>
        <w:tc>
          <w:tcPr>
            <w:tcW w:w="1589" w:type="dxa"/>
            <w:tcBorders>
              <w:top w:val="single" w:sz="4" w:space="0" w:color="auto"/>
              <w:left w:val="single" w:sz="4" w:space="0" w:color="auto"/>
              <w:bottom w:val="single" w:sz="4" w:space="0" w:color="auto"/>
              <w:right w:val="single" w:sz="4" w:space="0" w:color="auto"/>
            </w:tcBorders>
          </w:tcPr>
          <w:p w:rsidR="00733854" w:rsidRPr="00FE285F" w:rsidRDefault="00733854" w:rsidP="00921505">
            <w:pPr>
              <w:pStyle w:val="ConsPlusNormal"/>
              <w:jc w:val="center"/>
              <w:rPr>
                <w:rFonts w:ascii="Times New Roman" w:hAnsi="Times New Roman" w:cs="Times New Roman"/>
                <w:sz w:val="24"/>
                <w:szCs w:val="24"/>
              </w:rPr>
            </w:pPr>
            <w:r>
              <w:rPr>
                <w:rFonts w:ascii="Times New Roman" w:hAnsi="Times New Roman" w:cs="Times New Roman"/>
                <w:sz w:val="24"/>
                <w:szCs w:val="24"/>
              </w:rPr>
              <w:t>0</w:t>
            </w:r>
            <w:r w:rsidRPr="00FE285F">
              <w:rPr>
                <w:rFonts w:ascii="Times New Roman" w:hAnsi="Times New Roman" w:cs="Times New Roman"/>
                <w:sz w:val="24"/>
                <w:szCs w:val="24"/>
              </w:rPr>
              <w:t xml:space="preserve"> человек/</w:t>
            </w:r>
          </w:p>
          <w:p w:rsidR="00733854" w:rsidRPr="00FE285F" w:rsidRDefault="00733854" w:rsidP="00921505">
            <w:pPr>
              <w:pStyle w:val="ConsPlusNormal"/>
              <w:jc w:val="center"/>
              <w:rPr>
                <w:rFonts w:ascii="Times New Roman" w:hAnsi="Times New Roman" w:cs="Times New Roman"/>
                <w:sz w:val="24"/>
                <w:szCs w:val="24"/>
              </w:rPr>
            </w:pPr>
            <w:r w:rsidRPr="00FE285F">
              <w:rPr>
                <w:rFonts w:ascii="Times New Roman" w:hAnsi="Times New Roman" w:cs="Times New Roman"/>
                <w:sz w:val="24"/>
                <w:szCs w:val="24"/>
              </w:rPr>
              <w:t>0%</w:t>
            </w:r>
          </w:p>
          <w:p w:rsidR="00733854" w:rsidRPr="00FE285F" w:rsidRDefault="00733854" w:rsidP="00921505">
            <w:pPr>
              <w:pStyle w:val="ConsPlusNormal"/>
              <w:jc w:val="center"/>
              <w:rPr>
                <w:rFonts w:ascii="Times New Roman" w:hAnsi="Times New Roman" w:cs="Times New Roman"/>
                <w:sz w:val="24"/>
                <w:szCs w:val="24"/>
              </w:rPr>
            </w:pPr>
          </w:p>
        </w:tc>
      </w:tr>
      <w:tr w:rsidR="00316337" w:rsidRPr="00CC3EFF" w:rsidTr="00D52CBF">
        <w:trPr>
          <w:tblCellSpacing w:w="5" w:type="nil"/>
          <w:jc w:val="center"/>
        </w:trPr>
        <w:tc>
          <w:tcPr>
            <w:tcW w:w="1019" w:type="dxa"/>
            <w:tcBorders>
              <w:top w:val="single" w:sz="4" w:space="0" w:color="auto"/>
              <w:left w:val="single" w:sz="4" w:space="0" w:color="auto"/>
              <w:bottom w:val="single" w:sz="4" w:space="0" w:color="auto"/>
              <w:right w:val="single" w:sz="4" w:space="0" w:color="auto"/>
            </w:tcBorders>
          </w:tcPr>
          <w:p w:rsidR="00316337" w:rsidRPr="00FE285F" w:rsidRDefault="00316337" w:rsidP="00DD01D6">
            <w:pPr>
              <w:pStyle w:val="ConsPlusNormal"/>
              <w:jc w:val="center"/>
              <w:rPr>
                <w:rFonts w:ascii="Times New Roman" w:hAnsi="Times New Roman" w:cs="Times New Roman"/>
                <w:sz w:val="24"/>
                <w:szCs w:val="24"/>
              </w:rPr>
            </w:pPr>
            <w:r w:rsidRPr="00FE285F">
              <w:rPr>
                <w:rFonts w:ascii="Times New Roman" w:hAnsi="Times New Roman" w:cs="Times New Roman"/>
                <w:sz w:val="24"/>
                <w:szCs w:val="24"/>
              </w:rPr>
              <w:t>1.12</w:t>
            </w:r>
          </w:p>
        </w:tc>
        <w:tc>
          <w:tcPr>
            <w:tcW w:w="7031" w:type="dxa"/>
            <w:tcBorders>
              <w:top w:val="single" w:sz="4" w:space="0" w:color="auto"/>
              <w:left w:val="single" w:sz="4" w:space="0" w:color="auto"/>
              <w:bottom w:val="single" w:sz="4" w:space="0" w:color="auto"/>
              <w:right w:val="single" w:sz="4" w:space="0" w:color="auto"/>
            </w:tcBorders>
          </w:tcPr>
          <w:p w:rsidR="00316337" w:rsidRPr="00FE285F" w:rsidRDefault="00316337" w:rsidP="00DD01D6">
            <w:pPr>
              <w:pStyle w:val="ConsPlusNormal"/>
              <w:rPr>
                <w:rFonts w:ascii="Times New Roman" w:hAnsi="Times New Roman" w:cs="Times New Roman"/>
                <w:sz w:val="24"/>
                <w:szCs w:val="24"/>
              </w:rPr>
            </w:pPr>
            <w:r w:rsidRPr="00FE285F">
              <w:rPr>
                <w:rFonts w:ascii="Times New Roman" w:hAnsi="Times New Roman" w:cs="Times New Roman"/>
                <w:sz w:val="24"/>
                <w:szCs w:val="24"/>
              </w:rPr>
              <w:t>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русскому языку, в общей численности выпускников 11 класса</w:t>
            </w:r>
          </w:p>
        </w:tc>
        <w:tc>
          <w:tcPr>
            <w:tcW w:w="1589" w:type="dxa"/>
            <w:tcBorders>
              <w:top w:val="single" w:sz="4" w:space="0" w:color="auto"/>
              <w:left w:val="single" w:sz="4" w:space="0" w:color="auto"/>
              <w:bottom w:val="single" w:sz="4" w:space="0" w:color="auto"/>
              <w:right w:val="single" w:sz="4" w:space="0" w:color="auto"/>
            </w:tcBorders>
          </w:tcPr>
          <w:p w:rsidR="00316337" w:rsidRPr="00FE285F" w:rsidRDefault="00316337" w:rsidP="00DD01D6">
            <w:pPr>
              <w:pStyle w:val="ConsPlusNormal"/>
              <w:jc w:val="center"/>
              <w:rPr>
                <w:rFonts w:ascii="Times New Roman" w:hAnsi="Times New Roman" w:cs="Times New Roman"/>
                <w:sz w:val="24"/>
                <w:szCs w:val="24"/>
              </w:rPr>
            </w:pPr>
            <w:r w:rsidRPr="00FE285F">
              <w:rPr>
                <w:rFonts w:ascii="Times New Roman" w:hAnsi="Times New Roman" w:cs="Times New Roman"/>
                <w:sz w:val="24"/>
                <w:szCs w:val="24"/>
              </w:rPr>
              <w:t>0 человек/</w:t>
            </w:r>
          </w:p>
          <w:p w:rsidR="00316337" w:rsidRPr="00FE285F" w:rsidRDefault="00316337" w:rsidP="00DD01D6">
            <w:pPr>
              <w:pStyle w:val="ConsPlusNormal"/>
              <w:jc w:val="center"/>
              <w:rPr>
                <w:rFonts w:ascii="Times New Roman" w:hAnsi="Times New Roman" w:cs="Times New Roman"/>
                <w:sz w:val="24"/>
                <w:szCs w:val="24"/>
              </w:rPr>
            </w:pPr>
            <w:r w:rsidRPr="00FE285F">
              <w:rPr>
                <w:rFonts w:ascii="Times New Roman" w:hAnsi="Times New Roman" w:cs="Times New Roman"/>
                <w:sz w:val="24"/>
                <w:szCs w:val="24"/>
              </w:rPr>
              <w:t>0%</w:t>
            </w:r>
          </w:p>
        </w:tc>
      </w:tr>
      <w:tr w:rsidR="00316337" w:rsidRPr="00CC3EFF" w:rsidTr="00D52CBF">
        <w:trPr>
          <w:tblCellSpacing w:w="5" w:type="nil"/>
          <w:jc w:val="center"/>
        </w:trPr>
        <w:tc>
          <w:tcPr>
            <w:tcW w:w="1019" w:type="dxa"/>
            <w:tcBorders>
              <w:top w:val="single" w:sz="4" w:space="0" w:color="auto"/>
              <w:left w:val="single" w:sz="4" w:space="0" w:color="auto"/>
              <w:bottom w:val="single" w:sz="4" w:space="0" w:color="auto"/>
              <w:right w:val="single" w:sz="4" w:space="0" w:color="auto"/>
            </w:tcBorders>
          </w:tcPr>
          <w:p w:rsidR="00316337" w:rsidRPr="00FE285F" w:rsidRDefault="00316337" w:rsidP="00DD01D6">
            <w:pPr>
              <w:pStyle w:val="ConsPlusNormal"/>
              <w:jc w:val="center"/>
              <w:rPr>
                <w:rFonts w:ascii="Times New Roman" w:hAnsi="Times New Roman" w:cs="Times New Roman"/>
                <w:sz w:val="24"/>
                <w:szCs w:val="24"/>
              </w:rPr>
            </w:pPr>
            <w:r w:rsidRPr="00FE285F">
              <w:rPr>
                <w:rFonts w:ascii="Times New Roman" w:hAnsi="Times New Roman" w:cs="Times New Roman"/>
                <w:sz w:val="24"/>
                <w:szCs w:val="24"/>
              </w:rPr>
              <w:t>1.13</w:t>
            </w:r>
          </w:p>
        </w:tc>
        <w:tc>
          <w:tcPr>
            <w:tcW w:w="7031" w:type="dxa"/>
            <w:tcBorders>
              <w:top w:val="single" w:sz="4" w:space="0" w:color="auto"/>
              <w:left w:val="single" w:sz="4" w:space="0" w:color="auto"/>
              <w:bottom w:val="single" w:sz="4" w:space="0" w:color="auto"/>
              <w:right w:val="single" w:sz="4" w:space="0" w:color="auto"/>
            </w:tcBorders>
          </w:tcPr>
          <w:p w:rsidR="00316337" w:rsidRPr="00FE285F" w:rsidRDefault="00316337" w:rsidP="00DD01D6">
            <w:pPr>
              <w:pStyle w:val="ConsPlusNormal"/>
              <w:rPr>
                <w:rFonts w:ascii="Times New Roman" w:hAnsi="Times New Roman" w:cs="Times New Roman"/>
                <w:sz w:val="24"/>
                <w:szCs w:val="24"/>
              </w:rPr>
            </w:pPr>
            <w:r w:rsidRPr="00FE285F">
              <w:rPr>
                <w:rFonts w:ascii="Times New Roman" w:hAnsi="Times New Roman" w:cs="Times New Roman"/>
                <w:sz w:val="24"/>
                <w:szCs w:val="24"/>
              </w:rPr>
              <w:t>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математике, в общей численности выпускников 11 класса</w:t>
            </w:r>
          </w:p>
        </w:tc>
        <w:tc>
          <w:tcPr>
            <w:tcW w:w="1589" w:type="dxa"/>
            <w:tcBorders>
              <w:top w:val="single" w:sz="4" w:space="0" w:color="auto"/>
              <w:left w:val="single" w:sz="4" w:space="0" w:color="auto"/>
              <w:bottom w:val="single" w:sz="4" w:space="0" w:color="auto"/>
              <w:right w:val="single" w:sz="4" w:space="0" w:color="auto"/>
            </w:tcBorders>
          </w:tcPr>
          <w:p w:rsidR="00316337" w:rsidRPr="00FE285F" w:rsidRDefault="00733854" w:rsidP="00DD01D6">
            <w:pPr>
              <w:pStyle w:val="ConsPlusNormal"/>
              <w:jc w:val="center"/>
              <w:rPr>
                <w:rFonts w:ascii="Times New Roman" w:hAnsi="Times New Roman" w:cs="Times New Roman"/>
                <w:sz w:val="24"/>
                <w:szCs w:val="24"/>
              </w:rPr>
            </w:pPr>
            <w:r>
              <w:rPr>
                <w:rFonts w:ascii="Times New Roman" w:hAnsi="Times New Roman" w:cs="Times New Roman"/>
                <w:sz w:val="24"/>
                <w:szCs w:val="24"/>
              </w:rPr>
              <w:t>0</w:t>
            </w:r>
            <w:r w:rsidR="00316337" w:rsidRPr="00FE285F">
              <w:rPr>
                <w:rFonts w:ascii="Times New Roman" w:hAnsi="Times New Roman" w:cs="Times New Roman"/>
                <w:sz w:val="24"/>
                <w:szCs w:val="24"/>
              </w:rPr>
              <w:t xml:space="preserve"> человек/</w:t>
            </w:r>
          </w:p>
          <w:p w:rsidR="00316337" w:rsidRPr="00FE285F" w:rsidRDefault="00316337" w:rsidP="00DD01D6">
            <w:pPr>
              <w:pStyle w:val="ConsPlusNormal"/>
              <w:jc w:val="center"/>
              <w:rPr>
                <w:rFonts w:ascii="Times New Roman" w:hAnsi="Times New Roman" w:cs="Times New Roman"/>
                <w:sz w:val="24"/>
                <w:szCs w:val="24"/>
              </w:rPr>
            </w:pPr>
            <w:r w:rsidRPr="00FE285F">
              <w:rPr>
                <w:rFonts w:ascii="Times New Roman" w:hAnsi="Times New Roman" w:cs="Times New Roman"/>
                <w:sz w:val="24"/>
                <w:szCs w:val="24"/>
              </w:rPr>
              <w:t>0%</w:t>
            </w:r>
          </w:p>
          <w:p w:rsidR="00316337" w:rsidRPr="00FE285F" w:rsidRDefault="00316337" w:rsidP="00DD01D6">
            <w:pPr>
              <w:pStyle w:val="ConsPlusNormal"/>
              <w:jc w:val="center"/>
              <w:rPr>
                <w:rFonts w:ascii="Times New Roman" w:hAnsi="Times New Roman" w:cs="Times New Roman"/>
                <w:sz w:val="24"/>
                <w:szCs w:val="24"/>
              </w:rPr>
            </w:pPr>
          </w:p>
        </w:tc>
      </w:tr>
      <w:tr w:rsidR="00316337" w:rsidRPr="00CC3EFF" w:rsidTr="00D52CBF">
        <w:trPr>
          <w:tblCellSpacing w:w="5" w:type="nil"/>
          <w:jc w:val="center"/>
        </w:trPr>
        <w:tc>
          <w:tcPr>
            <w:tcW w:w="1019" w:type="dxa"/>
            <w:tcBorders>
              <w:top w:val="single" w:sz="4" w:space="0" w:color="auto"/>
              <w:left w:val="single" w:sz="4" w:space="0" w:color="auto"/>
              <w:bottom w:val="single" w:sz="4" w:space="0" w:color="auto"/>
              <w:right w:val="single" w:sz="4" w:space="0" w:color="auto"/>
            </w:tcBorders>
          </w:tcPr>
          <w:p w:rsidR="00316337" w:rsidRPr="00FE285F" w:rsidRDefault="00316337" w:rsidP="00DD01D6">
            <w:pPr>
              <w:pStyle w:val="ConsPlusNormal"/>
              <w:jc w:val="center"/>
              <w:rPr>
                <w:rFonts w:ascii="Times New Roman" w:hAnsi="Times New Roman" w:cs="Times New Roman"/>
                <w:sz w:val="24"/>
                <w:szCs w:val="24"/>
              </w:rPr>
            </w:pPr>
            <w:r w:rsidRPr="00FE285F">
              <w:rPr>
                <w:rFonts w:ascii="Times New Roman" w:hAnsi="Times New Roman" w:cs="Times New Roman"/>
                <w:sz w:val="24"/>
                <w:szCs w:val="24"/>
              </w:rPr>
              <w:t>1.14</w:t>
            </w:r>
          </w:p>
        </w:tc>
        <w:tc>
          <w:tcPr>
            <w:tcW w:w="7031" w:type="dxa"/>
            <w:tcBorders>
              <w:top w:val="single" w:sz="4" w:space="0" w:color="auto"/>
              <w:left w:val="single" w:sz="4" w:space="0" w:color="auto"/>
              <w:bottom w:val="single" w:sz="4" w:space="0" w:color="auto"/>
              <w:right w:val="single" w:sz="4" w:space="0" w:color="auto"/>
            </w:tcBorders>
          </w:tcPr>
          <w:p w:rsidR="00316337" w:rsidRPr="00FE285F" w:rsidRDefault="00316337" w:rsidP="00DD01D6">
            <w:pPr>
              <w:pStyle w:val="ConsPlusNormal"/>
              <w:rPr>
                <w:rFonts w:ascii="Times New Roman" w:hAnsi="Times New Roman" w:cs="Times New Roman"/>
                <w:sz w:val="24"/>
                <w:szCs w:val="24"/>
              </w:rPr>
            </w:pPr>
            <w:r w:rsidRPr="00FE285F">
              <w:rPr>
                <w:rFonts w:ascii="Times New Roman" w:hAnsi="Times New Roman" w:cs="Times New Roman"/>
                <w:sz w:val="24"/>
                <w:szCs w:val="24"/>
              </w:rPr>
              <w:t>Численность/удельный вес численности выпускников 9 класса, не получивших аттестаты об основном общем образовании, в общей численности выпускников 9 класса</w:t>
            </w:r>
          </w:p>
        </w:tc>
        <w:tc>
          <w:tcPr>
            <w:tcW w:w="1589" w:type="dxa"/>
            <w:tcBorders>
              <w:top w:val="single" w:sz="4" w:space="0" w:color="auto"/>
              <w:left w:val="single" w:sz="4" w:space="0" w:color="auto"/>
              <w:bottom w:val="single" w:sz="4" w:space="0" w:color="auto"/>
              <w:right w:val="single" w:sz="4" w:space="0" w:color="auto"/>
            </w:tcBorders>
          </w:tcPr>
          <w:p w:rsidR="00316337" w:rsidRPr="00FE285F" w:rsidRDefault="00316337" w:rsidP="00DD01D6">
            <w:pPr>
              <w:pStyle w:val="ConsPlusNormal"/>
              <w:jc w:val="center"/>
              <w:rPr>
                <w:rFonts w:ascii="Times New Roman" w:hAnsi="Times New Roman" w:cs="Times New Roman"/>
                <w:sz w:val="24"/>
                <w:szCs w:val="24"/>
              </w:rPr>
            </w:pPr>
            <w:r w:rsidRPr="00FE285F">
              <w:rPr>
                <w:rFonts w:ascii="Times New Roman" w:hAnsi="Times New Roman" w:cs="Times New Roman"/>
                <w:sz w:val="24"/>
                <w:szCs w:val="24"/>
              </w:rPr>
              <w:t>0 человек/</w:t>
            </w:r>
          </w:p>
          <w:p w:rsidR="00316337" w:rsidRPr="00FE285F" w:rsidRDefault="00316337" w:rsidP="00DD01D6">
            <w:pPr>
              <w:pStyle w:val="ConsPlusNormal"/>
              <w:jc w:val="center"/>
              <w:rPr>
                <w:rFonts w:ascii="Times New Roman" w:hAnsi="Times New Roman" w:cs="Times New Roman"/>
                <w:sz w:val="24"/>
                <w:szCs w:val="24"/>
              </w:rPr>
            </w:pPr>
            <w:r w:rsidRPr="00FE285F">
              <w:rPr>
                <w:rFonts w:ascii="Times New Roman" w:hAnsi="Times New Roman" w:cs="Times New Roman"/>
                <w:sz w:val="24"/>
                <w:szCs w:val="24"/>
              </w:rPr>
              <w:t>0%</w:t>
            </w:r>
          </w:p>
          <w:p w:rsidR="00316337" w:rsidRPr="00FE285F" w:rsidRDefault="00316337" w:rsidP="00DD01D6">
            <w:pPr>
              <w:pStyle w:val="ConsPlusNormal"/>
              <w:jc w:val="center"/>
              <w:rPr>
                <w:rFonts w:ascii="Times New Roman" w:hAnsi="Times New Roman" w:cs="Times New Roman"/>
                <w:sz w:val="24"/>
                <w:szCs w:val="24"/>
              </w:rPr>
            </w:pPr>
          </w:p>
        </w:tc>
      </w:tr>
      <w:tr w:rsidR="00316337" w:rsidRPr="00CC3EFF" w:rsidTr="00D52CBF">
        <w:trPr>
          <w:tblCellSpacing w:w="5" w:type="nil"/>
          <w:jc w:val="center"/>
        </w:trPr>
        <w:tc>
          <w:tcPr>
            <w:tcW w:w="1019" w:type="dxa"/>
            <w:tcBorders>
              <w:top w:val="single" w:sz="4" w:space="0" w:color="auto"/>
              <w:left w:val="single" w:sz="4" w:space="0" w:color="auto"/>
              <w:bottom w:val="single" w:sz="4" w:space="0" w:color="auto"/>
              <w:right w:val="single" w:sz="4" w:space="0" w:color="auto"/>
            </w:tcBorders>
          </w:tcPr>
          <w:p w:rsidR="00316337" w:rsidRPr="00FE285F" w:rsidRDefault="00316337" w:rsidP="00DD01D6">
            <w:pPr>
              <w:pStyle w:val="ConsPlusNormal"/>
              <w:jc w:val="center"/>
              <w:rPr>
                <w:rFonts w:ascii="Times New Roman" w:hAnsi="Times New Roman" w:cs="Times New Roman"/>
                <w:sz w:val="24"/>
                <w:szCs w:val="24"/>
              </w:rPr>
            </w:pPr>
            <w:r w:rsidRPr="00FE285F">
              <w:rPr>
                <w:rFonts w:ascii="Times New Roman" w:hAnsi="Times New Roman" w:cs="Times New Roman"/>
                <w:sz w:val="24"/>
                <w:szCs w:val="24"/>
              </w:rPr>
              <w:t>1.15</w:t>
            </w:r>
          </w:p>
        </w:tc>
        <w:tc>
          <w:tcPr>
            <w:tcW w:w="7031" w:type="dxa"/>
            <w:tcBorders>
              <w:top w:val="single" w:sz="4" w:space="0" w:color="auto"/>
              <w:left w:val="single" w:sz="4" w:space="0" w:color="auto"/>
              <w:bottom w:val="single" w:sz="4" w:space="0" w:color="auto"/>
              <w:right w:val="single" w:sz="4" w:space="0" w:color="auto"/>
            </w:tcBorders>
          </w:tcPr>
          <w:p w:rsidR="00316337" w:rsidRPr="00FE285F" w:rsidRDefault="00316337" w:rsidP="00DD01D6">
            <w:pPr>
              <w:pStyle w:val="ConsPlusNormal"/>
              <w:rPr>
                <w:rFonts w:ascii="Times New Roman" w:hAnsi="Times New Roman" w:cs="Times New Roman"/>
                <w:sz w:val="24"/>
                <w:szCs w:val="24"/>
              </w:rPr>
            </w:pPr>
            <w:r w:rsidRPr="00FE285F">
              <w:rPr>
                <w:rFonts w:ascii="Times New Roman" w:hAnsi="Times New Roman" w:cs="Times New Roman"/>
                <w:sz w:val="24"/>
                <w:szCs w:val="24"/>
              </w:rPr>
              <w:t>Численность/удельный вес численности выпускников 11 класса, не получивших аттестаты о среднем общем образовании, в общей численности выпускников 11 класса</w:t>
            </w:r>
          </w:p>
        </w:tc>
        <w:tc>
          <w:tcPr>
            <w:tcW w:w="1589" w:type="dxa"/>
            <w:tcBorders>
              <w:top w:val="single" w:sz="4" w:space="0" w:color="auto"/>
              <w:left w:val="single" w:sz="4" w:space="0" w:color="auto"/>
              <w:bottom w:val="single" w:sz="4" w:space="0" w:color="auto"/>
              <w:right w:val="single" w:sz="4" w:space="0" w:color="auto"/>
            </w:tcBorders>
          </w:tcPr>
          <w:p w:rsidR="00316337" w:rsidRPr="00FE285F" w:rsidRDefault="00316337" w:rsidP="00DD01D6">
            <w:pPr>
              <w:pStyle w:val="ConsPlusNormal"/>
              <w:jc w:val="center"/>
              <w:rPr>
                <w:rFonts w:ascii="Times New Roman" w:hAnsi="Times New Roman" w:cs="Times New Roman"/>
                <w:sz w:val="24"/>
                <w:szCs w:val="24"/>
              </w:rPr>
            </w:pPr>
            <w:r w:rsidRPr="00FE285F">
              <w:rPr>
                <w:rFonts w:ascii="Times New Roman" w:hAnsi="Times New Roman" w:cs="Times New Roman"/>
                <w:sz w:val="24"/>
                <w:szCs w:val="24"/>
              </w:rPr>
              <w:t>0 человек/</w:t>
            </w:r>
          </w:p>
          <w:p w:rsidR="00316337" w:rsidRPr="00FE285F" w:rsidRDefault="00316337" w:rsidP="00DD01D6">
            <w:pPr>
              <w:pStyle w:val="ConsPlusNormal"/>
              <w:jc w:val="center"/>
              <w:rPr>
                <w:rFonts w:ascii="Times New Roman" w:hAnsi="Times New Roman" w:cs="Times New Roman"/>
                <w:sz w:val="24"/>
                <w:szCs w:val="24"/>
              </w:rPr>
            </w:pPr>
            <w:r w:rsidRPr="00FE285F">
              <w:rPr>
                <w:rFonts w:ascii="Times New Roman" w:hAnsi="Times New Roman" w:cs="Times New Roman"/>
                <w:sz w:val="24"/>
                <w:szCs w:val="24"/>
              </w:rPr>
              <w:t>0%</w:t>
            </w:r>
          </w:p>
          <w:p w:rsidR="00316337" w:rsidRPr="00FE285F" w:rsidRDefault="00316337" w:rsidP="00DD01D6">
            <w:pPr>
              <w:pStyle w:val="ConsPlusNormal"/>
              <w:jc w:val="center"/>
              <w:rPr>
                <w:rFonts w:ascii="Times New Roman" w:hAnsi="Times New Roman" w:cs="Times New Roman"/>
                <w:sz w:val="24"/>
                <w:szCs w:val="24"/>
              </w:rPr>
            </w:pPr>
          </w:p>
        </w:tc>
      </w:tr>
      <w:tr w:rsidR="00316337" w:rsidRPr="00CC3EFF" w:rsidTr="00D52CBF">
        <w:trPr>
          <w:tblCellSpacing w:w="5" w:type="nil"/>
          <w:jc w:val="center"/>
        </w:trPr>
        <w:tc>
          <w:tcPr>
            <w:tcW w:w="1019" w:type="dxa"/>
            <w:tcBorders>
              <w:top w:val="single" w:sz="4" w:space="0" w:color="auto"/>
              <w:left w:val="single" w:sz="4" w:space="0" w:color="auto"/>
              <w:bottom w:val="single" w:sz="4" w:space="0" w:color="auto"/>
              <w:right w:val="single" w:sz="4" w:space="0" w:color="auto"/>
            </w:tcBorders>
          </w:tcPr>
          <w:p w:rsidR="00316337" w:rsidRPr="00FE285F" w:rsidRDefault="00316337" w:rsidP="00DD01D6">
            <w:pPr>
              <w:pStyle w:val="ConsPlusNormal"/>
              <w:jc w:val="center"/>
              <w:rPr>
                <w:rFonts w:ascii="Times New Roman" w:hAnsi="Times New Roman" w:cs="Times New Roman"/>
                <w:sz w:val="24"/>
                <w:szCs w:val="24"/>
              </w:rPr>
            </w:pPr>
            <w:r w:rsidRPr="00FE285F">
              <w:rPr>
                <w:rFonts w:ascii="Times New Roman" w:hAnsi="Times New Roman" w:cs="Times New Roman"/>
                <w:sz w:val="24"/>
                <w:szCs w:val="24"/>
              </w:rPr>
              <w:t>1.16</w:t>
            </w:r>
          </w:p>
        </w:tc>
        <w:tc>
          <w:tcPr>
            <w:tcW w:w="7031" w:type="dxa"/>
            <w:tcBorders>
              <w:top w:val="single" w:sz="4" w:space="0" w:color="auto"/>
              <w:left w:val="single" w:sz="4" w:space="0" w:color="auto"/>
              <w:bottom w:val="single" w:sz="4" w:space="0" w:color="auto"/>
              <w:right w:val="single" w:sz="4" w:space="0" w:color="auto"/>
            </w:tcBorders>
          </w:tcPr>
          <w:p w:rsidR="00316337" w:rsidRPr="00FE285F" w:rsidRDefault="00316337" w:rsidP="00DD01D6">
            <w:pPr>
              <w:pStyle w:val="ConsPlusNormal"/>
              <w:rPr>
                <w:rFonts w:ascii="Times New Roman" w:hAnsi="Times New Roman" w:cs="Times New Roman"/>
                <w:sz w:val="24"/>
                <w:szCs w:val="24"/>
              </w:rPr>
            </w:pPr>
            <w:r w:rsidRPr="00FE285F">
              <w:rPr>
                <w:rFonts w:ascii="Times New Roman" w:hAnsi="Times New Roman" w:cs="Times New Roman"/>
                <w:sz w:val="24"/>
                <w:szCs w:val="24"/>
              </w:rPr>
              <w:t>Численность/удельный вес численности выпускников 9 класса, получивших аттестаты об основном общем образовании с отличием, в общей численности выпускников 9 класса</w:t>
            </w:r>
          </w:p>
        </w:tc>
        <w:tc>
          <w:tcPr>
            <w:tcW w:w="1589" w:type="dxa"/>
            <w:tcBorders>
              <w:top w:val="single" w:sz="4" w:space="0" w:color="auto"/>
              <w:left w:val="single" w:sz="4" w:space="0" w:color="auto"/>
              <w:bottom w:val="single" w:sz="4" w:space="0" w:color="auto"/>
              <w:right w:val="single" w:sz="4" w:space="0" w:color="auto"/>
            </w:tcBorders>
          </w:tcPr>
          <w:p w:rsidR="00316337" w:rsidRPr="00FE285F" w:rsidRDefault="00733854" w:rsidP="00733854">
            <w:pPr>
              <w:pStyle w:val="ConsPlusNormal"/>
              <w:jc w:val="center"/>
              <w:rPr>
                <w:rFonts w:ascii="Times New Roman" w:hAnsi="Times New Roman" w:cs="Times New Roman"/>
                <w:sz w:val="24"/>
                <w:szCs w:val="24"/>
              </w:rPr>
            </w:pPr>
            <w:r>
              <w:rPr>
                <w:rFonts w:ascii="Times New Roman" w:hAnsi="Times New Roman" w:cs="Times New Roman"/>
                <w:sz w:val="24"/>
                <w:szCs w:val="24"/>
              </w:rPr>
              <w:t>6</w:t>
            </w:r>
            <w:r w:rsidR="00316337" w:rsidRPr="00FE285F">
              <w:rPr>
                <w:rFonts w:ascii="Times New Roman" w:hAnsi="Times New Roman" w:cs="Times New Roman"/>
                <w:sz w:val="24"/>
                <w:szCs w:val="24"/>
              </w:rPr>
              <w:t xml:space="preserve"> </w:t>
            </w:r>
            <w:r>
              <w:rPr>
                <w:rFonts w:ascii="Times New Roman" w:hAnsi="Times New Roman" w:cs="Times New Roman"/>
                <w:sz w:val="24"/>
                <w:szCs w:val="24"/>
              </w:rPr>
              <w:t>человек/ 10</w:t>
            </w:r>
            <w:r w:rsidR="00FE2871">
              <w:rPr>
                <w:rFonts w:ascii="Times New Roman" w:hAnsi="Times New Roman" w:cs="Times New Roman"/>
                <w:sz w:val="24"/>
                <w:szCs w:val="24"/>
              </w:rPr>
              <w:t>,</w:t>
            </w:r>
            <w:r>
              <w:rPr>
                <w:rFonts w:ascii="Times New Roman" w:hAnsi="Times New Roman" w:cs="Times New Roman"/>
                <w:sz w:val="24"/>
                <w:szCs w:val="24"/>
              </w:rPr>
              <w:t>9</w:t>
            </w:r>
            <w:r w:rsidR="00316337" w:rsidRPr="00FE285F">
              <w:rPr>
                <w:rFonts w:ascii="Times New Roman" w:hAnsi="Times New Roman" w:cs="Times New Roman"/>
                <w:sz w:val="24"/>
                <w:szCs w:val="24"/>
              </w:rPr>
              <w:t>%</w:t>
            </w:r>
          </w:p>
        </w:tc>
      </w:tr>
      <w:tr w:rsidR="00316337" w:rsidRPr="00CC3EFF" w:rsidTr="00D52CBF">
        <w:trPr>
          <w:tblCellSpacing w:w="5" w:type="nil"/>
          <w:jc w:val="center"/>
        </w:trPr>
        <w:tc>
          <w:tcPr>
            <w:tcW w:w="1019" w:type="dxa"/>
            <w:tcBorders>
              <w:top w:val="single" w:sz="4" w:space="0" w:color="auto"/>
              <w:left w:val="single" w:sz="4" w:space="0" w:color="auto"/>
              <w:bottom w:val="single" w:sz="4" w:space="0" w:color="auto"/>
              <w:right w:val="single" w:sz="4" w:space="0" w:color="auto"/>
            </w:tcBorders>
          </w:tcPr>
          <w:p w:rsidR="00316337" w:rsidRPr="00FE285F" w:rsidRDefault="00316337" w:rsidP="00DD01D6">
            <w:pPr>
              <w:pStyle w:val="ConsPlusNormal"/>
              <w:jc w:val="center"/>
              <w:rPr>
                <w:rFonts w:ascii="Times New Roman" w:hAnsi="Times New Roman" w:cs="Times New Roman"/>
                <w:sz w:val="24"/>
                <w:szCs w:val="24"/>
              </w:rPr>
            </w:pPr>
            <w:r w:rsidRPr="00FE285F">
              <w:rPr>
                <w:rFonts w:ascii="Times New Roman" w:hAnsi="Times New Roman" w:cs="Times New Roman"/>
                <w:sz w:val="24"/>
                <w:szCs w:val="24"/>
              </w:rPr>
              <w:lastRenderedPageBreak/>
              <w:t>1.17</w:t>
            </w:r>
          </w:p>
        </w:tc>
        <w:tc>
          <w:tcPr>
            <w:tcW w:w="7031" w:type="dxa"/>
            <w:tcBorders>
              <w:top w:val="single" w:sz="4" w:space="0" w:color="auto"/>
              <w:left w:val="single" w:sz="4" w:space="0" w:color="auto"/>
              <w:bottom w:val="single" w:sz="4" w:space="0" w:color="auto"/>
              <w:right w:val="single" w:sz="4" w:space="0" w:color="auto"/>
            </w:tcBorders>
          </w:tcPr>
          <w:p w:rsidR="00316337" w:rsidRPr="00FE285F" w:rsidRDefault="00316337" w:rsidP="00DD01D6">
            <w:pPr>
              <w:pStyle w:val="ConsPlusNormal"/>
              <w:rPr>
                <w:rFonts w:ascii="Times New Roman" w:hAnsi="Times New Roman" w:cs="Times New Roman"/>
                <w:sz w:val="24"/>
                <w:szCs w:val="24"/>
              </w:rPr>
            </w:pPr>
            <w:r w:rsidRPr="00FE285F">
              <w:rPr>
                <w:rFonts w:ascii="Times New Roman" w:hAnsi="Times New Roman" w:cs="Times New Roman"/>
                <w:sz w:val="24"/>
                <w:szCs w:val="24"/>
              </w:rPr>
              <w:t>Численность/удельный вес численности выпускников 11 класса, получивших аттестаты о среднем общем образовании с отличием, в общей численности выпускников 11 класса</w:t>
            </w:r>
          </w:p>
        </w:tc>
        <w:tc>
          <w:tcPr>
            <w:tcW w:w="1589" w:type="dxa"/>
            <w:tcBorders>
              <w:top w:val="single" w:sz="4" w:space="0" w:color="auto"/>
              <w:left w:val="single" w:sz="4" w:space="0" w:color="auto"/>
              <w:bottom w:val="single" w:sz="4" w:space="0" w:color="auto"/>
              <w:right w:val="single" w:sz="4" w:space="0" w:color="auto"/>
            </w:tcBorders>
          </w:tcPr>
          <w:p w:rsidR="00316337" w:rsidRPr="00FE285F" w:rsidRDefault="00733854" w:rsidP="00DD01D6">
            <w:pPr>
              <w:pStyle w:val="ConsPlusNormal"/>
              <w:jc w:val="center"/>
              <w:rPr>
                <w:rFonts w:ascii="Times New Roman" w:hAnsi="Times New Roman" w:cs="Times New Roman"/>
                <w:sz w:val="24"/>
                <w:szCs w:val="24"/>
              </w:rPr>
            </w:pPr>
            <w:r>
              <w:rPr>
                <w:rFonts w:ascii="Times New Roman" w:hAnsi="Times New Roman" w:cs="Times New Roman"/>
                <w:sz w:val="24"/>
                <w:szCs w:val="24"/>
              </w:rPr>
              <w:t>8</w:t>
            </w:r>
            <w:r w:rsidR="00316337" w:rsidRPr="00FE285F">
              <w:rPr>
                <w:rFonts w:ascii="Times New Roman" w:hAnsi="Times New Roman" w:cs="Times New Roman"/>
                <w:sz w:val="24"/>
                <w:szCs w:val="24"/>
              </w:rPr>
              <w:t xml:space="preserve"> человек/</w:t>
            </w:r>
          </w:p>
          <w:p w:rsidR="00316337" w:rsidRPr="00FE285F" w:rsidRDefault="00733854" w:rsidP="00DD01D6">
            <w:pPr>
              <w:pStyle w:val="ConsPlusNormal"/>
              <w:jc w:val="center"/>
              <w:rPr>
                <w:rFonts w:ascii="Times New Roman" w:hAnsi="Times New Roman" w:cs="Times New Roman"/>
                <w:sz w:val="24"/>
                <w:szCs w:val="24"/>
              </w:rPr>
            </w:pPr>
            <w:r>
              <w:rPr>
                <w:rFonts w:ascii="Times New Roman" w:hAnsi="Times New Roman" w:cs="Times New Roman"/>
                <w:sz w:val="24"/>
                <w:szCs w:val="24"/>
              </w:rPr>
              <w:t>2</w:t>
            </w:r>
            <w:r w:rsidR="00FE2871">
              <w:rPr>
                <w:rFonts w:ascii="Times New Roman" w:hAnsi="Times New Roman" w:cs="Times New Roman"/>
                <w:sz w:val="24"/>
                <w:szCs w:val="24"/>
              </w:rPr>
              <w:t>4</w:t>
            </w:r>
            <w:r w:rsidR="00316337" w:rsidRPr="00FE285F">
              <w:rPr>
                <w:rFonts w:ascii="Times New Roman" w:hAnsi="Times New Roman" w:cs="Times New Roman"/>
                <w:sz w:val="24"/>
                <w:szCs w:val="24"/>
              </w:rPr>
              <w:t>%</w:t>
            </w:r>
          </w:p>
        </w:tc>
      </w:tr>
      <w:tr w:rsidR="005078D2" w:rsidRPr="00CC3EFF" w:rsidTr="00D52CBF">
        <w:trPr>
          <w:tblCellSpacing w:w="5" w:type="nil"/>
          <w:jc w:val="center"/>
        </w:trPr>
        <w:tc>
          <w:tcPr>
            <w:tcW w:w="1019" w:type="dxa"/>
            <w:tcBorders>
              <w:top w:val="single" w:sz="4" w:space="0" w:color="auto"/>
              <w:left w:val="single" w:sz="4" w:space="0" w:color="auto"/>
              <w:bottom w:val="single" w:sz="4" w:space="0" w:color="auto"/>
              <w:right w:val="single" w:sz="4" w:space="0" w:color="auto"/>
            </w:tcBorders>
          </w:tcPr>
          <w:p w:rsidR="005078D2" w:rsidRPr="003B49B8" w:rsidRDefault="005078D2" w:rsidP="003D3BB8">
            <w:pPr>
              <w:pStyle w:val="ConsPlusNormal"/>
              <w:jc w:val="center"/>
              <w:rPr>
                <w:rFonts w:ascii="Times New Roman" w:hAnsi="Times New Roman" w:cs="Times New Roman"/>
                <w:sz w:val="24"/>
                <w:szCs w:val="24"/>
              </w:rPr>
            </w:pPr>
            <w:r w:rsidRPr="003B49B8">
              <w:rPr>
                <w:rFonts w:ascii="Times New Roman" w:hAnsi="Times New Roman" w:cs="Times New Roman"/>
                <w:sz w:val="24"/>
                <w:szCs w:val="24"/>
              </w:rPr>
              <w:t>1.18</w:t>
            </w:r>
          </w:p>
        </w:tc>
        <w:tc>
          <w:tcPr>
            <w:tcW w:w="7031" w:type="dxa"/>
            <w:tcBorders>
              <w:top w:val="single" w:sz="4" w:space="0" w:color="auto"/>
              <w:left w:val="single" w:sz="4" w:space="0" w:color="auto"/>
              <w:bottom w:val="single" w:sz="4" w:space="0" w:color="auto"/>
              <w:right w:val="single" w:sz="4" w:space="0" w:color="auto"/>
            </w:tcBorders>
          </w:tcPr>
          <w:p w:rsidR="005078D2" w:rsidRPr="003B49B8" w:rsidRDefault="005078D2" w:rsidP="003D3BB8">
            <w:pPr>
              <w:pStyle w:val="ConsPlusNormal"/>
              <w:rPr>
                <w:rFonts w:ascii="Times New Roman" w:hAnsi="Times New Roman" w:cs="Times New Roman"/>
                <w:sz w:val="24"/>
                <w:szCs w:val="24"/>
              </w:rPr>
            </w:pPr>
            <w:r w:rsidRPr="003B49B8">
              <w:rPr>
                <w:rFonts w:ascii="Times New Roman" w:hAnsi="Times New Roman" w:cs="Times New Roman"/>
                <w:sz w:val="24"/>
                <w:szCs w:val="24"/>
              </w:rPr>
              <w:t>Численность/удельный вес численности учащихся, принявших участие в различных олимпиадах, смотрах, конкурсах, в общей численности учащихся</w:t>
            </w:r>
          </w:p>
        </w:tc>
        <w:tc>
          <w:tcPr>
            <w:tcW w:w="1589" w:type="dxa"/>
            <w:tcBorders>
              <w:top w:val="single" w:sz="4" w:space="0" w:color="auto"/>
              <w:left w:val="single" w:sz="4" w:space="0" w:color="auto"/>
              <w:bottom w:val="single" w:sz="4" w:space="0" w:color="auto"/>
              <w:right w:val="single" w:sz="4" w:space="0" w:color="auto"/>
            </w:tcBorders>
          </w:tcPr>
          <w:p w:rsidR="005078D2" w:rsidRPr="002D5ADF" w:rsidRDefault="002D5ADF" w:rsidP="003D3BB8">
            <w:pPr>
              <w:pStyle w:val="ConsPlusNormal"/>
              <w:jc w:val="center"/>
              <w:rPr>
                <w:rFonts w:ascii="Times New Roman" w:hAnsi="Times New Roman" w:cs="Times New Roman"/>
                <w:sz w:val="24"/>
                <w:szCs w:val="24"/>
              </w:rPr>
            </w:pPr>
            <w:r w:rsidRPr="002D5ADF">
              <w:rPr>
                <w:rFonts w:ascii="Times New Roman" w:hAnsi="Times New Roman" w:cs="Times New Roman"/>
                <w:sz w:val="24"/>
                <w:szCs w:val="24"/>
              </w:rPr>
              <w:t>607</w:t>
            </w:r>
            <w:r w:rsidR="005078D2" w:rsidRPr="002D5ADF">
              <w:rPr>
                <w:rFonts w:ascii="Times New Roman" w:hAnsi="Times New Roman" w:cs="Times New Roman"/>
                <w:sz w:val="24"/>
                <w:szCs w:val="24"/>
              </w:rPr>
              <w:t xml:space="preserve"> человека/</w:t>
            </w:r>
          </w:p>
          <w:p w:rsidR="005078D2" w:rsidRPr="002D5ADF" w:rsidRDefault="005078D2" w:rsidP="003D3BB8">
            <w:pPr>
              <w:pStyle w:val="ConsPlusNormal"/>
              <w:jc w:val="center"/>
              <w:rPr>
                <w:rFonts w:ascii="Times New Roman" w:hAnsi="Times New Roman" w:cs="Times New Roman"/>
                <w:sz w:val="24"/>
                <w:szCs w:val="24"/>
              </w:rPr>
            </w:pPr>
            <w:r w:rsidRPr="002D5ADF">
              <w:rPr>
                <w:rFonts w:ascii="Times New Roman" w:hAnsi="Times New Roman" w:cs="Times New Roman"/>
                <w:sz w:val="24"/>
                <w:szCs w:val="24"/>
              </w:rPr>
              <w:t>66%</w:t>
            </w:r>
          </w:p>
        </w:tc>
      </w:tr>
      <w:tr w:rsidR="005078D2" w:rsidRPr="00CC3EFF" w:rsidTr="00D52CBF">
        <w:trPr>
          <w:tblCellSpacing w:w="5" w:type="nil"/>
          <w:jc w:val="center"/>
        </w:trPr>
        <w:tc>
          <w:tcPr>
            <w:tcW w:w="1019" w:type="dxa"/>
            <w:tcBorders>
              <w:top w:val="single" w:sz="4" w:space="0" w:color="auto"/>
              <w:left w:val="single" w:sz="4" w:space="0" w:color="auto"/>
              <w:bottom w:val="single" w:sz="4" w:space="0" w:color="auto"/>
              <w:right w:val="single" w:sz="4" w:space="0" w:color="auto"/>
            </w:tcBorders>
          </w:tcPr>
          <w:p w:rsidR="005078D2" w:rsidRPr="003B49B8" w:rsidRDefault="005078D2" w:rsidP="003D3BB8">
            <w:pPr>
              <w:pStyle w:val="ConsPlusNormal"/>
              <w:jc w:val="center"/>
              <w:rPr>
                <w:rFonts w:ascii="Times New Roman" w:hAnsi="Times New Roman" w:cs="Times New Roman"/>
                <w:sz w:val="24"/>
                <w:szCs w:val="24"/>
              </w:rPr>
            </w:pPr>
            <w:r w:rsidRPr="003B49B8">
              <w:rPr>
                <w:rFonts w:ascii="Times New Roman" w:hAnsi="Times New Roman" w:cs="Times New Roman"/>
                <w:sz w:val="24"/>
                <w:szCs w:val="24"/>
              </w:rPr>
              <w:t>1.19</w:t>
            </w:r>
          </w:p>
        </w:tc>
        <w:tc>
          <w:tcPr>
            <w:tcW w:w="7031" w:type="dxa"/>
            <w:tcBorders>
              <w:top w:val="single" w:sz="4" w:space="0" w:color="auto"/>
              <w:left w:val="single" w:sz="4" w:space="0" w:color="auto"/>
              <w:bottom w:val="single" w:sz="4" w:space="0" w:color="auto"/>
              <w:right w:val="single" w:sz="4" w:space="0" w:color="auto"/>
            </w:tcBorders>
          </w:tcPr>
          <w:p w:rsidR="005078D2" w:rsidRPr="003B49B8" w:rsidRDefault="005078D2" w:rsidP="003D3BB8">
            <w:pPr>
              <w:pStyle w:val="ConsPlusNormal"/>
              <w:rPr>
                <w:rFonts w:ascii="Times New Roman" w:hAnsi="Times New Roman" w:cs="Times New Roman"/>
                <w:sz w:val="24"/>
                <w:szCs w:val="24"/>
              </w:rPr>
            </w:pPr>
            <w:r w:rsidRPr="003B49B8">
              <w:rPr>
                <w:rFonts w:ascii="Times New Roman" w:hAnsi="Times New Roman" w:cs="Times New Roman"/>
                <w:sz w:val="24"/>
                <w:szCs w:val="24"/>
              </w:rPr>
              <w:t>Численность/удельный вес численности учащихся - победителей и призеров олимпиад, смотров, конкурсов, в общей численности учащихся, в том числе:</w:t>
            </w:r>
          </w:p>
        </w:tc>
        <w:tc>
          <w:tcPr>
            <w:tcW w:w="1589" w:type="dxa"/>
            <w:tcBorders>
              <w:top w:val="single" w:sz="4" w:space="0" w:color="auto"/>
              <w:left w:val="single" w:sz="4" w:space="0" w:color="auto"/>
              <w:bottom w:val="single" w:sz="4" w:space="0" w:color="auto"/>
              <w:right w:val="single" w:sz="4" w:space="0" w:color="auto"/>
            </w:tcBorders>
          </w:tcPr>
          <w:p w:rsidR="005078D2" w:rsidRPr="002D5ADF" w:rsidRDefault="005078D2" w:rsidP="003D3BB8">
            <w:pPr>
              <w:pStyle w:val="ConsPlusNormal"/>
              <w:jc w:val="center"/>
              <w:rPr>
                <w:rFonts w:ascii="Times New Roman" w:hAnsi="Times New Roman" w:cs="Times New Roman"/>
                <w:sz w:val="24"/>
                <w:szCs w:val="24"/>
              </w:rPr>
            </w:pPr>
            <w:r w:rsidRPr="002D5ADF">
              <w:rPr>
                <w:rFonts w:ascii="Times New Roman" w:hAnsi="Times New Roman" w:cs="Times New Roman"/>
                <w:sz w:val="24"/>
                <w:szCs w:val="24"/>
              </w:rPr>
              <w:t>384 человека/</w:t>
            </w:r>
          </w:p>
          <w:p w:rsidR="005078D2" w:rsidRPr="002D5ADF" w:rsidRDefault="005078D2" w:rsidP="003D3BB8">
            <w:pPr>
              <w:pStyle w:val="ConsPlusNormal"/>
              <w:jc w:val="center"/>
              <w:rPr>
                <w:rFonts w:ascii="Times New Roman" w:hAnsi="Times New Roman" w:cs="Times New Roman"/>
                <w:sz w:val="24"/>
                <w:szCs w:val="24"/>
              </w:rPr>
            </w:pPr>
            <w:r w:rsidRPr="002D5ADF">
              <w:rPr>
                <w:rFonts w:ascii="Times New Roman" w:hAnsi="Times New Roman" w:cs="Times New Roman"/>
                <w:sz w:val="24"/>
                <w:szCs w:val="24"/>
              </w:rPr>
              <w:t>42%</w:t>
            </w:r>
          </w:p>
        </w:tc>
      </w:tr>
      <w:tr w:rsidR="005078D2" w:rsidRPr="00CC3EFF" w:rsidTr="00D52CBF">
        <w:trPr>
          <w:tblCellSpacing w:w="5" w:type="nil"/>
          <w:jc w:val="center"/>
        </w:trPr>
        <w:tc>
          <w:tcPr>
            <w:tcW w:w="1019" w:type="dxa"/>
            <w:tcBorders>
              <w:top w:val="single" w:sz="4" w:space="0" w:color="auto"/>
              <w:left w:val="single" w:sz="4" w:space="0" w:color="auto"/>
              <w:bottom w:val="single" w:sz="4" w:space="0" w:color="auto"/>
              <w:right w:val="single" w:sz="4" w:space="0" w:color="auto"/>
            </w:tcBorders>
          </w:tcPr>
          <w:p w:rsidR="005078D2" w:rsidRPr="003B49B8" w:rsidRDefault="005078D2" w:rsidP="003D3BB8">
            <w:pPr>
              <w:pStyle w:val="ConsPlusNormal"/>
              <w:jc w:val="center"/>
              <w:rPr>
                <w:rFonts w:ascii="Times New Roman" w:hAnsi="Times New Roman" w:cs="Times New Roman"/>
                <w:sz w:val="24"/>
                <w:szCs w:val="24"/>
              </w:rPr>
            </w:pPr>
            <w:r w:rsidRPr="003B49B8">
              <w:rPr>
                <w:rFonts w:ascii="Times New Roman" w:hAnsi="Times New Roman" w:cs="Times New Roman"/>
                <w:sz w:val="24"/>
                <w:szCs w:val="24"/>
              </w:rPr>
              <w:t>1.19.1</w:t>
            </w:r>
          </w:p>
        </w:tc>
        <w:tc>
          <w:tcPr>
            <w:tcW w:w="7031" w:type="dxa"/>
            <w:tcBorders>
              <w:top w:val="single" w:sz="4" w:space="0" w:color="auto"/>
              <w:left w:val="single" w:sz="4" w:space="0" w:color="auto"/>
              <w:bottom w:val="single" w:sz="4" w:space="0" w:color="auto"/>
              <w:right w:val="single" w:sz="4" w:space="0" w:color="auto"/>
            </w:tcBorders>
          </w:tcPr>
          <w:p w:rsidR="005078D2" w:rsidRPr="003B49B8" w:rsidRDefault="005078D2" w:rsidP="003D3BB8">
            <w:pPr>
              <w:pStyle w:val="ConsPlusNormal"/>
              <w:rPr>
                <w:rFonts w:ascii="Times New Roman" w:hAnsi="Times New Roman" w:cs="Times New Roman"/>
                <w:sz w:val="24"/>
                <w:szCs w:val="24"/>
              </w:rPr>
            </w:pPr>
            <w:r w:rsidRPr="003B49B8">
              <w:rPr>
                <w:rFonts w:ascii="Times New Roman" w:hAnsi="Times New Roman" w:cs="Times New Roman"/>
                <w:sz w:val="24"/>
                <w:szCs w:val="24"/>
              </w:rPr>
              <w:t>Регионального уровня</w:t>
            </w:r>
          </w:p>
        </w:tc>
        <w:tc>
          <w:tcPr>
            <w:tcW w:w="1589" w:type="dxa"/>
            <w:tcBorders>
              <w:top w:val="single" w:sz="4" w:space="0" w:color="auto"/>
              <w:left w:val="single" w:sz="4" w:space="0" w:color="auto"/>
              <w:bottom w:val="single" w:sz="4" w:space="0" w:color="auto"/>
              <w:right w:val="single" w:sz="4" w:space="0" w:color="auto"/>
            </w:tcBorders>
          </w:tcPr>
          <w:p w:rsidR="005078D2" w:rsidRPr="002D5ADF" w:rsidRDefault="005078D2" w:rsidP="003D3BB8">
            <w:pPr>
              <w:pStyle w:val="ConsPlusNormal"/>
              <w:jc w:val="center"/>
              <w:rPr>
                <w:rFonts w:ascii="Times New Roman" w:hAnsi="Times New Roman" w:cs="Times New Roman"/>
                <w:sz w:val="24"/>
                <w:szCs w:val="24"/>
              </w:rPr>
            </w:pPr>
            <w:r w:rsidRPr="002D5ADF">
              <w:rPr>
                <w:rFonts w:ascii="Times New Roman" w:hAnsi="Times New Roman" w:cs="Times New Roman"/>
                <w:sz w:val="24"/>
                <w:szCs w:val="24"/>
              </w:rPr>
              <w:t>37человек/</w:t>
            </w:r>
          </w:p>
          <w:p w:rsidR="005078D2" w:rsidRPr="002D5ADF" w:rsidRDefault="005078D2" w:rsidP="003D3BB8">
            <w:pPr>
              <w:pStyle w:val="ConsPlusNormal"/>
              <w:jc w:val="center"/>
              <w:rPr>
                <w:rFonts w:ascii="Times New Roman" w:hAnsi="Times New Roman" w:cs="Times New Roman"/>
                <w:sz w:val="24"/>
                <w:szCs w:val="24"/>
              </w:rPr>
            </w:pPr>
            <w:r w:rsidRPr="002D5ADF">
              <w:rPr>
                <w:rFonts w:ascii="Times New Roman" w:hAnsi="Times New Roman" w:cs="Times New Roman"/>
                <w:sz w:val="24"/>
                <w:szCs w:val="24"/>
              </w:rPr>
              <w:t>7%</w:t>
            </w:r>
          </w:p>
        </w:tc>
      </w:tr>
      <w:tr w:rsidR="005078D2" w:rsidRPr="00CC3EFF" w:rsidTr="00D52CBF">
        <w:trPr>
          <w:tblCellSpacing w:w="5" w:type="nil"/>
          <w:jc w:val="center"/>
        </w:trPr>
        <w:tc>
          <w:tcPr>
            <w:tcW w:w="1019" w:type="dxa"/>
            <w:tcBorders>
              <w:top w:val="single" w:sz="4" w:space="0" w:color="auto"/>
              <w:left w:val="single" w:sz="4" w:space="0" w:color="auto"/>
              <w:bottom w:val="single" w:sz="4" w:space="0" w:color="auto"/>
              <w:right w:val="single" w:sz="4" w:space="0" w:color="auto"/>
            </w:tcBorders>
          </w:tcPr>
          <w:p w:rsidR="005078D2" w:rsidRPr="003B49B8" w:rsidRDefault="005078D2" w:rsidP="003D3BB8">
            <w:pPr>
              <w:pStyle w:val="ConsPlusNormal"/>
              <w:jc w:val="center"/>
              <w:rPr>
                <w:rFonts w:ascii="Times New Roman" w:hAnsi="Times New Roman" w:cs="Times New Roman"/>
                <w:sz w:val="24"/>
                <w:szCs w:val="24"/>
              </w:rPr>
            </w:pPr>
            <w:r w:rsidRPr="003B49B8">
              <w:rPr>
                <w:rFonts w:ascii="Times New Roman" w:hAnsi="Times New Roman" w:cs="Times New Roman"/>
                <w:sz w:val="24"/>
                <w:szCs w:val="24"/>
              </w:rPr>
              <w:t>1.19.2</w:t>
            </w:r>
          </w:p>
        </w:tc>
        <w:tc>
          <w:tcPr>
            <w:tcW w:w="7031" w:type="dxa"/>
            <w:tcBorders>
              <w:top w:val="single" w:sz="4" w:space="0" w:color="auto"/>
              <w:left w:val="single" w:sz="4" w:space="0" w:color="auto"/>
              <w:bottom w:val="single" w:sz="4" w:space="0" w:color="auto"/>
              <w:right w:val="single" w:sz="4" w:space="0" w:color="auto"/>
            </w:tcBorders>
          </w:tcPr>
          <w:p w:rsidR="005078D2" w:rsidRPr="003B49B8" w:rsidRDefault="005078D2" w:rsidP="003D3BB8">
            <w:pPr>
              <w:pStyle w:val="ConsPlusNormal"/>
              <w:rPr>
                <w:rFonts w:ascii="Times New Roman" w:hAnsi="Times New Roman" w:cs="Times New Roman"/>
                <w:sz w:val="24"/>
                <w:szCs w:val="24"/>
              </w:rPr>
            </w:pPr>
            <w:r w:rsidRPr="003B49B8">
              <w:rPr>
                <w:rFonts w:ascii="Times New Roman" w:hAnsi="Times New Roman" w:cs="Times New Roman"/>
                <w:sz w:val="24"/>
                <w:szCs w:val="24"/>
              </w:rPr>
              <w:t>Федерального уровня</w:t>
            </w:r>
          </w:p>
        </w:tc>
        <w:tc>
          <w:tcPr>
            <w:tcW w:w="1589" w:type="dxa"/>
            <w:tcBorders>
              <w:top w:val="single" w:sz="4" w:space="0" w:color="auto"/>
              <w:left w:val="single" w:sz="4" w:space="0" w:color="auto"/>
              <w:bottom w:val="single" w:sz="4" w:space="0" w:color="auto"/>
              <w:right w:val="single" w:sz="4" w:space="0" w:color="auto"/>
            </w:tcBorders>
          </w:tcPr>
          <w:p w:rsidR="005078D2" w:rsidRPr="002D5ADF" w:rsidRDefault="005078D2" w:rsidP="003D3BB8">
            <w:pPr>
              <w:pStyle w:val="ConsPlusNormal"/>
              <w:jc w:val="center"/>
              <w:rPr>
                <w:rFonts w:ascii="Times New Roman" w:hAnsi="Times New Roman" w:cs="Times New Roman"/>
                <w:sz w:val="24"/>
                <w:szCs w:val="24"/>
              </w:rPr>
            </w:pPr>
            <w:r w:rsidRPr="002D5ADF">
              <w:rPr>
                <w:rFonts w:ascii="Times New Roman" w:hAnsi="Times New Roman" w:cs="Times New Roman"/>
                <w:sz w:val="24"/>
                <w:szCs w:val="24"/>
              </w:rPr>
              <w:t>5 человек/</w:t>
            </w:r>
          </w:p>
          <w:p w:rsidR="005078D2" w:rsidRPr="002D5ADF" w:rsidRDefault="005078D2" w:rsidP="003D3BB8">
            <w:pPr>
              <w:pStyle w:val="ConsPlusNormal"/>
              <w:jc w:val="center"/>
              <w:rPr>
                <w:rFonts w:ascii="Times New Roman" w:hAnsi="Times New Roman" w:cs="Times New Roman"/>
                <w:sz w:val="24"/>
                <w:szCs w:val="24"/>
              </w:rPr>
            </w:pPr>
            <w:r w:rsidRPr="002D5ADF">
              <w:rPr>
                <w:rFonts w:ascii="Times New Roman" w:hAnsi="Times New Roman" w:cs="Times New Roman"/>
                <w:sz w:val="24"/>
                <w:szCs w:val="24"/>
              </w:rPr>
              <w:t>1,6%</w:t>
            </w:r>
          </w:p>
        </w:tc>
      </w:tr>
      <w:tr w:rsidR="005078D2" w:rsidRPr="00CC3EFF" w:rsidTr="00D52CBF">
        <w:trPr>
          <w:tblCellSpacing w:w="5" w:type="nil"/>
          <w:jc w:val="center"/>
        </w:trPr>
        <w:tc>
          <w:tcPr>
            <w:tcW w:w="1019" w:type="dxa"/>
            <w:tcBorders>
              <w:top w:val="single" w:sz="4" w:space="0" w:color="auto"/>
              <w:left w:val="single" w:sz="4" w:space="0" w:color="auto"/>
              <w:bottom w:val="single" w:sz="4" w:space="0" w:color="auto"/>
              <w:right w:val="single" w:sz="4" w:space="0" w:color="auto"/>
            </w:tcBorders>
          </w:tcPr>
          <w:p w:rsidR="005078D2" w:rsidRPr="003B49B8" w:rsidRDefault="005078D2" w:rsidP="003D3BB8">
            <w:pPr>
              <w:pStyle w:val="ConsPlusNormal"/>
              <w:jc w:val="center"/>
              <w:rPr>
                <w:rFonts w:ascii="Times New Roman" w:hAnsi="Times New Roman" w:cs="Times New Roman"/>
                <w:sz w:val="24"/>
                <w:szCs w:val="24"/>
              </w:rPr>
            </w:pPr>
            <w:r w:rsidRPr="003B49B8">
              <w:rPr>
                <w:rFonts w:ascii="Times New Roman" w:hAnsi="Times New Roman" w:cs="Times New Roman"/>
                <w:sz w:val="24"/>
                <w:szCs w:val="24"/>
              </w:rPr>
              <w:t>1.19.3</w:t>
            </w:r>
          </w:p>
        </w:tc>
        <w:tc>
          <w:tcPr>
            <w:tcW w:w="7031" w:type="dxa"/>
            <w:tcBorders>
              <w:top w:val="single" w:sz="4" w:space="0" w:color="auto"/>
              <w:left w:val="single" w:sz="4" w:space="0" w:color="auto"/>
              <w:bottom w:val="single" w:sz="4" w:space="0" w:color="auto"/>
              <w:right w:val="single" w:sz="4" w:space="0" w:color="auto"/>
            </w:tcBorders>
          </w:tcPr>
          <w:p w:rsidR="005078D2" w:rsidRPr="003B49B8" w:rsidRDefault="005078D2" w:rsidP="003D3BB8">
            <w:pPr>
              <w:pStyle w:val="ConsPlusNormal"/>
              <w:rPr>
                <w:rFonts w:ascii="Times New Roman" w:hAnsi="Times New Roman" w:cs="Times New Roman"/>
                <w:sz w:val="24"/>
                <w:szCs w:val="24"/>
              </w:rPr>
            </w:pPr>
            <w:r w:rsidRPr="003B49B8">
              <w:rPr>
                <w:rFonts w:ascii="Times New Roman" w:hAnsi="Times New Roman" w:cs="Times New Roman"/>
                <w:sz w:val="24"/>
                <w:szCs w:val="24"/>
              </w:rPr>
              <w:t>Международного уровня</w:t>
            </w:r>
          </w:p>
        </w:tc>
        <w:tc>
          <w:tcPr>
            <w:tcW w:w="1589" w:type="dxa"/>
            <w:tcBorders>
              <w:top w:val="single" w:sz="4" w:space="0" w:color="auto"/>
              <w:left w:val="single" w:sz="4" w:space="0" w:color="auto"/>
              <w:bottom w:val="single" w:sz="4" w:space="0" w:color="auto"/>
              <w:right w:val="single" w:sz="4" w:space="0" w:color="auto"/>
            </w:tcBorders>
          </w:tcPr>
          <w:p w:rsidR="005078D2" w:rsidRPr="002D5ADF" w:rsidRDefault="005078D2" w:rsidP="003D3BB8">
            <w:pPr>
              <w:pStyle w:val="ConsPlusNormal"/>
              <w:jc w:val="center"/>
              <w:rPr>
                <w:rFonts w:ascii="Times New Roman" w:hAnsi="Times New Roman" w:cs="Times New Roman"/>
                <w:sz w:val="24"/>
                <w:szCs w:val="24"/>
              </w:rPr>
            </w:pPr>
            <w:r w:rsidRPr="002D5ADF">
              <w:rPr>
                <w:rFonts w:ascii="Times New Roman" w:hAnsi="Times New Roman" w:cs="Times New Roman"/>
                <w:sz w:val="24"/>
                <w:szCs w:val="24"/>
              </w:rPr>
              <w:t>0 человек/</w:t>
            </w:r>
          </w:p>
          <w:p w:rsidR="005078D2" w:rsidRPr="002D5ADF" w:rsidRDefault="005078D2" w:rsidP="003D3BB8">
            <w:pPr>
              <w:pStyle w:val="ConsPlusNormal"/>
              <w:jc w:val="center"/>
              <w:rPr>
                <w:rFonts w:ascii="Times New Roman" w:hAnsi="Times New Roman" w:cs="Times New Roman"/>
                <w:sz w:val="24"/>
                <w:szCs w:val="24"/>
              </w:rPr>
            </w:pPr>
            <w:r w:rsidRPr="002D5ADF">
              <w:rPr>
                <w:rFonts w:ascii="Times New Roman" w:hAnsi="Times New Roman" w:cs="Times New Roman"/>
                <w:sz w:val="24"/>
                <w:szCs w:val="24"/>
              </w:rPr>
              <w:t>0%</w:t>
            </w:r>
          </w:p>
        </w:tc>
      </w:tr>
      <w:tr w:rsidR="00BA4C30" w:rsidRPr="00715FC2" w:rsidTr="00D52CBF">
        <w:trPr>
          <w:tblCellSpacing w:w="5" w:type="nil"/>
          <w:jc w:val="center"/>
        </w:trPr>
        <w:tc>
          <w:tcPr>
            <w:tcW w:w="1019" w:type="dxa"/>
            <w:tcBorders>
              <w:top w:val="single" w:sz="4" w:space="0" w:color="auto"/>
              <w:left w:val="single" w:sz="4" w:space="0" w:color="auto"/>
              <w:bottom w:val="single" w:sz="4" w:space="0" w:color="auto"/>
              <w:right w:val="single" w:sz="4" w:space="0" w:color="auto"/>
            </w:tcBorders>
          </w:tcPr>
          <w:p w:rsidR="00BA4C30" w:rsidRPr="003B49B8" w:rsidRDefault="00BA4C30" w:rsidP="00DD01D6">
            <w:pPr>
              <w:pStyle w:val="ConsPlusNormal"/>
              <w:jc w:val="center"/>
              <w:rPr>
                <w:rFonts w:ascii="Times New Roman" w:hAnsi="Times New Roman" w:cs="Times New Roman"/>
                <w:sz w:val="24"/>
                <w:szCs w:val="24"/>
              </w:rPr>
            </w:pPr>
            <w:r w:rsidRPr="003B49B8">
              <w:rPr>
                <w:rFonts w:ascii="Times New Roman" w:hAnsi="Times New Roman" w:cs="Times New Roman"/>
                <w:sz w:val="24"/>
                <w:szCs w:val="24"/>
              </w:rPr>
              <w:t>1.20</w:t>
            </w:r>
          </w:p>
        </w:tc>
        <w:tc>
          <w:tcPr>
            <w:tcW w:w="7031" w:type="dxa"/>
            <w:tcBorders>
              <w:top w:val="single" w:sz="4" w:space="0" w:color="auto"/>
              <w:left w:val="single" w:sz="4" w:space="0" w:color="auto"/>
              <w:bottom w:val="single" w:sz="4" w:space="0" w:color="auto"/>
              <w:right w:val="single" w:sz="4" w:space="0" w:color="auto"/>
            </w:tcBorders>
          </w:tcPr>
          <w:p w:rsidR="00BA4C30" w:rsidRPr="003B49B8" w:rsidRDefault="00BA4C30" w:rsidP="00DD01D6">
            <w:pPr>
              <w:pStyle w:val="ConsPlusNormal"/>
              <w:rPr>
                <w:rFonts w:ascii="Times New Roman" w:hAnsi="Times New Roman" w:cs="Times New Roman"/>
                <w:sz w:val="24"/>
                <w:szCs w:val="24"/>
              </w:rPr>
            </w:pPr>
            <w:r w:rsidRPr="003B49B8">
              <w:rPr>
                <w:rFonts w:ascii="Times New Roman" w:hAnsi="Times New Roman" w:cs="Times New Roman"/>
                <w:sz w:val="24"/>
                <w:szCs w:val="24"/>
              </w:rPr>
              <w:t>Численность/удельный вес численности учащихся, получающих образование с углубленным изучением отдельных учебных предметов, в общей численности учащихся</w:t>
            </w:r>
          </w:p>
        </w:tc>
        <w:tc>
          <w:tcPr>
            <w:tcW w:w="1589" w:type="dxa"/>
            <w:tcBorders>
              <w:top w:val="single" w:sz="4" w:space="0" w:color="auto"/>
              <w:left w:val="single" w:sz="4" w:space="0" w:color="auto"/>
              <w:bottom w:val="single" w:sz="4" w:space="0" w:color="auto"/>
              <w:right w:val="single" w:sz="4" w:space="0" w:color="auto"/>
            </w:tcBorders>
          </w:tcPr>
          <w:p w:rsidR="00BA4C30" w:rsidRPr="00733854" w:rsidRDefault="00BA4C30" w:rsidP="00921505">
            <w:pPr>
              <w:pStyle w:val="ConsPlusNormal"/>
              <w:jc w:val="center"/>
              <w:rPr>
                <w:rFonts w:ascii="Times New Roman" w:hAnsi="Times New Roman" w:cs="Times New Roman"/>
                <w:sz w:val="24"/>
                <w:szCs w:val="24"/>
              </w:rPr>
            </w:pPr>
            <w:r w:rsidRPr="00733854">
              <w:rPr>
                <w:rFonts w:ascii="Times New Roman" w:hAnsi="Times New Roman" w:cs="Times New Roman"/>
                <w:sz w:val="24"/>
                <w:szCs w:val="24"/>
              </w:rPr>
              <w:t>50 человек/</w:t>
            </w:r>
          </w:p>
          <w:p w:rsidR="00BA4C30" w:rsidRPr="00733854" w:rsidRDefault="00BA4C30" w:rsidP="00921505">
            <w:pPr>
              <w:pStyle w:val="ConsPlusNormal"/>
              <w:jc w:val="center"/>
              <w:rPr>
                <w:rFonts w:ascii="Times New Roman" w:hAnsi="Times New Roman" w:cs="Times New Roman"/>
                <w:sz w:val="24"/>
                <w:szCs w:val="24"/>
              </w:rPr>
            </w:pPr>
            <w:r w:rsidRPr="00733854">
              <w:rPr>
                <w:rFonts w:ascii="Times New Roman" w:hAnsi="Times New Roman" w:cs="Times New Roman"/>
                <w:sz w:val="24"/>
                <w:szCs w:val="24"/>
              </w:rPr>
              <w:t>5,44%</w:t>
            </w:r>
          </w:p>
        </w:tc>
      </w:tr>
      <w:tr w:rsidR="00BA4C30" w:rsidRPr="00715FC2" w:rsidTr="00D52CBF">
        <w:trPr>
          <w:tblCellSpacing w:w="5" w:type="nil"/>
          <w:jc w:val="center"/>
        </w:trPr>
        <w:tc>
          <w:tcPr>
            <w:tcW w:w="1019" w:type="dxa"/>
            <w:tcBorders>
              <w:top w:val="single" w:sz="4" w:space="0" w:color="auto"/>
              <w:left w:val="single" w:sz="4" w:space="0" w:color="auto"/>
              <w:bottom w:val="single" w:sz="4" w:space="0" w:color="auto"/>
              <w:right w:val="single" w:sz="4" w:space="0" w:color="auto"/>
            </w:tcBorders>
          </w:tcPr>
          <w:p w:rsidR="00BA4C30" w:rsidRPr="003B49B8" w:rsidRDefault="00BA4C30" w:rsidP="00DD01D6">
            <w:pPr>
              <w:pStyle w:val="ConsPlusNormal"/>
              <w:jc w:val="center"/>
              <w:rPr>
                <w:rFonts w:ascii="Times New Roman" w:hAnsi="Times New Roman" w:cs="Times New Roman"/>
                <w:sz w:val="24"/>
                <w:szCs w:val="24"/>
              </w:rPr>
            </w:pPr>
            <w:r w:rsidRPr="003B49B8">
              <w:rPr>
                <w:rFonts w:ascii="Times New Roman" w:hAnsi="Times New Roman" w:cs="Times New Roman"/>
                <w:sz w:val="24"/>
                <w:szCs w:val="24"/>
              </w:rPr>
              <w:t>1.21</w:t>
            </w:r>
          </w:p>
        </w:tc>
        <w:tc>
          <w:tcPr>
            <w:tcW w:w="7031" w:type="dxa"/>
            <w:tcBorders>
              <w:top w:val="single" w:sz="4" w:space="0" w:color="auto"/>
              <w:left w:val="single" w:sz="4" w:space="0" w:color="auto"/>
              <w:bottom w:val="single" w:sz="4" w:space="0" w:color="auto"/>
              <w:right w:val="single" w:sz="4" w:space="0" w:color="auto"/>
            </w:tcBorders>
          </w:tcPr>
          <w:p w:rsidR="00BA4C30" w:rsidRPr="003B49B8" w:rsidRDefault="00BA4C30" w:rsidP="00DD01D6">
            <w:pPr>
              <w:pStyle w:val="ConsPlusNormal"/>
              <w:rPr>
                <w:rFonts w:ascii="Times New Roman" w:hAnsi="Times New Roman" w:cs="Times New Roman"/>
                <w:sz w:val="24"/>
                <w:szCs w:val="24"/>
              </w:rPr>
            </w:pPr>
            <w:r w:rsidRPr="003B49B8">
              <w:rPr>
                <w:rFonts w:ascii="Times New Roman" w:hAnsi="Times New Roman" w:cs="Times New Roman"/>
                <w:sz w:val="24"/>
                <w:szCs w:val="24"/>
              </w:rPr>
              <w:t>Численность/удельный вес численности учащихся, получающих образование в рамках профильного обучения, в общей численности учащихся</w:t>
            </w:r>
          </w:p>
        </w:tc>
        <w:tc>
          <w:tcPr>
            <w:tcW w:w="1589" w:type="dxa"/>
            <w:tcBorders>
              <w:top w:val="single" w:sz="4" w:space="0" w:color="auto"/>
              <w:left w:val="single" w:sz="4" w:space="0" w:color="auto"/>
              <w:bottom w:val="single" w:sz="4" w:space="0" w:color="auto"/>
              <w:right w:val="single" w:sz="4" w:space="0" w:color="auto"/>
            </w:tcBorders>
          </w:tcPr>
          <w:p w:rsidR="00BA4C30" w:rsidRPr="00733854" w:rsidRDefault="00BA4C30" w:rsidP="00921505">
            <w:pPr>
              <w:pStyle w:val="ConsPlusNormal"/>
              <w:jc w:val="center"/>
              <w:rPr>
                <w:rFonts w:ascii="Times New Roman" w:hAnsi="Times New Roman" w:cs="Times New Roman"/>
                <w:sz w:val="24"/>
                <w:szCs w:val="24"/>
              </w:rPr>
            </w:pPr>
            <w:r w:rsidRPr="00733854">
              <w:rPr>
                <w:rFonts w:ascii="Times New Roman" w:hAnsi="Times New Roman" w:cs="Times New Roman"/>
                <w:sz w:val="24"/>
                <w:szCs w:val="24"/>
              </w:rPr>
              <w:t>50 человек/</w:t>
            </w:r>
          </w:p>
          <w:p w:rsidR="00BA4C30" w:rsidRPr="00733854" w:rsidRDefault="00BA4C30" w:rsidP="00921505">
            <w:pPr>
              <w:pStyle w:val="ConsPlusNormal"/>
              <w:jc w:val="center"/>
              <w:rPr>
                <w:rFonts w:ascii="Times New Roman" w:hAnsi="Times New Roman" w:cs="Times New Roman"/>
                <w:sz w:val="24"/>
                <w:szCs w:val="24"/>
              </w:rPr>
            </w:pPr>
            <w:r w:rsidRPr="00733854">
              <w:rPr>
                <w:rFonts w:ascii="Times New Roman" w:hAnsi="Times New Roman" w:cs="Times New Roman"/>
                <w:sz w:val="24"/>
                <w:szCs w:val="24"/>
              </w:rPr>
              <w:t>5,44%</w:t>
            </w:r>
          </w:p>
        </w:tc>
      </w:tr>
      <w:tr w:rsidR="005078D2" w:rsidRPr="00715FC2" w:rsidTr="00D52CBF">
        <w:trPr>
          <w:tblCellSpacing w:w="5" w:type="nil"/>
          <w:jc w:val="center"/>
        </w:trPr>
        <w:tc>
          <w:tcPr>
            <w:tcW w:w="1019" w:type="dxa"/>
            <w:tcBorders>
              <w:top w:val="single" w:sz="4" w:space="0" w:color="auto"/>
              <w:left w:val="single" w:sz="4" w:space="0" w:color="auto"/>
              <w:bottom w:val="single" w:sz="4" w:space="0" w:color="auto"/>
              <w:right w:val="single" w:sz="4" w:space="0" w:color="auto"/>
            </w:tcBorders>
          </w:tcPr>
          <w:p w:rsidR="005078D2" w:rsidRPr="003B49B8" w:rsidRDefault="005078D2" w:rsidP="00DD01D6">
            <w:pPr>
              <w:pStyle w:val="ConsPlusNormal"/>
              <w:jc w:val="center"/>
              <w:rPr>
                <w:rFonts w:ascii="Times New Roman" w:hAnsi="Times New Roman" w:cs="Times New Roman"/>
                <w:sz w:val="24"/>
                <w:szCs w:val="24"/>
              </w:rPr>
            </w:pPr>
            <w:r w:rsidRPr="003B49B8">
              <w:rPr>
                <w:rFonts w:ascii="Times New Roman" w:hAnsi="Times New Roman" w:cs="Times New Roman"/>
                <w:sz w:val="24"/>
                <w:szCs w:val="24"/>
              </w:rPr>
              <w:t>1.22</w:t>
            </w:r>
          </w:p>
        </w:tc>
        <w:tc>
          <w:tcPr>
            <w:tcW w:w="7031" w:type="dxa"/>
            <w:tcBorders>
              <w:top w:val="single" w:sz="4" w:space="0" w:color="auto"/>
              <w:left w:val="single" w:sz="4" w:space="0" w:color="auto"/>
              <w:bottom w:val="single" w:sz="4" w:space="0" w:color="auto"/>
              <w:right w:val="single" w:sz="4" w:space="0" w:color="auto"/>
            </w:tcBorders>
          </w:tcPr>
          <w:p w:rsidR="005078D2" w:rsidRPr="003B49B8" w:rsidRDefault="005078D2" w:rsidP="00DD01D6">
            <w:pPr>
              <w:pStyle w:val="ConsPlusNormal"/>
              <w:rPr>
                <w:rFonts w:ascii="Times New Roman" w:hAnsi="Times New Roman" w:cs="Times New Roman"/>
                <w:sz w:val="24"/>
                <w:szCs w:val="24"/>
              </w:rPr>
            </w:pPr>
            <w:r w:rsidRPr="003B49B8">
              <w:rPr>
                <w:rFonts w:ascii="Times New Roman" w:hAnsi="Times New Roman" w:cs="Times New Roman"/>
                <w:sz w:val="24"/>
                <w:szCs w:val="24"/>
              </w:rPr>
              <w:t>Численность/удельный вес численности обучающихся с применением дистанционных образовательных технологий, электронного обучения, в общей численности учащихся</w:t>
            </w:r>
          </w:p>
        </w:tc>
        <w:tc>
          <w:tcPr>
            <w:tcW w:w="1589" w:type="dxa"/>
            <w:tcBorders>
              <w:top w:val="single" w:sz="4" w:space="0" w:color="auto"/>
              <w:left w:val="single" w:sz="4" w:space="0" w:color="auto"/>
              <w:bottom w:val="single" w:sz="4" w:space="0" w:color="auto"/>
              <w:right w:val="single" w:sz="4" w:space="0" w:color="auto"/>
            </w:tcBorders>
          </w:tcPr>
          <w:p w:rsidR="005078D2" w:rsidRPr="00733854" w:rsidRDefault="005078D2" w:rsidP="00DD01D6">
            <w:pPr>
              <w:pStyle w:val="ConsPlusNormal"/>
              <w:jc w:val="center"/>
              <w:rPr>
                <w:rFonts w:ascii="Times New Roman" w:hAnsi="Times New Roman" w:cs="Times New Roman"/>
                <w:sz w:val="24"/>
                <w:szCs w:val="24"/>
              </w:rPr>
            </w:pPr>
            <w:r w:rsidRPr="00733854">
              <w:rPr>
                <w:rFonts w:ascii="Times New Roman" w:hAnsi="Times New Roman" w:cs="Times New Roman"/>
                <w:sz w:val="24"/>
                <w:szCs w:val="24"/>
              </w:rPr>
              <w:t>0 человек/</w:t>
            </w:r>
          </w:p>
          <w:p w:rsidR="005078D2" w:rsidRPr="00733854" w:rsidRDefault="005078D2" w:rsidP="00DD01D6">
            <w:pPr>
              <w:pStyle w:val="ConsPlusNormal"/>
              <w:jc w:val="center"/>
              <w:rPr>
                <w:rFonts w:ascii="Times New Roman" w:hAnsi="Times New Roman" w:cs="Times New Roman"/>
                <w:sz w:val="24"/>
                <w:szCs w:val="24"/>
              </w:rPr>
            </w:pPr>
            <w:r w:rsidRPr="00733854">
              <w:rPr>
                <w:rFonts w:ascii="Times New Roman" w:hAnsi="Times New Roman" w:cs="Times New Roman"/>
                <w:sz w:val="24"/>
                <w:szCs w:val="24"/>
              </w:rPr>
              <w:t>0%</w:t>
            </w:r>
          </w:p>
        </w:tc>
      </w:tr>
      <w:tr w:rsidR="005078D2" w:rsidRPr="00715FC2" w:rsidTr="00D52CBF">
        <w:trPr>
          <w:tblCellSpacing w:w="5" w:type="nil"/>
          <w:jc w:val="center"/>
        </w:trPr>
        <w:tc>
          <w:tcPr>
            <w:tcW w:w="1019" w:type="dxa"/>
            <w:tcBorders>
              <w:top w:val="single" w:sz="4" w:space="0" w:color="auto"/>
              <w:left w:val="single" w:sz="4" w:space="0" w:color="auto"/>
              <w:bottom w:val="single" w:sz="4" w:space="0" w:color="auto"/>
              <w:right w:val="single" w:sz="4" w:space="0" w:color="auto"/>
            </w:tcBorders>
          </w:tcPr>
          <w:p w:rsidR="005078D2" w:rsidRPr="003B49B8" w:rsidRDefault="005078D2" w:rsidP="00DD01D6">
            <w:pPr>
              <w:pStyle w:val="ConsPlusNormal"/>
              <w:jc w:val="center"/>
              <w:rPr>
                <w:rFonts w:ascii="Times New Roman" w:hAnsi="Times New Roman" w:cs="Times New Roman"/>
                <w:sz w:val="24"/>
                <w:szCs w:val="24"/>
              </w:rPr>
            </w:pPr>
            <w:r w:rsidRPr="003B49B8">
              <w:rPr>
                <w:rFonts w:ascii="Times New Roman" w:hAnsi="Times New Roman" w:cs="Times New Roman"/>
                <w:sz w:val="24"/>
                <w:szCs w:val="24"/>
              </w:rPr>
              <w:t>1.23</w:t>
            </w:r>
          </w:p>
        </w:tc>
        <w:tc>
          <w:tcPr>
            <w:tcW w:w="7031" w:type="dxa"/>
            <w:tcBorders>
              <w:top w:val="single" w:sz="4" w:space="0" w:color="auto"/>
              <w:left w:val="single" w:sz="4" w:space="0" w:color="auto"/>
              <w:bottom w:val="single" w:sz="4" w:space="0" w:color="auto"/>
              <w:right w:val="single" w:sz="4" w:space="0" w:color="auto"/>
            </w:tcBorders>
          </w:tcPr>
          <w:p w:rsidR="005078D2" w:rsidRPr="003B49B8" w:rsidRDefault="005078D2" w:rsidP="00DD01D6">
            <w:pPr>
              <w:pStyle w:val="ConsPlusNormal"/>
              <w:rPr>
                <w:rFonts w:ascii="Times New Roman" w:hAnsi="Times New Roman" w:cs="Times New Roman"/>
                <w:sz w:val="24"/>
                <w:szCs w:val="24"/>
              </w:rPr>
            </w:pPr>
            <w:r w:rsidRPr="003B49B8">
              <w:rPr>
                <w:rFonts w:ascii="Times New Roman" w:hAnsi="Times New Roman" w:cs="Times New Roman"/>
                <w:sz w:val="24"/>
                <w:szCs w:val="24"/>
              </w:rPr>
              <w:t>Численность/удельный вес численности учащихся в рамках сетевой формы реализации образовательных программ, в общей численности учащихся</w:t>
            </w:r>
          </w:p>
        </w:tc>
        <w:tc>
          <w:tcPr>
            <w:tcW w:w="1589" w:type="dxa"/>
            <w:tcBorders>
              <w:top w:val="single" w:sz="4" w:space="0" w:color="auto"/>
              <w:left w:val="single" w:sz="4" w:space="0" w:color="auto"/>
              <w:bottom w:val="single" w:sz="4" w:space="0" w:color="auto"/>
              <w:right w:val="single" w:sz="4" w:space="0" w:color="auto"/>
            </w:tcBorders>
          </w:tcPr>
          <w:p w:rsidR="005078D2" w:rsidRPr="00733854" w:rsidRDefault="005078D2" w:rsidP="00DD01D6">
            <w:pPr>
              <w:pStyle w:val="ConsPlusNormal"/>
              <w:jc w:val="center"/>
              <w:rPr>
                <w:rFonts w:ascii="Times New Roman" w:hAnsi="Times New Roman" w:cs="Times New Roman"/>
                <w:sz w:val="24"/>
                <w:szCs w:val="24"/>
              </w:rPr>
            </w:pPr>
            <w:r w:rsidRPr="00733854">
              <w:rPr>
                <w:rFonts w:ascii="Times New Roman" w:hAnsi="Times New Roman" w:cs="Times New Roman"/>
                <w:sz w:val="24"/>
                <w:szCs w:val="24"/>
              </w:rPr>
              <w:t>0 человек/</w:t>
            </w:r>
          </w:p>
          <w:p w:rsidR="005078D2" w:rsidRPr="00733854" w:rsidRDefault="005078D2" w:rsidP="00DD01D6">
            <w:pPr>
              <w:pStyle w:val="ConsPlusNormal"/>
              <w:jc w:val="center"/>
              <w:rPr>
                <w:rFonts w:ascii="Times New Roman" w:hAnsi="Times New Roman" w:cs="Times New Roman"/>
                <w:sz w:val="24"/>
                <w:szCs w:val="24"/>
              </w:rPr>
            </w:pPr>
            <w:r w:rsidRPr="00733854">
              <w:rPr>
                <w:rFonts w:ascii="Times New Roman" w:hAnsi="Times New Roman" w:cs="Times New Roman"/>
                <w:sz w:val="24"/>
                <w:szCs w:val="24"/>
              </w:rPr>
              <w:t>0%</w:t>
            </w:r>
          </w:p>
        </w:tc>
      </w:tr>
      <w:tr w:rsidR="00BA4C30" w:rsidRPr="00715FC2" w:rsidTr="00D52CBF">
        <w:trPr>
          <w:tblCellSpacing w:w="5" w:type="nil"/>
          <w:jc w:val="center"/>
        </w:trPr>
        <w:tc>
          <w:tcPr>
            <w:tcW w:w="1019" w:type="dxa"/>
            <w:tcBorders>
              <w:top w:val="single" w:sz="4" w:space="0" w:color="auto"/>
              <w:left w:val="single" w:sz="4" w:space="0" w:color="auto"/>
              <w:bottom w:val="single" w:sz="4" w:space="0" w:color="auto"/>
              <w:right w:val="single" w:sz="4" w:space="0" w:color="auto"/>
            </w:tcBorders>
          </w:tcPr>
          <w:p w:rsidR="00BA4C30" w:rsidRPr="003B49B8" w:rsidRDefault="00BA4C30" w:rsidP="00DD01D6">
            <w:pPr>
              <w:pStyle w:val="ConsPlusNormal"/>
              <w:jc w:val="center"/>
              <w:rPr>
                <w:rFonts w:ascii="Times New Roman" w:hAnsi="Times New Roman" w:cs="Times New Roman"/>
                <w:sz w:val="24"/>
                <w:szCs w:val="24"/>
              </w:rPr>
            </w:pPr>
            <w:r w:rsidRPr="003B49B8">
              <w:rPr>
                <w:rFonts w:ascii="Times New Roman" w:hAnsi="Times New Roman" w:cs="Times New Roman"/>
                <w:sz w:val="24"/>
                <w:szCs w:val="24"/>
              </w:rPr>
              <w:t>1.24</w:t>
            </w:r>
          </w:p>
        </w:tc>
        <w:tc>
          <w:tcPr>
            <w:tcW w:w="7031" w:type="dxa"/>
            <w:tcBorders>
              <w:top w:val="single" w:sz="4" w:space="0" w:color="auto"/>
              <w:left w:val="single" w:sz="4" w:space="0" w:color="auto"/>
              <w:bottom w:val="single" w:sz="4" w:space="0" w:color="auto"/>
              <w:right w:val="single" w:sz="4" w:space="0" w:color="auto"/>
            </w:tcBorders>
          </w:tcPr>
          <w:p w:rsidR="00BA4C30" w:rsidRPr="003B49B8" w:rsidRDefault="00BA4C30" w:rsidP="00DD01D6">
            <w:pPr>
              <w:pStyle w:val="ConsPlusNormal"/>
              <w:rPr>
                <w:rFonts w:ascii="Times New Roman" w:hAnsi="Times New Roman" w:cs="Times New Roman"/>
                <w:sz w:val="24"/>
                <w:szCs w:val="24"/>
              </w:rPr>
            </w:pPr>
            <w:r w:rsidRPr="003B49B8">
              <w:rPr>
                <w:rFonts w:ascii="Times New Roman" w:hAnsi="Times New Roman" w:cs="Times New Roman"/>
                <w:sz w:val="24"/>
                <w:szCs w:val="24"/>
              </w:rPr>
              <w:t>Общая численность педагогических работников, в том числе:</w:t>
            </w:r>
          </w:p>
        </w:tc>
        <w:tc>
          <w:tcPr>
            <w:tcW w:w="1589" w:type="dxa"/>
            <w:tcBorders>
              <w:top w:val="single" w:sz="4" w:space="0" w:color="auto"/>
              <w:left w:val="single" w:sz="4" w:space="0" w:color="auto"/>
              <w:bottom w:val="single" w:sz="4" w:space="0" w:color="auto"/>
              <w:right w:val="single" w:sz="4" w:space="0" w:color="auto"/>
            </w:tcBorders>
          </w:tcPr>
          <w:p w:rsidR="00BA4C30" w:rsidRPr="00733854" w:rsidRDefault="00BA4C30" w:rsidP="00921505">
            <w:pPr>
              <w:pStyle w:val="ConsPlusNormal"/>
              <w:jc w:val="center"/>
              <w:rPr>
                <w:rFonts w:ascii="Times New Roman" w:hAnsi="Times New Roman" w:cs="Times New Roman"/>
                <w:sz w:val="24"/>
                <w:szCs w:val="24"/>
              </w:rPr>
            </w:pPr>
            <w:r w:rsidRPr="00733854">
              <w:rPr>
                <w:rFonts w:ascii="Times New Roman" w:hAnsi="Times New Roman" w:cs="Times New Roman"/>
                <w:sz w:val="24"/>
                <w:szCs w:val="24"/>
              </w:rPr>
              <w:t>59 человек</w:t>
            </w:r>
          </w:p>
        </w:tc>
      </w:tr>
      <w:tr w:rsidR="00BA4C30" w:rsidRPr="00715FC2" w:rsidTr="00D52CBF">
        <w:trPr>
          <w:tblCellSpacing w:w="5" w:type="nil"/>
          <w:jc w:val="center"/>
        </w:trPr>
        <w:tc>
          <w:tcPr>
            <w:tcW w:w="1019" w:type="dxa"/>
            <w:tcBorders>
              <w:top w:val="single" w:sz="4" w:space="0" w:color="auto"/>
              <w:left w:val="single" w:sz="4" w:space="0" w:color="auto"/>
              <w:bottom w:val="single" w:sz="4" w:space="0" w:color="auto"/>
              <w:right w:val="single" w:sz="4" w:space="0" w:color="auto"/>
            </w:tcBorders>
          </w:tcPr>
          <w:p w:rsidR="00BA4C30" w:rsidRPr="003B49B8" w:rsidRDefault="00BA4C30" w:rsidP="00DD01D6">
            <w:pPr>
              <w:pStyle w:val="ConsPlusNormal"/>
              <w:jc w:val="center"/>
              <w:rPr>
                <w:rFonts w:ascii="Times New Roman" w:hAnsi="Times New Roman" w:cs="Times New Roman"/>
                <w:sz w:val="24"/>
                <w:szCs w:val="24"/>
              </w:rPr>
            </w:pPr>
            <w:r w:rsidRPr="003B49B8">
              <w:rPr>
                <w:rFonts w:ascii="Times New Roman" w:hAnsi="Times New Roman" w:cs="Times New Roman"/>
                <w:sz w:val="24"/>
                <w:szCs w:val="24"/>
              </w:rPr>
              <w:t>1.25</w:t>
            </w:r>
          </w:p>
        </w:tc>
        <w:tc>
          <w:tcPr>
            <w:tcW w:w="7031" w:type="dxa"/>
            <w:tcBorders>
              <w:top w:val="single" w:sz="4" w:space="0" w:color="auto"/>
              <w:left w:val="single" w:sz="4" w:space="0" w:color="auto"/>
              <w:bottom w:val="single" w:sz="4" w:space="0" w:color="auto"/>
              <w:right w:val="single" w:sz="4" w:space="0" w:color="auto"/>
            </w:tcBorders>
          </w:tcPr>
          <w:p w:rsidR="00BA4C30" w:rsidRPr="003B49B8" w:rsidRDefault="00BA4C30" w:rsidP="00DD01D6">
            <w:pPr>
              <w:pStyle w:val="ConsPlusNormal"/>
              <w:rPr>
                <w:rFonts w:ascii="Times New Roman" w:hAnsi="Times New Roman" w:cs="Times New Roman"/>
                <w:sz w:val="24"/>
                <w:szCs w:val="24"/>
              </w:rPr>
            </w:pPr>
            <w:r w:rsidRPr="003B49B8">
              <w:rPr>
                <w:rFonts w:ascii="Times New Roman" w:hAnsi="Times New Roman" w:cs="Times New Roman"/>
                <w:sz w:val="24"/>
                <w:szCs w:val="24"/>
              </w:rPr>
              <w:t>Численность/удельный вес численности педагогических работников, имеющих высшее образование, в общей численности педагогических работников</w:t>
            </w:r>
          </w:p>
        </w:tc>
        <w:tc>
          <w:tcPr>
            <w:tcW w:w="1589" w:type="dxa"/>
            <w:tcBorders>
              <w:top w:val="single" w:sz="4" w:space="0" w:color="auto"/>
              <w:left w:val="single" w:sz="4" w:space="0" w:color="auto"/>
              <w:bottom w:val="single" w:sz="4" w:space="0" w:color="auto"/>
              <w:right w:val="single" w:sz="4" w:space="0" w:color="auto"/>
            </w:tcBorders>
          </w:tcPr>
          <w:p w:rsidR="00BA4C30" w:rsidRPr="00733854" w:rsidRDefault="00BA4C30" w:rsidP="00921505">
            <w:pPr>
              <w:pStyle w:val="ConsPlusNormal"/>
              <w:jc w:val="center"/>
              <w:rPr>
                <w:rFonts w:ascii="Times New Roman" w:hAnsi="Times New Roman" w:cs="Times New Roman"/>
                <w:sz w:val="24"/>
                <w:szCs w:val="24"/>
              </w:rPr>
            </w:pPr>
            <w:r w:rsidRPr="00733854">
              <w:rPr>
                <w:rFonts w:ascii="Times New Roman" w:hAnsi="Times New Roman" w:cs="Times New Roman"/>
                <w:sz w:val="24"/>
                <w:szCs w:val="24"/>
              </w:rPr>
              <w:t>56 человек/</w:t>
            </w:r>
          </w:p>
          <w:p w:rsidR="00BA4C30" w:rsidRPr="00733854" w:rsidRDefault="00BA4C30" w:rsidP="00921505">
            <w:pPr>
              <w:pStyle w:val="ConsPlusNormal"/>
              <w:jc w:val="center"/>
              <w:rPr>
                <w:rFonts w:ascii="Times New Roman" w:hAnsi="Times New Roman" w:cs="Times New Roman"/>
                <w:sz w:val="24"/>
                <w:szCs w:val="24"/>
              </w:rPr>
            </w:pPr>
            <w:r w:rsidRPr="00733854">
              <w:rPr>
                <w:rFonts w:ascii="Times New Roman" w:hAnsi="Times New Roman" w:cs="Times New Roman"/>
                <w:sz w:val="24"/>
                <w:szCs w:val="24"/>
              </w:rPr>
              <w:t>94,9%</w:t>
            </w:r>
          </w:p>
        </w:tc>
      </w:tr>
      <w:tr w:rsidR="00BA4C30" w:rsidRPr="00A174E3" w:rsidTr="00D52CBF">
        <w:trPr>
          <w:tblCellSpacing w:w="5" w:type="nil"/>
          <w:jc w:val="center"/>
        </w:trPr>
        <w:tc>
          <w:tcPr>
            <w:tcW w:w="1019" w:type="dxa"/>
            <w:tcBorders>
              <w:top w:val="single" w:sz="4" w:space="0" w:color="auto"/>
              <w:left w:val="single" w:sz="4" w:space="0" w:color="auto"/>
              <w:bottom w:val="single" w:sz="4" w:space="0" w:color="auto"/>
              <w:right w:val="single" w:sz="4" w:space="0" w:color="auto"/>
            </w:tcBorders>
          </w:tcPr>
          <w:p w:rsidR="00BA4C30" w:rsidRPr="003B49B8" w:rsidRDefault="00BA4C30" w:rsidP="00DD01D6">
            <w:pPr>
              <w:pStyle w:val="ConsPlusNormal"/>
              <w:jc w:val="center"/>
              <w:rPr>
                <w:rFonts w:ascii="Times New Roman" w:hAnsi="Times New Roman" w:cs="Times New Roman"/>
                <w:sz w:val="24"/>
                <w:szCs w:val="24"/>
              </w:rPr>
            </w:pPr>
            <w:r w:rsidRPr="003B49B8">
              <w:rPr>
                <w:rFonts w:ascii="Times New Roman" w:hAnsi="Times New Roman" w:cs="Times New Roman"/>
                <w:sz w:val="24"/>
                <w:szCs w:val="24"/>
              </w:rPr>
              <w:t>1.26</w:t>
            </w:r>
          </w:p>
        </w:tc>
        <w:tc>
          <w:tcPr>
            <w:tcW w:w="7031" w:type="dxa"/>
            <w:tcBorders>
              <w:top w:val="single" w:sz="4" w:space="0" w:color="auto"/>
              <w:left w:val="single" w:sz="4" w:space="0" w:color="auto"/>
              <w:bottom w:val="single" w:sz="4" w:space="0" w:color="auto"/>
              <w:right w:val="single" w:sz="4" w:space="0" w:color="auto"/>
            </w:tcBorders>
          </w:tcPr>
          <w:p w:rsidR="00BA4C30" w:rsidRPr="003B49B8" w:rsidRDefault="00BA4C30" w:rsidP="00DD01D6">
            <w:pPr>
              <w:pStyle w:val="ConsPlusNormal"/>
              <w:rPr>
                <w:rFonts w:ascii="Times New Roman" w:hAnsi="Times New Roman" w:cs="Times New Roman"/>
                <w:sz w:val="24"/>
                <w:szCs w:val="24"/>
              </w:rPr>
            </w:pPr>
            <w:r w:rsidRPr="003B49B8">
              <w:rPr>
                <w:rFonts w:ascii="Times New Roman" w:hAnsi="Times New Roman" w:cs="Times New Roman"/>
                <w:sz w:val="24"/>
                <w:szCs w:val="24"/>
              </w:rPr>
              <w:t>Численность/удельный вес численности педагогических работников, имеющих высшее образование педагогической направленности (профиля), в общей численности педагогических работников</w:t>
            </w:r>
          </w:p>
        </w:tc>
        <w:tc>
          <w:tcPr>
            <w:tcW w:w="1589" w:type="dxa"/>
            <w:tcBorders>
              <w:top w:val="single" w:sz="4" w:space="0" w:color="auto"/>
              <w:left w:val="single" w:sz="4" w:space="0" w:color="auto"/>
              <w:bottom w:val="single" w:sz="4" w:space="0" w:color="auto"/>
              <w:right w:val="single" w:sz="4" w:space="0" w:color="auto"/>
            </w:tcBorders>
          </w:tcPr>
          <w:p w:rsidR="00BA4C30" w:rsidRPr="00733854" w:rsidRDefault="00BA4C30" w:rsidP="00921505">
            <w:pPr>
              <w:pStyle w:val="ConsPlusNormal"/>
              <w:jc w:val="center"/>
              <w:rPr>
                <w:rFonts w:ascii="Times New Roman" w:hAnsi="Times New Roman" w:cs="Times New Roman"/>
                <w:sz w:val="24"/>
                <w:szCs w:val="24"/>
              </w:rPr>
            </w:pPr>
            <w:r w:rsidRPr="00733854">
              <w:rPr>
                <w:rFonts w:ascii="Times New Roman" w:hAnsi="Times New Roman" w:cs="Times New Roman"/>
                <w:sz w:val="24"/>
                <w:szCs w:val="24"/>
              </w:rPr>
              <w:t>56 человек/</w:t>
            </w:r>
          </w:p>
          <w:p w:rsidR="00BA4C30" w:rsidRPr="00733854" w:rsidRDefault="00BA4C30" w:rsidP="00921505">
            <w:pPr>
              <w:pStyle w:val="ConsPlusNormal"/>
              <w:jc w:val="center"/>
              <w:rPr>
                <w:rFonts w:ascii="Times New Roman" w:hAnsi="Times New Roman" w:cs="Times New Roman"/>
                <w:sz w:val="24"/>
                <w:szCs w:val="24"/>
              </w:rPr>
            </w:pPr>
            <w:r w:rsidRPr="00733854">
              <w:rPr>
                <w:rFonts w:ascii="Times New Roman" w:hAnsi="Times New Roman" w:cs="Times New Roman"/>
                <w:sz w:val="24"/>
                <w:szCs w:val="24"/>
              </w:rPr>
              <w:t>94,9%</w:t>
            </w:r>
          </w:p>
        </w:tc>
      </w:tr>
      <w:tr w:rsidR="00BA4C30" w:rsidRPr="00A174E3" w:rsidTr="00D52CBF">
        <w:trPr>
          <w:tblCellSpacing w:w="5" w:type="nil"/>
          <w:jc w:val="center"/>
        </w:trPr>
        <w:tc>
          <w:tcPr>
            <w:tcW w:w="1019" w:type="dxa"/>
            <w:tcBorders>
              <w:top w:val="single" w:sz="4" w:space="0" w:color="auto"/>
              <w:left w:val="single" w:sz="4" w:space="0" w:color="auto"/>
              <w:bottom w:val="single" w:sz="4" w:space="0" w:color="auto"/>
              <w:right w:val="single" w:sz="4" w:space="0" w:color="auto"/>
            </w:tcBorders>
          </w:tcPr>
          <w:p w:rsidR="00BA4C30" w:rsidRPr="003B49B8" w:rsidRDefault="00BA4C30" w:rsidP="00DD01D6">
            <w:pPr>
              <w:pStyle w:val="ConsPlusNormal"/>
              <w:jc w:val="center"/>
              <w:rPr>
                <w:rFonts w:ascii="Times New Roman" w:hAnsi="Times New Roman" w:cs="Times New Roman"/>
                <w:sz w:val="24"/>
                <w:szCs w:val="24"/>
              </w:rPr>
            </w:pPr>
            <w:r w:rsidRPr="003B49B8">
              <w:rPr>
                <w:rFonts w:ascii="Times New Roman" w:hAnsi="Times New Roman" w:cs="Times New Roman"/>
                <w:sz w:val="24"/>
                <w:szCs w:val="24"/>
              </w:rPr>
              <w:t>1.27</w:t>
            </w:r>
          </w:p>
        </w:tc>
        <w:tc>
          <w:tcPr>
            <w:tcW w:w="7031" w:type="dxa"/>
            <w:tcBorders>
              <w:top w:val="single" w:sz="4" w:space="0" w:color="auto"/>
              <w:left w:val="single" w:sz="4" w:space="0" w:color="auto"/>
              <w:bottom w:val="single" w:sz="4" w:space="0" w:color="auto"/>
              <w:right w:val="single" w:sz="4" w:space="0" w:color="auto"/>
            </w:tcBorders>
          </w:tcPr>
          <w:p w:rsidR="00BA4C30" w:rsidRPr="003B49B8" w:rsidRDefault="00BA4C30" w:rsidP="00DD01D6">
            <w:pPr>
              <w:pStyle w:val="ConsPlusNormal"/>
              <w:rPr>
                <w:rFonts w:ascii="Times New Roman" w:hAnsi="Times New Roman" w:cs="Times New Roman"/>
                <w:sz w:val="24"/>
                <w:szCs w:val="24"/>
              </w:rPr>
            </w:pPr>
            <w:r w:rsidRPr="003B49B8">
              <w:rPr>
                <w:rFonts w:ascii="Times New Roman" w:hAnsi="Times New Roman" w:cs="Times New Roman"/>
                <w:sz w:val="24"/>
                <w:szCs w:val="24"/>
              </w:rPr>
              <w:t>Численность/удельный вес численности педагогических работников, имеющих среднее профессиональное образование, в общей численности педагогических работников</w:t>
            </w:r>
          </w:p>
        </w:tc>
        <w:tc>
          <w:tcPr>
            <w:tcW w:w="1589" w:type="dxa"/>
            <w:tcBorders>
              <w:top w:val="single" w:sz="4" w:space="0" w:color="auto"/>
              <w:left w:val="single" w:sz="4" w:space="0" w:color="auto"/>
              <w:bottom w:val="single" w:sz="4" w:space="0" w:color="auto"/>
              <w:right w:val="single" w:sz="4" w:space="0" w:color="auto"/>
            </w:tcBorders>
          </w:tcPr>
          <w:p w:rsidR="00BA4C30" w:rsidRPr="00733854" w:rsidRDefault="00BA4C30" w:rsidP="00921505">
            <w:pPr>
              <w:pStyle w:val="ConsPlusNormal"/>
              <w:jc w:val="center"/>
              <w:rPr>
                <w:rFonts w:ascii="Times New Roman" w:hAnsi="Times New Roman" w:cs="Times New Roman"/>
                <w:sz w:val="24"/>
                <w:szCs w:val="24"/>
              </w:rPr>
            </w:pPr>
            <w:r w:rsidRPr="00733854">
              <w:rPr>
                <w:rFonts w:ascii="Times New Roman" w:hAnsi="Times New Roman" w:cs="Times New Roman"/>
                <w:sz w:val="24"/>
                <w:szCs w:val="24"/>
              </w:rPr>
              <w:t>3 человека/</w:t>
            </w:r>
          </w:p>
          <w:p w:rsidR="00BA4C30" w:rsidRPr="00733854" w:rsidRDefault="00BA4C30" w:rsidP="00921505">
            <w:pPr>
              <w:pStyle w:val="ConsPlusNormal"/>
              <w:jc w:val="center"/>
              <w:rPr>
                <w:rFonts w:ascii="Times New Roman" w:hAnsi="Times New Roman" w:cs="Times New Roman"/>
                <w:sz w:val="24"/>
                <w:szCs w:val="24"/>
              </w:rPr>
            </w:pPr>
            <w:r w:rsidRPr="00733854">
              <w:rPr>
                <w:rFonts w:ascii="Times New Roman" w:hAnsi="Times New Roman" w:cs="Times New Roman"/>
                <w:sz w:val="24"/>
                <w:szCs w:val="24"/>
              </w:rPr>
              <w:t>5,08%</w:t>
            </w:r>
          </w:p>
        </w:tc>
      </w:tr>
      <w:tr w:rsidR="00BA4C30" w:rsidRPr="00A174E3" w:rsidTr="00D52CBF">
        <w:trPr>
          <w:tblCellSpacing w:w="5" w:type="nil"/>
          <w:jc w:val="center"/>
        </w:trPr>
        <w:tc>
          <w:tcPr>
            <w:tcW w:w="1019" w:type="dxa"/>
            <w:tcBorders>
              <w:top w:val="single" w:sz="4" w:space="0" w:color="auto"/>
              <w:left w:val="single" w:sz="4" w:space="0" w:color="auto"/>
              <w:bottom w:val="single" w:sz="4" w:space="0" w:color="auto"/>
              <w:right w:val="single" w:sz="4" w:space="0" w:color="auto"/>
            </w:tcBorders>
          </w:tcPr>
          <w:p w:rsidR="00BA4C30" w:rsidRPr="003B49B8" w:rsidRDefault="00BA4C30" w:rsidP="00DD01D6">
            <w:pPr>
              <w:pStyle w:val="ConsPlusNormal"/>
              <w:jc w:val="center"/>
              <w:rPr>
                <w:rFonts w:ascii="Times New Roman" w:hAnsi="Times New Roman" w:cs="Times New Roman"/>
                <w:sz w:val="24"/>
                <w:szCs w:val="24"/>
              </w:rPr>
            </w:pPr>
            <w:r w:rsidRPr="003B49B8">
              <w:rPr>
                <w:rFonts w:ascii="Times New Roman" w:hAnsi="Times New Roman" w:cs="Times New Roman"/>
                <w:sz w:val="24"/>
                <w:szCs w:val="24"/>
              </w:rPr>
              <w:t>1.28</w:t>
            </w:r>
          </w:p>
        </w:tc>
        <w:tc>
          <w:tcPr>
            <w:tcW w:w="7031" w:type="dxa"/>
            <w:tcBorders>
              <w:top w:val="single" w:sz="4" w:space="0" w:color="auto"/>
              <w:left w:val="single" w:sz="4" w:space="0" w:color="auto"/>
              <w:bottom w:val="single" w:sz="4" w:space="0" w:color="auto"/>
              <w:right w:val="single" w:sz="4" w:space="0" w:color="auto"/>
            </w:tcBorders>
          </w:tcPr>
          <w:p w:rsidR="00BA4C30" w:rsidRPr="003B49B8" w:rsidRDefault="00BA4C30" w:rsidP="00DD01D6">
            <w:pPr>
              <w:pStyle w:val="ConsPlusNormal"/>
              <w:rPr>
                <w:rFonts w:ascii="Times New Roman" w:hAnsi="Times New Roman" w:cs="Times New Roman"/>
                <w:sz w:val="24"/>
                <w:szCs w:val="24"/>
              </w:rPr>
            </w:pPr>
            <w:r w:rsidRPr="003B49B8">
              <w:rPr>
                <w:rFonts w:ascii="Times New Roman" w:hAnsi="Times New Roman" w:cs="Times New Roman"/>
                <w:sz w:val="24"/>
                <w:szCs w:val="24"/>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 в общей численности педагогических работников</w:t>
            </w:r>
          </w:p>
        </w:tc>
        <w:tc>
          <w:tcPr>
            <w:tcW w:w="1589" w:type="dxa"/>
            <w:tcBorders>
              <w:top w:val="single" w:sz="4" w:space="0" w:color="auto"/>
              <w:left w:val="single" w:sz="4" w:space="0" w:color="auto"/>
              <w:bottom w:val="single" w:sz="4" w:space="0" w:color="auto"/>
              <w:right w:val="single" w:sz="4" w:space="0" w:color="auto"/>
            </w:tcBorders>
          </w:tcPr>
          <w:p w:rsidR="00BA4C30" w:rsidRPr="00733854" w:rsidRDefault="00BA4C30" w:rsidP="00921505">
            <w:pPr>
              <w:pStyle w:val="ConsPlusNormal"/>
              <w:jc w:val="center"/>
              <w:rPr>
                <w:rFonts w:ascii="Times New Roman" w:hAnsi="Times New Roman" w:cs="Times New Roman"/>
                <w:sz w:val="24"/>
                <w:szCs w:val="24"/>
              </w:rPr>
            </w:pPr>
            <w:r w:rsidRPr="00733854">
              <w:rPr>
                <w:rFonts w:ascii="Times New Roman" w:hAnsi="Times New Roman" w:cs="Times New Roman"/>
                <w:sz w:val="24"/>
                <w:szCs w:val="24"/>
              </w:rPr>
              <w:t>2 человека/</w:t>
            </w:r>
          </w:p>
          <w:p w:rsidR="00BA4C30" w:rsidRPr="00733854" w:rsidRDefault="00BA4C30" w:rsidP="00921505">
            <w:pPr>
              <w:pStyle w:val="ConsPlusNormal"/>
              <w:jc w:val="center"/>
              <w:rPr>
                <w:rFonts w:ascii="Times New Roman" w:hAnsi="Times New Roman" w:cs="Times New Roman"/>
                <w:sz w:val="24"/>
                <w:szCs w:val="24"/>
              </w:rPr>
            </w:pPr>
            <w:r w:rsidRPr="00733854">
              <w:rPr>
                <w:rFonts w:ascii="Times New Roman" w:hAnsi="Times New Roman" w:cs="Times New Roman"/>
                <w:sz w:val="24"/>
                <w:szCs w:val="24"/>
              </w:rPr>
              <w:t>3,39%</w:t>
            </w:r>
          </w:p>
        </w:tc>
      </w:tr>
      <w:tr w:rsidR="00BA4C30" w:rsidRPr="00CC3EFF" w:rsidTr="002D5ADF">
        <w:trPr>
          <w:tblCellSpacing w:w="5" w:type="nil"/>
          <w:jc w:val="center"/>
        </w:trPr>
        <w:tc>
          <w:tcPr>
            <w:tcW w:w="1019" w:type="dxa"/>
            <w:tcBorders>
              <w:top w:val="single" w:sz="4" w:space="0" w:color="auto"/>
              <w:left w:val="single" w:sz="4" w:space="0" w:color="auto"/>
              <w:bottom w:val="single" w:sz="4" w:space="0" w:color="auto"/>
              <w:right w:val="single" w:sz="4" w:space="0" w:color="auto"/>
            </w:tcBorders>
          </w:tcPr>
          <w:p w:rsidR="00BA4C30" w:rsidRPr="003B49B8" w:rsidRDefault="00BA4C30" w:rsidP="003D3BB8">
            <w:pPr>
              <w:pStyle w:val="ConsPlusNormal"/>
              <w:jc w:val="center"/>
              <w:rPr>
                <w:rFonts w:ascii="Times New Roman" w:hAnsi="Times New Roman" w:cs="Times New Roman"/>
                <w:sz w:val="24"/>
                <w:szCs w:val="24"/>
              </w:rPr>
            </w:pPr>
            <w:r w:rsidRPr="003B49B8">
              <w:rPr>
                <w:rFonts w:ascii="Times New Roman" w:hAnsi="Times New Roman" w:cs="Times New Roman"/>
                <w:sz w:val="24"/>
                <w:szCs w:val="24"/>
              </w:rPr>
              <w:t>1.29</w:t>
            </w:r>
          </w:p>
        </w:tc>
        <w:tc>
          <w:tcPr>
            <w:tcW w:w="7031" w:type="dxa"/>
            <w:tcBorders>
              <w:top w:val="single" w:sz="4" w:space="0" w:color="auto"/>
              <w:left w:val="single" w:sz="4" w:space="0" w:color="auto"/>
              <w:bottom w:val="single" w:sz="4" w:space="0" w:color="auto"/>
              <w:right w:val="single" w:sz="4" w:space="0" w:color="auto"/>
            </w:tcBorders>
          </w:tcPr>
          <w:p w:rsidR="00BA4C30" w:rsidRPr="003B49B8" w:rsidRDefault="00BA4C30" w:rsidP="003D3BB8">
            <w:pPr>
              <w:pStyle w:val="ConsPlusNormal"/>
              <w:rPr>
                <w:rFonts w:ascii="Times New Roman" w:hAnsi="Times New Roman" w:cs="Times New Roman"/>
                <w:sz w:val="24"/>
                <w:szCs w:val="24"/>
              </w:rPr>
            </w:pPr>
            <w:r w:rsidRPr="003B49B8">
              <w:rPr>
                <w:rFonts w:ascii="Times New Roman" w:hAnsi="Times New Roman" w:cs="Times New Roman"/>
                <w:sz w:val="24"/>
                <w:szCs w:val="24"/>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1589" w:type="dxa"/>
            <w:tcBorders>
              <w:top w:val="single" w:sz="4" w:space="0" w:color="auto"/>
              <w:left w:val="single" w:sz="4" w:space="0" w:color="auto"/>
              <w:bottom w:val="single" w:sz="4" w:space="0" w:color="auto"/>
              <w:right w:val="single" w:sz="4" w:space="0" w:color="auto"/>
            </w:tcBorders>
            <w:shd w:val="clear" w:color="auto" w:fill="FFFFFF" w:themeFill="background1"/>
          </w:tcPr>
          <w:p w:rsidR="00BA4C30" w:rsidRPr="002D5ADF" w:rsidRDefault="002D5ADF" w:rsidP="00921505">
            <w:pPr>
              <w:pStyle w:val="ConsPlusNormal"/>
              <w:jc w:val="center"/>
              <w:rPr>
                <w:rFonts w:ascii="Times New Roman" w:hAnsi="Times New Roman" w:cs="Times New Roman"/>
                <w:sz w:val="24"/>
                <w:szCs w:val="24"/>
              </w:rPr>
            </w:pPr>
            <w:r w:rsidRPr="002D5ADF">
              <w:rPr>
                <w:rFonts w:ascii="Times New Roman" w:hAnsi="Times New Roman" w:cs="Times New Roman"/>
                <w:sz w:val="24"/>
                <w:szCs w:val="24"/>
              </w:rPr>
              <w:t>52</w:t>
            </w:r>
            <w:r w:rsidR="00BA4C30" w:rsidRPr="002D5ADF">
              <w:rPr>
                <w:rFonts w:ascii="Times New Roman" w:hAnsi="Times New Roman" w:cs="Times New Roman"/>
                <w:sz w:val="24"/>
                <w:szCs w:val="24"/>
              </w:rPr>
              <w:t xml:space="preserve"> человек/</w:t>
            </w:r>
          </w:p>
          <w:p w:rsidR="00BA4C30" w:rsidRPr="00BA4C30" w:rsidRDefault="002D5ADF" w:rsidP="00921505">
            <w:pPr>
              <w:pStyle w:val="ConsPlusNormal"/>
              <w:jc w:val="center"/>
              <w:rPr>
                <w:rFonts w:ascii="Times New Roman" w:hAnsi="Times New Roman" w:cs="Times New Roman"/>
                <w:sz w:val="24"/>
                <w:szCs w:val="24"/>
                <w:highlight w:val="yellow"/>
              </w:rPr>
            </w:pPr>
            <w:r w:rsidRPr="002D5ADF">
              <w:rPr>
                <w:rFonts w:ascii="Times New Roman" w:hAnsi="Times New Roman" w:cs="Times New Roman"/>
                <w:sz w:val="24"/>
                <w:szCs w:val="24"/>
              </w:rPr>
              <w:t>91</w:t>
            </w:r>
            <w:r w:rsidR="00BA4C30" w:rsidRPr="002D5ADF">
              <w:rPr>
                <w:rFonts w:ascii="Times New Roman" w:hAnsi="Times New Roman" w:cs="Times New Roman"/>
                <w:sz w:val="24"/>
                <w:szCs w:val="24"/>
              </w:rPr>
              <w:t>%</w:t>
            </w:r>
          </w:p>
        </w:tc>
      </w:tr>
      <w:tr w:rsidR="00BA4C30" w:rsidRPr="00CC3EFF" w:rsidTr="00D52CBF">
        <w:trPr>
          <w:tblCellSpacing w:w="5" w:type="nil"/>
          <w:jc w:val="center"/>
        </w:trPr>
        <w:tc>
          <w:tcPr>
            <w:tcW w:w="1019" w:type="dxa"/>
            <w:tcBorders>
              <w:top w:val="single" w:sz="4" w:space="0" w:color="auto"/>
              <w:left w:val="single" w:sz="4" w:space="0" w:color="auto"/>
              <w:bottom w:val="single" w:sz="4" w:space="0" w:color="auto"/>
              <w:right w:val="single" w:sz="4" w:space="0" w:color="auto"/>
            </w:tcBorders>
          </w:tcPr>
          <w:p w:rsidR="00BA4C30" w:rsidRPr="003B49B8" w:rsidRDefault="00BA4C30" w:rsidP="003D3BB8">
            <w:pPr>
              <w:pStyle w:val="ConsPlusNormal"/>
              <w:jc w:val="center"/>
              <w:rPr>
                <w:rFonts w:ascii="Times New Roman" w:hAnsi="Times New Roman" w:cs="Times New Roman"/>
                <w:sz w:val="24"/>
                <w:szCs w:val="24"/>
              </w:rPr>
            </w:pPr>
            <w:r w:rsidRPr="003B49B8">
              <w:rPr>
                <w:rFonts w:ascii="Times New Roman" w:hAnsi="Times New Roman" w:cs="Times New Roman"/>
                <w:sz w:val="24"/>
                <w:szCs w:val="24"/>
              </w:rPr>
              <w:t>1.29.1</w:t>
            </w:r>
          </w:p>
        </w:tc>
        <w:tc>
          <w:tcPr>
            <w:tcW w:w="7031" w:type="dxa"/>
            <w:tcBorders>
              <w:top w:val="single" w:sz="4" w:space="0" w:color="auto"/>
              <w:left w:val="single" w:sz="4" w:space="0" w:color="auto"/>
              <w:bottom w:val="single" w:sz="4" w:space="0" w:color="auto"/>
              <w:right w:val="single" w:sz="4" w:space="0" w:color="auto"/>
            </w:tcBorders>
          </w:tcPr>
          <w:p w:rsidR="00BA4C30" w:rsidRPr="003B49B8" w:rsidRDefault="00BA4C30" w:rsidP="003D3BB8">
            <w:pPr>
              <w:pStyle w:val="ConsPlusNormal"/>
              <w:rPr>
                <w:rFonts w:ascii="Times New Roman" w:hAnsi="Times New Roman" w:cs="Times New Roman"/>
                <w:sz w:val="24"/>
                <w:szCs w:val="24"/>
              </w:rPr>
            </w:pPr>
            <w:r w:rsidRPr="003B49B8">
              <w:rPr>
                <w:rFonts w:ascii="Times New Roman" w:hAnsi="Times New Roman" w:cs="Times New Roman"/>
                <w:sz w:val="24"/>
                <w:szCs w:val="24"/>
              </w:rPr>
              <w:t>Высшая</w:t>
            </w:r>
          </w:p>
        </w:tc>
        <w:tc>
          <w:tcPr>
            <w:tcW w:w="1589" w:type="dxa"/>
            <w:tcBorders>
              <w:top w:val="single" w:sz="4" w:space="0" w:color="auto"/>
              <w:left w:val="single" w:sz="4" w:space="0" w:color="auto"/>
              <w:bottom w:val="single" w:sz="4" w:space="0" w:color="auto"/>
              <w:right w:val="single" w:sz="4" w:space="0" w:color="auto"/>
            </w:tcBorders>
          </w:tcPr>
          <w:p w:rsidR="00BA4C30" w:rsidRPr="002D5ADF" w:rsidRDefault="002D5ADF" w:rsidP="00921505">
            <w:pPr>
              <w:pStyle w:val="ConsPlusNormal"/>
              <w:jc w:val="center"/>
              <w:rPr>
                <w:rFonts w:ascii="Times New Roman" w:hAnsi="Times New Roman" w:cs="Times New Roman"/>
                <w:sz w:val="24"/>
                <w:szCs w:val="24"/>
              </w:rPr>
            </w:pPr>
            <w:r w:rsidRPr="002D5ADF">
              <w:rPr>
                <w:rFonts w:ascii="Times New Roman" w:hAnsi="Times New Roman" w:cs="Times New Roman"/>
                <w:sz w:val="24"/>
                <w:szCs w:val="24"/>
              </w:rPr>
              <w:t>40</w:t>
            </w:r>
            <w:r w:rsidR="00BA4C30" w:rsidRPr="002D5ADF">
              <w:rPr>
                <w:rFonts w:ascii="Times New Roman" w:hAnsi="Times New Roman" w:cs="Times New Roman"/>
                <w:sz w:val="24"/>
                <w:szCs w:val="24"/>
              </w:rPr>
              <w:t xml:space="preserve"> человек/</w:t>
            </w:r>
          </w:p>
          <w:p w:rsidR="00BA4C30" w:rsidRPr="002D5ADF" w:rsidRDefault="002D5ADF" w:rsidP="00921505">
            <w:pPr>
              <w:pStyle w:val="ConsPlusNormal"/>
              <w:jc w:val="center"/>
              <w:rPr>
                <w:rFonts w:ascii="Times New Roman" w:hAnsi="Times New Roman" w:cs="Times New Roman"/>
                <w:sz w:val="24"/>
                <w:szCs w:val="24"/>
              </w:rPr>
            </w:pPr>
            <w:r w:rsidRPr="002D5ADF">
              <w:rPr>
                <w:rFonts w:ascii="Times New Roman" w:hAnsi="Times New Roman" w:cs="Times New Roman"/>
                <w:sz w:val="24"/>
                <w:szCs w:val="24"/>
              </w:rPr>
              <w:t>70</w:t>
            </w:r>
            <w:r w:rsidR="00BA4C30" w:rsidRPr="002D5ADF">
              <w:rPr>
                <w:rFonts w:ascii="Times New Roman" w:hAnsi="Times New Roman" w:cs="Times New Roman"/>
                <w:sz w:val="24"/>
                <w:szCs w:val="24"/>
              </w:rPr>
              <w:t>%</w:t>
            </w:r>
          </w:p>
        </w:tc>
      </w:tr>
      <w:tr w:rsidR="00BA4C30" w:rsidRPr="00CC3EFF" w:rsidTr="00D52CBF">
        <w:trPr>
          <w:tblCellSpacing w:w="5" w:type="nil"/>
          <w:jc w:val="center"/>
        </w:trPr>
        <w:tc>
          <w:tcPr>
            <w:tcW w:w="1019" w:type="dxa"/>
            <w:tcBorders>
              <w:top w:val="single" w:sz="4" w:space="0" w:color="auto"/>
              <w:left w:val="single" w:sz="4" w:space="0" w:color="auto"/>
              <w:bottom w:val="single" w:sz="4" w:space="0" w:color="auto"/>
              <w:right w:val="single" w:sz="4" w:space="0" w:color="auto"/>
            </w:tcBorders>
          </w:tcPr>
          <w:p w:rsidR="00BA4C30" w:rsidRPr="003B49B8" w:rsidRDefault="00BA4C30" w:rsidP="003D3BB8">
            <w:pPr>
              <w:pStyle w:val="ConsPlusNormal"/>
              <w:jc w:val="center"/>
              <w:rPr>
                <w:rFonts w:ascii="Times New Roman" w:hAnsi="Times New Roman" w:cs="Times New Roman"/>
                <w:sz w:val="24"/>
                <w:szCs w:val="24"/>
              </w:rPr>
            </w:pPr>
            <w:r w:rsidRPr="003B49B8">
              <w:rPr>
                <w:rFonts w:ascii="Times New Roman" w:hAnsi="Times New Roman" w:cs="Times New Roman"/>
                <w:sz w:val="24"/>
                <w:szCs w:val="24"/>
              </w:rPr>
              <w:t>1.29.2</w:t>
            </w:r>
          </w:p>
        </w:tc>
        <w:tc>
          <w:tcPr>
            <w:tcW w:w="7031" w:type="dxa"/>
            <w:tcBorders>
              <w:top w:val="single" w:sz="4" w:space="0" w:color="auto"/>
              <w:left w:val="single" w:sz="4" w:space="0" w:color="auto"/>
              <w:bottom w:val="single" w:sz="4" w:space="0" w:color="auto"/>
              <w:right w:val="single" w:sz="4" w:space="0" w:color="auto"/>
            </w:tcBorders>
          </w:tcPr>
          <w:p w:rsidR="00BA4C30" w:rsidRPr="003B49B8" w:rsidRDefault="00BA4C30" w:rsidP="003D3BB8">
            <w:pPr>
              <w:pStyle w:val="ConsPlusNormal"/>
              <w:rPr>
                <w:rFonts w:ascii="Times New Roman" w:hAnsi="Times New Roman" w:cs="Times New Roman"/>
                <w:sz w:val="24"/>
                <w:szCs w:val="24"/>
              </w:rPr>
            </w:pPr>
            <w:r w:rsidRPr="003B49B8">
              <w:rPr>
                <w:rFonts w:ascii="Times New Roman" w:hAnsi="Times New Roman" w:cs="Times New Roman"/>
                <w:sz w:val="24"/>
                <w:szCs w:val="24"/>
              </w:rPr>
              <w:t>Первая</w:t>
            </w:r>
          </w:p>
        </w:tc>
        <w:tc>
          <w:tcPr>
            <w:tcW w:w="1589" w:type="dxa"/>
            <w:tcBorders>
              <w:top w:val="single" w:sz="4" w:space="0" w:color="auto"/>
              <w:left w:val="single" w:sz="4" w:space="0" w:color="auto"/>
              <w:bottom w:val="single" w:sz="4" w:space="0" w:color="auto"/>
              <w:right w:val="single" w:sz="4" w:space="0" w:color="auto"/>
            </w:tcBorders>
          </w:tcPr>
          <w:p w:rsidR="00BA4C30" w:rsidRPr="002D5ADF" w:rsidRDefault="002D5ADF" w:rsidP="00921505">
            <w:pPr>
              <w:pStyle w:val="ConsPlusNormal"/>
              <w:jc w:val="center"/>
              <w:rPr>
                <w:rFonts w:ascii="Times New Roman" w:hAnsi="Times New Roman" w:cs="Times New Roman"/>
                <w:sz w:val="24"/>
                <w:szCs w:val="24"/>
              </w:rPr>
            </w:pPr>
            <w:r w:rsidRPr="002D5ADF">
              <w:rPr>
                <w:rFonts w:ascii="Times New Roman" w:hAnsi="Times New Roman" w:cs="Times New Roman"/>
                <w:sz w:val="24"/>
                <w:szCs w:val="24"/>
              </w:rPr>
              <w:t>12</w:t>
            </w:r>
            <w:r w:rsidR="00BA4C30" w:rsidRPr="002D5ADF">
              <w:rPr>
                <w:rFonts w:ascii="Times New Roman" w:hAnsi="Times New Roman" w:cs="Times New Roman"/>
                <w:sz w:val="24"/>
                <w:szCs w:val="24"/>
              </w:rPr>
              <w:t xml:space="preserve"> человек/</w:t>
            </w:r>
          </w:p>
          <w:p w:rsidR="00BA4C30" w:rsidRPr="002D5ADF" w:rsidRDefault="002D5ADF" w:rsidP="00921505">
            <w:pPr>
              <w:pStyle w:val="ConsPlusNormal"/>
              <w:jc w:val="center"/>
              <w:rPr>
                <w:rFonts w:ascii="Times New Roman" w:hAnsi="Times New Roman" w:cs="Times New Roman"/>
                <w:sz w:val="24"/>
                <w:szCs w:val="24"/>
              </w:rPr>
            </w:pPr>
            <w:r w:rsidRPr="002D5ADF">
              <w:rPr>
                <w:rFonts w:ascii="Times New Roman" w:hAnsi="Times New Roman" w:cs="Times New Roman"/>
                <w:sz w:val="24"/>
                <w:szCs w:val="24"/>
              </w:rPr>
              <w:t>21</w:t>
            </w:r>
            <w:r w:rsidR="00BA4C30" w:rsidRPr="002D5ADF">
              <w:rPr>
                <w:rFonts w:ascii="Times New Roman" w:hAnsi="Times New Roman" w:cs="Times New Roman"/>
                <w:sz w:val="24"/>
                <w:szCs w:val="24"/>
              </w:rPr>
              <w:t>%</w:t>
            </w:r>
          </w:p>
        </w:tc>
      </w:tr>
      <w:tr w:rsidR="00BA4C30" w:rsidRPr="00D905AB" w:rsidTr="00D52CBF">
        <w:trPr>
          <w:tblCellSpacing w:w="5" w:type="nil"/>
          <w:jc w:val="center"/>
        </w:trPr>
        <w:tc>
          <w:tcPr>
            <w:tcW w:w="1019" w:type="dxa"/>
            <w:tcBorders>
              <w:top w:val="single" w:sz="4" w:space="0" w:color="auto"/>
              <w:left w:val="single" w:sz="4" w:space="0" w:color="auto"/>
              <w:bottom w:val="single" w:sz="4" w:space="0" w:color="auto"/>
              <w:right w:val="single" w:sz="4" w:space="0" w:color="auto"/>
            </w:tcBorders>
          </w:tcPr>
          <w:p w:rsidR="00BA4C30" w:rsidRPr="003B49B8" w:rsidRDefault="00BA4C30" w:rsidP="00DD01D6">
            <w:pPr>
              <w:pStyle w:val="ConsPlusNormal"/>
              <w:jc w:val="center"/>
              <w:rPr>
                <w:rFonts w:ascii="Times New Roman" w:hAnsi="Times New Roman" w:cs="Times New Roman"/>
                <w:sz w:val="24"/>
                <w:szCs w:val="24"/>
              </w:rPr>
            </w:pPr>
            <w:r w:rsidRPr="003B49B8">
              <w:rPr>
                <w:rFonts w:ascii="Times New Roman" w:hAnsi="Times New Roman" w:cs="Times New Roman"/>
                <w:sz w:val="24"/>
                <w:szCs w:val="24"/>
              </w:rPr>
              <w:t>1.30</w:t>
            </w:r>
          </w:p>
        </w:tc>
        <w:tc>
          <w:tcPr>
            <w:tcW w:w="7031" w:type="dxa"/>
            <w:tcBorders>
              <w:top w:val="single" w:sz="4" w:space="0" w:color="auto"/>
              <w:left w:val="single" w:sz="4" w:space="0" w:color="auto"/>
              <w:bottom w:val="single" w:sz="4" w:space="0" w:color="auto"/>
              <w:right w:val="single" w:sz="4" w:space="0" w:color="auto"/>
            </w:tcBorders>
          </w:tcPr>
          <w:p w:rsidR="00BA4C30" w:rsidRPr="00733854" w:rsidRDefault="00BA4C30" w:rsidP="00DD01D6">
            <w:pPr>
              <w:pStyle w:val="ConsPlusNormal"/>
              <w:rPr>
                <w:rFonts w:ascii="Times New Roman" w:hAnsi="Times New Roman" w:cs="Times New Roman"/>
                <w:sz w:val="24"/>
                <w:szCs w:val="24"/>
              </w:rPr>
            </w:pPr>
            <w:r w:rsidRPr="00733854">
              <w:rPr>
                <w:rFonts w:ascii="Times New Roman" w:hAnsi="Times New Roman" w:cs="Times New Roman"/>
                <w:sz w:val="24"/>
                <w:szCs w:val="24"/>
              </w:rPr>
              <w:t xml:space="preserve">Численность/удельный вес численности педагогических работников в общей численности педагогических работников, </w:t>
            </w:r>
            <w:r w:rsidRPr="00733854">
              <w:rPr>
                <w:rFonts w:ascii="Times New Roman" w:hAnsi="Times New Roman" w:cs="Times New Roman"/>
                <w:sz w:val="24"/>
                <w:szCs w:val="24"/>
              </w:rPr>
              <w:lastRenderedPageBreak/>
              <w:t>педагогический стаж работы которых составляет:</w:t>
            </w:r>
          </w:p>
        </w:tc>
        <w:tc>
          <w:tcPr>
            <w:tcW w:w="1589" w:type="dxa"/>
            <w:tcBorders>
              <w:top w:val="single" w:sz="4" w:space="0" w:color="auto"/>
              <w:left w:val="single" w:sz="4" w:space="0" w:color="auto"/>
              <w:bottom w:val="single" w:sz="4" w:space="0" w:color="auto"/>
              <w:right w:val="single" w:sz="4" w:space="0" w:color="auto"/>
            </w:tcBorders>
          </w:tcPr>
          <w:p w:rsidR="00BA4C30" w:rsidRPr="00733854" w:rsidRDefault="00BA4C30" w:rsidP="00921505">
            <w:pPr>
              <w:pStyle w:val="ConsPlusNormal"/>
              <w:jc w:val="center"/>
              <w:rPr>
                <w:rFonts w:ascii="Times New Roman" w:hAnsi="Times New Roman" w:cs="Times New Roman"/>
                <w:sz w:val="24"/>
                <w:szCs w:val="24"/>
              </w:rPr>
            </w:pPr>
          </w:p>
        </w:tc>
      </w:tr>
      <w:tr w:rsidR="00BA4C30" w:rsidRPr="000841E0" w:rsidTr="00D52CBF">
        <w:trPr>
          <w:tblCellSpacing w:w="5" w:type="nil"/>
          <w:jc w:val="center"/>
        </w:trPr>
        <w:tc>
          <w:tcPr>
            <w:tcW w:w="1019" w:type="dxa"/>
            <w:tcBorders>
              <w:top w:val="single" w:sz="4" w:space="0" w:color="auto"/>
              <w:left w:val="single" w:sz="4" w:space="0" w:color="auto"/>
              <w:bottom w:val="single" w:sz="4" w:space="0" w:color="auto"/>
              <w:right w:val="single" w:sz="4" w:space="0" w:color="auto"/>
            </w:tcBorders>
          </w:tcPr>
          <w:p w:rsidR="00BA4C30" w:rsidRPr="003B49B8" w:rsidRDefault="00BA4C30" w:rsidP="00DD01D6">
            <w:pPr>
              <w:pStyle w:val="ConsPlusNormal"/>
              <w:jc w:val="center"/>
              <w:rPr>
                <w:rFonts w:ascii="Times New Roman" w:hAnsi="Times New Roman" w:cs="Times New Roman"/>
                <w:sz w:val="24"/>
                <w:szCs w:val="24"/>
              </w:rPr>
            </w:pPr>
            <w:r w:rsidRPr="003B49B8">
              <w:rPr>
                <w:rFonts w:ascii="Times New Roman" w:hAnsi="Times New Roman" w:cs="Times New Roman"/>
                <w:sz w:val="24"/>
                <w:szCs w:val="24"/>
              </w:rPr>
              <w:t>1.30.1</w:t>
            </w:r>
          </w:p>
        </w:tc>
        <w:tc>
          <w:tcPr>
            <w:tcW w:w="7031" w:type="dxa"/>
            <w:tcBorders>
              <w:top w:val="single" w:sz="4" w:space="0" w:color="auto"/>
              <w:left w:val="single" w:sz="4" w:space="0" w:color="auto"/>
              <w:bottom w:val="single" w:sz="4" w:space="0" w:color="auto"/>
              <w:right w:val="single" w:sz="4" w:space="0" w:color="auto"/>
            </w:tcBorders>
          </w:tcPr>
          <w:p w:rsidR="00BA4C30" w:rsidRPr="00733854" w:rsidRDefault="00BA4C30" w:rsidP="00DD01D6">
            <w:pPr>
              <w:pStyle w:val="ConsPlusNormal"/>
              <w:rPr>
                <w:rFonts w:ascii="Times New Roman" w:hAnsi="Times New Roman" w:cs="Times New Roman"/>
                <w:sz w:val="24"/>
                <w:szCs w:val="24"/>
              </w:rPr>
            </w:pPr>
            <w:r w:rsidRPr="00733854">
              <w:rPr>
                <w:rFonts w:ascii="Times New Roman" w:hAnsi="Times New Roman" w:cs="Times New Roman"/>
                <w:sz w:val="24"/>
                <w:szCs w:val="24"/>
              </w:rPr>
              <w:t>До 5 лет</w:t>
            </w:r>
          </w:p>
        </w:tc>
        <w:tc>
          <w:tcPr>
            <w:tcW w:w="1589" w:type="dxa"/>
            <w:tcBorders>
              <w:top w:val="single" w:sz="4" w:space="0" w:color="auto"/>
              <w:left w:val="single" w:sz="4" w:space="0" w:color="auto"/>
              <w:bottom w:val="single" w:sz="4" w:space="0" w:color="auto"/>
              <w:right w:val="single" w:sz="4" w:space="0" w:color="auto"/>
            </w:tcBorders>
          </w:tcPr>
          <w:p w:rsidR="00BA4C30" w:rsidRPr="00733854" w:rsidRDefault="00BA4C30" w:rsidP="00921505">
            <w:pPr>
              <w:pStyle w:val="ConsPlusNormal"/>
              <w:jc w:val="center"/>
              <w:rPr>
                <w:rFonts w:ascii="Times New Roman" w:hAnsi="Times New Roman" w:cs="Times New Roman"/>
                <w:sz w:val="24"/>
                <w:szCs w:val="24"/>
              </w:rPr>
            </w:pPr>
            <w:r w:rsidRPr="00733854">
              <w:rPr>
                <w:rFonts w:ascii="Times New Roman" w:hAnsi="Times New Roman" w:cs="Times New Roman"/>
                <w:sz w:val="24"/>
                <w:szCs w:val="24"/>
              </w:rPr>
              <w:t>7 человек/</w:t>
            </w:r>
          </w:p>
          <w:p w:rsidR="00BA4C30" w:rsidRPr="00733854" w:rsidRDefault="00BA4C30" w:rsidP="00921505">
            <w:pPr>
              <w:pStyle w:val="ConsPlusNormal"/>
              <w:jc w:val="center"/>
              <w:rPr>
                <w:rFonts w:ascii="Times New Roman" w:hAnsi="Times New Roman" w:cs="Times New Roman"/>
                <w:sz w:val="24"/>
                <w:szCs w:val="24"/>
              </w:rPr>
            </w:pPr>
            <w:r w:rsidRPr="00733854">
              <w:rPr>
                <w:rFonts w:ascii="Times New Roman" w:hAnsi="Times New Roman" w:cs="Times New Roman"/>
                <w:sz w:val="24"/>
                <w:szCs w:val="24"/>
              </w:rPr>
              <w:t>11,86%</w:t>
            </w:r>
          </w:p>
        </w:tc>
      </w:tr>
      <w:tr w:rsidR="00BA4C30" w:rsidRPr="00A10520" w:rsidTr="00D52CBF">
        <w:trPr>
          <w:tblCellSpacing w:w="5" w:type="nil"/>
          <w:jc w:val="center"/>
        </w:trPr>
        <w:tc>
          <w:tcPr>
            <w:tcW w:w="1019" w:type="dxa"/>
            <w:tcBorders>
              <w:top w:val="single" w:sz="4" w:space="0" w:color="auto"/>
              <w:left w:val="single" w:sz="4" w:space="0" w:color="auto"/>
              <w:bottom w:val="single" w:sz="4" w:space="0" w:color="auto"/>
              <w:right w:val="single" w:sz="4" w:space="0" w:color="auto"/>
            </w:tcBorders>
          </w:tcPr>
          <w:p w:rsidR="00BA4C30" w:rsidRPr="003B49B8" w:rsidRDefault="00BA4C30" w:rsidP="00DD01D6">
            <w:pPr>
              <w:pStyle w:val="ConsPlusNormal"/>
              <w:jc w:val="center"/>
              <w:rPr>
                <w:rFonts w:ascii="Times New Roman" w:hAnsi="Times New Roman" w:cs="Times New Roman"/>
                <w:sz w:val="24"/>
                <w:szCs w:val="24"/>
              </w:rPr>
            </w:pPr>
            <w:r w:rsidRPr="003B49B8">
              <w:rPr>
                <w:rFonts w:ascii="Times New Roman" w:hAnsi="Times New Roman" w:cs="Times New Roman"/>
                <w:sz w:val="24"/>
                <w:szCs w:val="24"/>
              </w:rPr>
              <w:t>1.30.2</w:t>
            </w:r>
          </w:p>
        </w:tc>
        <w:tc>
          <w:tcPr>
            <w:tcW w:w="7031" w:type="dxa"/>
            <w:tcBorders>
              <w:top w:val="single" w:sz="4" w:space="0" w:color="auto"/>
              <w:left w:val="single" w:sz="4" w:space="0" w:color="auto"/>
              <w:bottom w:val="single" w:sz="4" w:space="0" w:color="auto"/>
              <w:right w:val="single" w:sz="4" w:space="0" w:color="auto"/>
            </w:tcBorders>
          </w:tcPr>
          <w:p w:rsidR="00BA4C30" w:rsidRPr="00733854" w:rsidRDefault="00BA4C30" w:rsidP="00DD01D6">
            <w:pPr>
              <w:pStyle w:val="ConsPlusNormal"/>
              <w:rPr>
                <w:rFonts w:ascii="Times New Roman" w:hAnsi="Times New Roman" w:cs="Times New Roman"/>
                <w:sz w:val="24"/>
                <w:szCs w:val="24"/>
              </w:rPr>
            </w:pPr>
            <w:r w:rsidRPr="00733854">
              <w:rPr>
                <w:rFonts w:ascii="Times New Roman" w:hAnsi="Times New Roman" w:cs="Times New Roman"/>
                <w:sz w:val="24"/>
                <w:szCs w:val="24"/>
              </w:rPr>
              <w:t>Свыше 30 лет</w:t>
            </w:r>
          </w:p>
        </w:tc>
        <w:tc>
          <w:tcPr>
            <w:tcW w:w="1589" w:type="dxa"/>
            <w:tcBorders>
              <w:top w:val="single" w:sz="4" w:space="0" w:color="auto"/>
              <w:left w:val="single" w:sz="4" w:space="0" w:color="auto"/>
              <w:bottom w:val="single" w:sz="4" w:space="0" w:color="auto"/>
              <w:right w:val="single" w:sz="4" w:space="0" w:color="auto"/>
            </w:tcBorders>
          </w:tcPr>
          <w:p w:rsidR="00BA4C30" w:rsidRPr="00733854" w:rsidRDefault="00BA4C30" w:rsidP="00921505">
            <w:pPr>
              <w:pStyle w:val="ConsPlusNormal"/>
              <w:jc w:val="center"/>
              <w:rPr>
                <w:rFonts w:ascii="Times New Roman" w:hAnsi="Times New Roman" w:cs="Times New Roman"/>
                <w:sz w:val="24"/>
                <w:szCs w:val="24"/>
              </w:rPr>
            </w:pPr>
            <w:r w:rsidRPr="00733854">
              <w:rPr>
                <w:rFonts w:ascii="Times New Roman" w:hAnsi="Times New Roman" w:cs="Times New Roman"/>
                <w:sz w:val="24"/>
                <w:szCs w:val="24"/>
              </w:rPr>
              <w:t>17 человек/</w:t>
            </w:r>
          </w:p>
          <w:p w:rsidR="00BA4C30" w:rsidRPr="00733854" w:rsidRDefault="00BA4C30" w:rsidP="00921505">
            <w:pPr>
              <w:pStyle w:val="ConsPlusNormal"/>
              <w:jc w:val="center"/>
              <w:rPr>
                <w:rFonts w:ascii="Times New Roman" w:hAnsi="Times New Roman" w:cs="Times New Roman"/>
                <w:sz w:val="24"/>
                <w:szCs w:val="24"/>
              </w:rPr>
            </w:pPr>
            <w:r w:rsidRPr="00733854">
              <w:rPr>
                <w:rFonts w:ascii="Times New Roman" w:hAnsi="Times New Roman" w:cs="Times New Roman"/>
                <w:sz w:val="24"/>
                <w:szCs w:val="24"/>
              </w:rPr>
              <w:t>28,81%</w:t>
            </w:r>
          </w:p>
        </w:tc>
      </w:tr>
      <w:tr w:rsidR="00BA4C30" w:rsidRPr="00A10520" w:rsidTr="00D52CBF">
        <w:trPr>
          <w:tblCellSpacing w:w="5" w:type="nil"/>
          <w:jc w:val="center"/>
        </w:trPr>
        <w:tc>
          <w:tcPr>
            <w:tcW w:w="1019" w:type="dxa"/>
            <w:tcBorders>
              <w:top w:val="single" w:sz="4" w:space="0" w:color="auto"/>
              <w:left w:val="single" w:sz="4" w:space="0" w:color="auto"/>
              <w:bottom w:val="single" w:sz="4" w:space="0" w:color="auto"/>
              <w:right w:val="single" w:sz="4" w:space="0" w:color="auto"/>
            </w:tcBorders>
          </w:tcPr>
          <w:p w:rsidR="00BA4C30" w:rsidRPr="003B49B8" w:rsidRDefault="00BA4C30" w:rsidP="00DD01D6">
            <w:pPr>
              <w:pStyle w:val="ConsPlusNormal"/>
              <w:jc w:val="center"/>
              <w:rPr>
                <w:rFonts w:ascii="Times New Roman" w:hAnsi="Times New Roman" w:cs="Times New Roman"/>
                <w:sz w:val="24"/>
                <w:szCs w:val="24"/>
              </w:rPr>
            </w:pPr>
            <w:r w:rsidRPr="003B49B8">
              <w:rPr>
                <w:rFonts w:ascii="Times New Roman" w:hAnsi="Times New Roman" w:cs="Times New Roman"/>
                <w:sz w:val="24"/>
                <w:szCs w:val="24"/>
              </w:rPr>
              <w:t>1.31</w:t>
            </w:r>
          </w:p>
        </w:tc>
        <w:tc>
          <w:tcPr>
            <w:tcW w:w="7031" w:type="dxa"/>
            <w:tcBorders>
              <w:top w:val="single" w:sz="4" w:space="0" w:color="auto"/>
              <w:left w:val="single" w:sz="4" w:space="0" w:color="auto"/>
              <w:bottom w:val="single" w:sz="4" w:space="0" w:color="auto"/>
              <w:right w:val="single" w:sz="4" w:space="0" w:color="auto"/>
            </w:tcBorders>
          </w:tcPr>
          <w:p w:rsidR="00BA4C30" w:rsidRPr="00733854" w:rsidRDefault="00BA4C30" w:rsidP="00DD01D6">
            <w:pPr>
              <w:pStyle w:val="ConsPlusNormal"/>
              <w:rPr>
                <w:rFonts w:ascii="Times New Roman" w:hAnsi="Times New Roman" w:cs="Times New Roman"/>
                <w:sz w:val="24"/>
                <w:szCs w:val="24"/>
              </w:rPr>
            </w:pPr>
            <w:r w:rsidRPr="00733854">
              <w:rPr>
                <w:rFonts w:ascii="Times New Roman" w:hAnsi="Times New Roman" w:cs="Times New Roman"/>
                <w:sz w:val="24"/>
                <w:szCs w:val="24"/>
              </w:rPr>
              <w:t>Численность/удельный вес численности педагогических работников в общей численности педагогических работников в возрасте до 30 лет</w:t>
            </w:r>
          </w:p>
        </w:tc>
        <w:tc>
          <w:tcPr>
            <w:tcW w:w="1589" w:type="dxa"/>
            <w:tcBorders>
              <w:top w:val="single" w:sz="4" w:space="0" w:color="auto"/>
              <w:left w:val="single" w:sz="4" w:space="0" w:color="auto"/>
              <w:bottom w:val="single" w:sz="4" w:space="0" w:color="auto"/>
              <w:right w:val="single" w:sz="4" w:space="0" w:color="auto"/>
            </w:tcBorders>
          </w:tcPr>
          <w:p w:rsidR="00BA4C30" w:rsidRPr="00733854" w:rsidRDefault="00BA4C30" w:rsidP="00921505">
            <w:pPr>
              <w:pStyle w:val="ConsPlusNormal"/>
              <w:jc w:val="center"/>
              <w:rPr>
                <w:rFonts w:ascii="Times New Roman" w:hAnsi="Times New Roman" w:cs="Times New Roman"/>
                <w:sz w:val="24"/>
                <w:szCs w:val="24"/>
              </w:rPr>
            </w:pPr>
            <w:r w:rsidRPr="00733854">
              <w:rPr>
                <w:rFonts w:ascii="Times New Roman" w:hAnsi="Times New Roman" w:cs="Times New Roman"/>
                <w:sz w:val="24"/>
                <w:szCs w:val="24"/>
              </w:rPr>
              <w:t>8 человек/</w:t>
            </w:r>
          </w:p>
          <w:p w:rsidR="00BA4C30" w:rsidRPr="00733854" w:rsidRDefault="00BA4C30" w:rsidP="00921505">
            <w:pPr>
              <w:pStyle w:val="ConsPlusNormal"/>
              <w:jc w:val="center"/>
              <w:rPr>
                <w:rFonts w:ascii="Times New Roman" w:hAnsi="Times New Roman" w:cs="Times New Roman"/>
                <w:sz w:val="24"/>
                <w:szCs w:val="24"/>
              </w:rPr>
            </w:pPr>
            <w:r w:rsidRPr="00733854">
              <w:rPr>
                <w:rFonts w:ascii="Times New Roman" w:hAnsi="Times New Roman" w:cs="Times New Roman"/>
                <w:sz w:val="24"/>
                <w:szCs w:val="24"/>
              </w:rPr>
              <w:t>13,56%</w:t>
            </w:r>
          </w:p>
        </w:tc>
      </w:tr>
      <w:tr w:rsidR="00BA4C30" w:rsidRPr="00231304" w:rsidTr="00D52CBF">
        <w:trPr>
          <w:tblCellSpacing w:w="5" w:type="nil"/>
          <w:jc w:val="center"/>
        </w:trPr>
        <w:tc>
          <w:tcPr>
            <w:tcW w:w="1019" w:type="dxa"/>
            <w:tcBorders>
              <w:top w:val="single" w:sz="4" w:space="0" w:color="auto"/>
              <w:left w:val="single" w:sz="4" w:space="0" w:color="auto"/>
              <w:bottom w:val="single" w:sz="4" w:space="0" w:color="auto"/>
              <w:right w:val="single" w:sz="4" w:space="0" w:color="auto"/>
            </w:tcBorders>
          </w:tcPr>
          <w:p w:rsidR="00BA4C30" w:rsidRPr="003B49B8" w:rsidRDefault="00BA4C30" w:rsidP="00DD01D6">
            <w:pPr>
              <w:pStyle w:val="ConsPlusNormal"/>
              <w:jc w:val="center"/>
              <w:rPr>
                <w:rFonts w:ascii="Times New Roman" w:hAnsi="Times New Roman" w:cs="Times New Roman"/>
                <w:sz w:val="24"/>
                <w:szCs w:val="24"/>
              </w:rPr>
            </w:pPr>
            <w:r w:rsidRPr="003B49B8">
              <w:rPr>
                <w:rFonts w:ascii="Times New Roman" w:hAnsi="Times New Roman" w:cs="Times New Roman"/>
                <w:sz w:val="24"/>
                <w:szCs w:val="24"/>
              </w:rPr>
              <w:t>1.32</w:t>
            </w:r>
          </w:p>
        </w:tc>
        <w:tc>
          <w:tcPr>
            <w:tcW w:w="7031" w:type="dxa"/>
            <w:tcBorders>
              <w:top w:val="single" w:sz="4" w:space="0" w:color="auto"/>
              <w:left w:val="single" w:sz="4" w:space="0" w:color="auto"/>
              <w:bottom w:val="single" w:sz="4" w:space="0" w:color="auto"/>
              <w:right w:val="single" w:sz="4" w:space="0" w:color="auto"/>
            </w:tcBorders>
          </w:tcPr>
          <w:p w:rsidR="00BA4C30" w:rsidRPr="00733854" w:rsidRDefault="00BA4C30" w:rsidP="00DD01D6">
            <w:pPr>
              <w:pStyle w:val="ConsPlusNormal"/>
              <w:rPr>
                <w:rFonts w:ascii="Times New Roman" w:hAnsi="Times New Roman" w:cs="Times New Roman"/>
                <w:sz w:val="24"/>
                <w:szCs w:val="24"/>
              </w:rPr>
            </w:pPr>
            <w:r w:rsidRPr="00733854">
              <w:rPr>
                <w:rFonts w:ascii="Times New Roman" w:hAnsi="Times New Roman" w:cs="Times New Roman"/>
                <w:sz w:val="24"/>
                <w:szCs w:val="24"/>
              </w:rPr>
              <w:t>Численность/удельный вес численности педагогических работников в общей численности педагогических работников в возрасте от 55 лет</w:t>
            </w:r>
          </w:p>
        </w:tc>
        <w:tc>
          <w:tcPr>
            <w:tcW w:w="1589" w:type="dxa"/>
            <w:tcBorders>
              <w:top w:val="single" w:sz="4" w:space="0" w:color="auto"/>
              <w:left w:val="single" w:sz="4" w:space="0" w:color="auto"/>
              <w:bottom w:val="single" w:sz="4" w:space="0" w:color="auto"/>
              <w:right w:val="single" w:sz="4" w:space="0" w:color="auto"/>
            </w:tcBorders>
          </w:tcPr>
          <w:p w:rsidR="00BA4C30" w:rsidRPr="00733854" w:rsidRDefault="00BA4C30" w:rsidP="00921505">
            <w:pPr>
              <w:pStyle w:val="ConsPlusNormal"/>
              <w:jc w:val="center"/>
              <w:rPr>
                <w:rFonts w:ascii="Times New Roman" w:hAnsi="Times New Roman" w:cs="Times New Roman"/>
                <w:sz w:val="24"/>
                <w:szCs w:val="24"/>
              </w:rPr>
            </w:pPr>
            <w:r w:rsidRPr="00733854">
              <w:rPr>
                <w:rFonts w:ascii="Times New Roman" w:hAnsi="Times New Roman" w:cs="Times New Roman"/>
                <w:sz w:val="24"/>
                <w:szCs w:val="24"/>
              </w:rPr>
              <w:t>14 человек/</w:t>
            </w:r>
          </w:p>
          <w:p w:rsidR="00BA4C30" w:rsidRPr="00733854" w:rsidRDefault="00BA4C30" w:rsidP="00921505">
            <w:pPr>
              <w:pStyle w:val="ConsPlusNormal"/>
              <w:jc w:val="center"/>
              <w:rPr>
                <w:rFonts w:ascii="Times New Roman" w:hAnsi="Times New Roman" w:cs="Times New Roman"/>
                <w:sz w:val="24"/>
                <w:szCs w:val="24"/>
              </w:rPr>
            </w:pPr>
            <w:r w:rsidRPr="00733854">
              <w:rPr>
                <w:rFonts w:ascii="Times New Roman" w:hAnsi="Times New Roman" w:cs="Times New Roman"/>
                <w:sz w:val="24"/>
                <w:szCs w:val="24"/>
              </w:rPr>
              <w:t>23,73%</w:t>
            </w:r>
          </w:p>
        </w:tc>
      </w:tr>
      <w:tr w:rsidR="00BA4C30" w:rsidRPr="00BD5E90" w:rsidTr="00D52CBF">
        <w:trPr>
          <w:tblCellSpacing w:w="5" w:type="nil"/>
          <w:jc w:val="center"/>
        </w:trPr>
        <w:tc>
          <w:tcPr>
            <w:tcW w:w="1019" w:type="dxa"/>
            <w:tcBorders>
              <w:top w:val="single" w:sz="4" w:space="0" w:color="auto"/>
              <w:left w:val="single" w:sz="4" w:space="0" w:color="auto"/>
              <w:bottom w:val="single" w:sz="4" w:space="0" w:color="auto"/>
              <w:right w:val="single" w:sz="4" w:space="0" w:color="auto"/>
            </w:tcBorders>
          </w:tcPr>
          <w:p w:rsidR="00BA4C30" w:rsidRPr="003B49B8" w:rsidRDefault="00BA4C30" w:rsidP="00DD01D6">
            <w:pPr>
              <w:pStyle w:val="ConsPlusNormal"/>
              <w:jc w:val="center"/>
              <w:rPr>
                <w:rFonts w:ascii="Times New Roman" w:hAnsi="Times New Roman" w:cs="Times New Roman"/>
                <w:sz w:val="24"/>
                <w:szCs w:val="24"/>
              </w:rPr>
            </w:pPr>
            <w:r w:rsidRPr="003B49B8">
              <w:rPr>
                <w:rFonts w:ascii="Times New Roman" w:hAnsi="Times New Roman" w:cs="Times New Roman"/>
                <w:sz w:val="24"/>
                <w:szCs w:val="24"/>
              </w:rPr>
              <w:t>1.33</w:t>
            </w:r>
          </w:p>
        </w:tc>
        <w:tc>
          <w:tcPr>
            <w:tcW w:w="7031" w:type="dxa"/>
            <w:tcBorders>
              <w:top w:val="single" w:sz="4" w:space="0" w:color="auto"/>
              <w:left w:val="single" w:sz="4" w:space="0" w:color="auto"/>
              <w:bottom w:val="single" w:sz="4" w:space="0" w:color="auto"/>
              <w:right w:val="single" w:sz="4" w:space="0" w:color="auto"/>
            </w:tcBorders>
          </w:tcPr>
          <w:p w:rsidR="00BA4C30" w:rsidRPr="00733854" w:rsidRDefault="00BA4C30" w:rsidP="00DD01D6">
            <w:pPr>
              <w:pStyle w:val="ConsPlusNormal"/>
              <w:rPr>
                <w:rFonts w:ascii="Times New Roman" w:hAnsi="Times New Roman" w:cs="Times New Roman"/>
                <w:sz w:val="24"/>
                <w:szCs w:val="24"/>
              </w:rPr>
            </w:pPr>
            <w:r w:rsidRPr="00733854">
              <w:rPr>
                <w:rFonts w:ascii="Times New Roman" w:hAnsi="Times New Roman" w:cs="Times New Roman"/>
                <w:sz w:val="24"/>
                <w:szCs w:val="24"/>
              </w:rPr>
              <w:t>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
        </w:tc>
        <w:tc>
          <w:tcPr>
            <w:tcW w:w="1589" w:type="dxa"/>
            <w:tcBorders>
              <w:top w:val="single" w:sz="4" w:space="0" w:color="auto"/>
              <w:left w:val="single" w:sz="4" w:space="0" w:color="auto"/>
              <w:bottom w:val="single" w:sz="4" w:space="0" w:color="auto"/>
              <w:right w:val="single" w:sz="4" w:space="0" w:color="auto"/>
            </w:tcBorders>
          </w:tcPr>
          <w:p w:rsidR="00BA4C30" w:rsidRPr="00733854" w:rsidRDefault="00BA4C30" w:rsidP="00921505">
            <w:pPr>
              <w:pStyle w:val="ConsPlusNormal"/>
              <w:jc w:val="center"/>
              <w:rPr>
                <w:rFonts w:ascii="Times New Roman" w:hAnsi="Times New Roman" w:cs="Times New Roman"/>
                <w:sz w:val="24"/>
                <w:szCs w:val="24"/>
              </w:rPr>
            </w:pPr>
            <w:r w:rsidRPr="00733854">
              <w:rPr>
                <w:rFonts w:ascii="Times New Roman" w:hAnsi="Times New Roman" w:cs="Times New Roman"/>
                <w:sz w:val="24"/>
                <w:szCs w:val="24"/>
              </w:rPr>
              <w:t>58 человек/</w:t>
            </w:r>
          </w:p>
          <w:p w:rsidR="00BA4C30" w:rsidRPr="00733854" w:rsidRDefault="00BA4C30" w:rsidP="00921505">
            <w:pPr>
              <w:pStyle w:val="ConsPlusNormal"/>
              <w:jc w:val="center"/>
              <w:rPr>
                <w:rFonts w:ascii="Times New Roman" w:hAnsi="Times New Roman" w:cs="Times New Roman"/>
                <w:sz w:val="24"/>
                <w:szCs w:val="24"/>
              </w:rPr>
            </w:pPr>
            <w:r w:rsidRPr="00733854">
              <w:rPr>
                <w:rFonts w:ascii="Times New Roman" w:hAnsi="Times New Roman" w:cs="Times New Roman"/>
                <w:sz w:val="24"/>
                <w:szCs w:val="24"/>
              </w:rPr>
              <w:t>98,3%</w:t>
            </w:r>
          </w:p>
        </w:tc>
      </w:tr>
      <w:tr w:rsidR="00BA4C30" w:rsidRPr="00BD5E90" w:rsidTr="00D52CBF">
        <w:trPr>
          <w:tblCellSpacing w:w="5" w:type="nil"/>
          <w:jc w:val="center"/>
        </w:trPr>
        <w:tc>
          <w:tcPr>
            <w:tcW w:w="1019" w:type="dxa"/>
            <w:tcBorders>
              <w:top w:val="single" w:sz="4" w:space="0" w:color="auto"/>
              <w:left w:val="single" w:sz="4" w:space="0" w:color="auto"/>
              <w:bottom w:val="single" w:sz="4" w:space="0" w:color="auto"/>
              <w:right w:val="single" w:sz="4" w:space="0" w:color="auto"/>
            </w:tcBorders>
          </w:tcPr>
          <w:p w:rsidR="00BA4C30" w:rsidRPr="003B49B8" w:rsidRDefault="00BA4C30" w:rsidP="00DD01D6">
            <w:pPr>
              <w:pStyle w:val="ConsPlusNormal"/>
              <w:jc w:val="center"/>
              <w:rPr>
                <w:rFonts w:ascii="Times New Roman" w:hAnsi="Times New Roman" w:cs="Times New Roman"/>
                <w:sz w:val="24"/>
                <w:szCs w:val="24"/>
              </w:rPr>
            </w:pPr>
            <w:r w:rsidRPr="003B49B8">
              <w:rPr>
                <w:rFonts w:ascii="Times New Roman" w:hAnsi="Times New Roman" w:cs="Times New Roman"/>
                <w:sz w:val="24"/>
                <w:szCs w:val="24"/>
              </w:rPr>
              <w:t>1.34</w:t>
            </w:r>
          </w:p>
        </w:tc>
        <w:tc>
          <w:tcPr>
            <w:tcW w:w="7031" w:type="dxa"/>
            <w:tcBorders>
              <w:top w:val="single" w:sz="4" w:space="0" w:color="auto"/>
              <w:left w:val="single" w:sz="4" w:space="0" w:color="auto"/>
              <w:bottom w:val="single" w:sz="4" w:space="0" w:color="auto"/>
              <w:right w:val="single" w:sz="4" w:space="0" w:color="auto"/>
            </w:tcBorders>
          </w:tcPr>
          <w:p w:rsidR="00BA4C30" w:rsidRPr="00733854" w:rsidRDefault="00BA4C30" w:rsidP="00DD01D6">
            <w:pPr>
              <w:pStyle w:val="ConsPlusNormal"/>
              <w:jc w:val="both"/>
              <w:rPr>
                <w:rFonts w:ascii="Times New Roman" w:hAnsi="Times New Roman" w:cs="Times New Roman"/>
                <w:sz w:val="24"/>
                <w:szCs w:val="24"/>
              </w:rPr>
            </w:pPr>
            <w:r w:rsidRPr="00733854">
              <w:rPr>
                <w:rFonts w:ascii="Times New Roman" w:hAnsi="Times New Roman" w:cs="Times New Roman"/>
                <w:sz w:val="24"/>
                <w:szCs w:val="24"/>
              </w:rPr>
              <w:t>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p>
        </w:tc>
        <w:tc>
          <w:tcPr>
            <w:tcW w:w="1589" w:type="dxa"/>
            <w:tcBorders>
              <w:top w:val="single" w:sz="4" w:space="0" w:color="auto"/>
              <w:left w:val="single" w:sz="4" w:space="0" w:color="auto"/>
              <w:bottom w:val="single" w:sz="4" w:space="0" w:color="auto"/>
              <w:right w:val="single" w:sz="4" w:space="0" w:color="auto"/>
            </w:tcBorders>
          </w:tcPr>
          <w:p w:rsidR="00BA4C30" w:rsidRPr="00733854" w:rsidRDefault="00BA4C30" w:rsidP="00921505">
            <w:pPr>
              <w:pStyle w:val="ConsPlusNormal"/>
              <w:jc w:val="center"/>
              <w:rPr>
                <w:rFonts w:ascii="Times New Roman" w:hAnsi="Times New Roman" w:cs="Times New Roman"/>
                <w:sz w:val="24"/>
                <w:szCs w:val="24"/>
              </w:rPr>
            </w:pPr>
            <w:r w:rsidRPr="00733854">
              <w:rPr>
                <w:rFonts w:ascii="Times New Roman" w:hAnsi="Times New Roman" w:cs="Times New Roman"/>
                <w:sz w:val="24"/>
                <w:szCs w:val="24"/>
              </w:rPr>
              <w:t>58 человек/</w:t>
            </w:r>
          </w:p>
          <w:p w:rsidR="00BA4C30" w:rsidRPr="00733854" w:rsidRDefault="00BA4C30" w:rsidP="00921505">
            <w:pPr>
              <w:pStyle w:val="ConsPlusNormal"/>
              <w:jc w:val="center"/>
              <w:rPr>
                <w:rFonts w:ascii="Times New Roman" w:hAnsi="Times New Roman" w:cs="Times New Roman"/>
                <w:sz w:val="24"/>
                <w:szCs w:val="24"/>
              </w:rPr>
            </w:pPr>
            <w:r w:rsidRPr="00733854">
              <w:rPr>
                <w:rFonts w:ascii="Times New Roman" w:hAnsi="Times New Roman" w:cs="Times New Roman"/>
                <w:sz w:val="24"/>
                <w:szCs w:val="24"/>
              </w:rPr>
              <w:t>98,3%</w:t>
            </w:r>
          </w:p>
        </w:tc>
      </w:tr>
      <w:tr w:rsidR="00BA4C30" w:rsidRPr="00CC3EFF" w:rsidTr="00D52CBF">
        <w:trPr>
          <w:tblCellSpacing w:w="5" w:type="nil"/>
          <w:jc w:val="center"/>
        </w:trPr>
        <w:tc>
          <w:tcPr>
            <w:tcW w:w="1019" w:type="dxa"/>
            <w:tcBorders>
              <w:top w:val="single" w:sz="4" w:space="0" w:color="auto"/>
              <w:left w:val="single" w:sz="4" w:space="0" w:color="auto"/>
              <w:bottom w:val="single" w:sz="4" w:space="0" w:color="auto"/>
              <w:right w:val="single" w:sz="4" w:space="0" w:color="auto"/>
            </w:tcBorders>
          </w:tcPr>
          <w:p w:rsidR="00BA4C30" w:rsidRPr="00FE285F" w:rsidRDefault="00BA4C30" w:rsidP="00DD01D6">
            <w:pPr>
              <w:pStyle w:val="ConsPlusNormal"/>
              <w:jc w:val="center"/>
              <w:outlineLvl w:val="1"/>
              <w:rPr>
                <w:rFonts w:ascii="Times New Roman" w:hAnsi="Times New Roman" w:cs="Times New Roman"/>
                <w:sz w:val="24"/>
                <w:szCs w:val="24"/>
              </w:rPr>
            </w:pPr>
            <w:bookmarkStart w:id="20" w:name="Par326"/>
            <w:bookmarkEnd w:id="20"/>
            <w:r w:rsidRPr="00FE285F">
              <w:rPr>
                <w:rFonts w:ascii="Times New Roman" w:hAnsi="Times New Roman" w:cs="Times New Roman"/>
                <w:sz w:val="24"/>
                <w:szCs w:val="24"/>
              </w:rPr>
              <w:t>2.</w:t>
            </w:r>
          </w:p>
        </w:tc>
        <w:tc>
          <w:tcPr>
            <w:tcW w:w="7031" w:type="dxa"/>
            <w:tcBorders>
              <w:top w:val="single" w:sz="4" w:space="0" w:color="auto"/>
              <w:left w:val="single" w:sz="4" w:space="0" w:color="auto"/>
              <w:bottom w:val="single" w:sz="4" w:space="0" w:color="auto"/>
              <w:right w:val="single" w:sz="4" w:space="0" w:color="auto"/>
            </w:tcBorders>
          </w:tcPr>
          <w:p w:rsidR="00BA4C30" w:rsidRPr="00FE285F" w:rsidRDefault="00BA4C30" w:rsidP="00DD01D6">
            <w:pPr>
              <w:pStyle w:val="ConsPlusNormal"/>
              <w:jc w:val="both"/>
              <w:rPr>
                <w:rFonts w:ascii="Times New Roman" w:hAnsi="Times New Roman" w:cs="Times New Roman"/>
                <w:sz w:val="24"/>
                <w:szCs w:val="24"/>
              </w:rPr>
            </w:pPr>
            <w:r w:rsidRPr="00FE285F">
              <w:rPr>
                <w:rFonts w:ascii="Times New Roman" w:hAnsi="Times New Roman" w:cs="Times New Roman"/>
                <w:sz w:val="24"/>
                <w:szCs w:val="24"/>
              </w:rPr>
              <w:t>Инфраструктура</w:t>
            </w:r>
          </w:p>
        </w:tc>
        <w:tc>
          <w:tcPr>
            <w:tcW w:w="1589" w:type="dxa"/>
            <w:tcBorders>
              <w:top w:val="single" w:sz="4" w:space="0" w:color="auto"/>
              <w:left w:val="single" w:sz="4" w:space="0" w:color="auto"/>
              <w:bottom w:val="single" w:sz="4" w:space="0" w:color="auto"/>
              <w:right w:val="single" w:sz="4" w:space="0" w:color="auto"/>
            </w:tcBorders>
          </w:tcPr>
          <w:p w:rsidR="00BA4C30" w:rsidRPr="00FE285F" w:rsidRDefault="00BA4C30" w:rsidP="00DD01D6">
            <w:pPr>
              <w:pStyle w:val="ConsPlusNormal"/>
              <w:jc w:val="center"/>
              <w:rPr>
                <w:rFonts w:ascii="Times New Roman" w:hAnsi="Times New Roman" w:cs="Times New Roman"/>
                <w:sz w:val="24"/>
                <w:szCs w:val="24"/>
              </w:rPr>
            </w:pPr>
          </w:p>
        </w:tc>
      </w:tr>
      <w:tr w:rsidR="00BA4C30" w:rsidRPr="00CC3EFF" w:rsidTr="00D52CBF">
        <w:trPr>
          <w:tblCellSpacing w:w="5" w:type="nil"/>
          <w:jc w:val="center"/>
        </w:trPr>
        <w:tc>
          <w:tcPr>
            <w:tcW w:w="1019" w:type="dxa"/>
            <w:tcBorders>
              <w:top w:val="single" w:sz="4" w:space="0" w:color="auto"/>
              <w:left w:val="single" w:sz="4" w:space="0" w:color="auto"/>
              <w:bottom w:val="single" w:sz="4" w:space="0" w:color="auto"/>
              <w:right w:val="single" w:sz="4" w:space="0" w:color="auto"/>
            </w:tcBorders>
          </w:tcPr>
          <w:p w:rsidR="00BA4C30" w:rsidRPr="00FE285F" w:rsidRDefault="00BA4C30" w:rsidP="00DD01D6">
            <w:pPr>
              <w:pStyle w:val="ConsPlusNormal"/>
              <w:jc w:val="center"/>
              <w:rPr>
                <w:rFonts w:ascii="Times New Roman" w:hAnsi="Times New Roman" w:cs="Times New Roman"/>
                <w:sz w:val="24"/>
                <w:szCs w:val="24"/>
              </w:rPr>
            </w:pPr>
            <w:r w:rsidRPr="00FE285F">
              <w:rPr>
                <w:rFonts w:ascii="Times New Roman" w:hAnsi="Times New Roman" w:cs="Times New Roman"/>
                <w:sz w:val="24"/>
                <w:szCs w:val="24"/>
              </w:rPr>
              <w:t>2.1</w:t>
            </w:r>
          </w:p>
        </w:tc>
        <w:tc>
          <w:tcPr>
            <w:tcW w:w="7031" w:type="dxa"/>
            <w:tcBorders>
              <w:top w:val="single" w:sz="4" w:space="0" w:color="auto"/>
              <w:left w:val="single" w:sz="4" w:space="0" w:color="auto"/>
              <w:bottom w:val="single" w:sz="4" w:space="0" w:color="auto"/>
              <w:right w:val="single" w:sz="4" w:space="0" w:color="auto"/>
            </w:tcBorders>
          </w:tcPr>
          <w:p w:rsidR="00BA4C30" w:rsidRPr="00FE285F" w:rsidRDefault="00BA4C30" w:rsidP="00DD01D6">
            <w:pPr>
              <w:pStyle w:val="ConsPlusNormal"/>
              <w:jc w:val="both"/>
              <w:rPr>
                <w:rFonts w:ascii="Times New Roman" w:hAnsi="Times New Roman" w:cs="Times New Roman"/>
                <w:sz w:val="24"/>
                <w:szCs w:val="24"/>
              </w:rPr>
            </w:pPr>
            <w:r w:rsidRPr="00FE285F">
              <w:rPr>
                <w:rFonts w:ascii="Times New Roman" w:hAnsi="Times New Roman" w:cs="Times New Roman"/>
                <w:sz w:val="24"/>
                <w:szCs w:val="24"/>
              </w:rPr>
              <w:t>Количество компьютеров в расчете на одного учащегося</w:t>
            </w:r>
          </w:p>
        </w:tc>
        <w:tc>
          <w:tcPr>
            <w:tcW w:w="1589" w:type="dxa"/>
            <w:tcBorders>
              <w:top w:val="single" w:sz="4" w:space="0" w:color="auto"/>
              <w:left w:val="single" w:sz="4" w:space="0" w:color="auto"/>
              <w:bottom w:val="single" w:sz="4" w:space="0" w:color="auto"/>
              <w:right w:val="single" w:sz="4" w:space="0" w:color="auto"/>
            </w:tcBorders>
          </w:tcPr>
          <w:p w:rsidR="00BA4C30" w:rsidRPr="00FE285F" w:rsidRDefault="00BA4C30" w:rsidP="00DD01D6">
            <w:pPr>
              <w:pStyle w:val="ConsPlusNormal"/>
              <w:jc w:val="center"/>
              <w:rPr>
                <w:rFonts w:ascii="Times New Roman" w:hAnsi="Times New Roman" w:cs="Times New Roman"/>
                <w:sz w:val="24"/>
                <w:szCs w:val="24"/>
              </w:rPr>
            </w:pPr>
            <w:r>
              <w:rPr>
                <w:rFonts w:ascii="Times New Roman" w:hAnsi="Times New Roman" w:cs="Times New Roman"/>
                <w:sz w:val="24"/>
                <w:szCs w:val="24"/>
              </w:rPr>
              <w:t>0,5</w:t>
            </w:r>
            <w:r w:rsidRPr="00FE285F">
              <w:rPr>
                <w:rFonts w:ascii="Times New Roman" w:hAnsi="Times New Roman" w:cs="Times New Roman"/>
                <w:sz w:val="24"/>
                <w:szCs w:val="24"/>
              </w:rPr>
              <w:t>0 единиц</w:t>
            </w:r>
          </w:p>
        </w:tc>
      </w:tr>
      <w:tr w:rsidR="00BA4C30" w:rsidRPr="00CC3EFF" w:rsidTr="00D52CBF">
        <w:trPr>
          <w:tblCellSpacing w:w="5" w:type="nil"/>
          <w:jc w:val="center"/>
        </w:trPr>
        <w:tc>
          <w:tcPr>
            <w:tcW w:w="1019" w:type="dxa"/>
            <w:tcBorders>
              <w:top w:val="single" w:sz="4" w:space="0" w:color="auto"/>
              <w:left w:val="single" w:sz="4" w:space="0" w:color="auto"/>
              <w:bottom w:val="single" w:sz="4" w:space="0" w:color="auto"/>
              <w:right w:val="single" w:sz="4" w:space="0" w:color="auto"/>
            </w:tcBorders>
          </w:tcPr>
          <w:p w:rsidR="00BA4C30" w:rsidRPr="00FE285F" w:rsidRDefault="00BA4C30" w:rsidP="00DD01D6">
            <w:pPr>
              <w:pStyle w:val="ConsPlusNormal"/>
              <w:jc w:val="center"/>
              <w:rPr>
                <w:rFonts w:ascii="Times New Roman" w:hAnsi="Times New Roman" w:cs="Times New Roman"/>
                <w:sz w:val="24"/>
                <w:szCs w:val="24"/>
              </w:rPr>
            </w:pPr>
            <w:r w:rsidRPr="00FE285F">
              <w:rPr>
                <w:rFonts w:ascii="Times New Roman" w:hAnsi="Times New Roman" w:cs="Times New Roman"/>
                <w:sz w:val="24"/>
                <w:szCs w:val="24"/>
              </w:rPr>
              <w:t>2.2</w:t>
            </w:r>
          </w:p>
        </w:tc>
        <w:tc>
          <w:tcPr>
            <w:tcW w:w="7031" w:type="dxa"/>
            <w:tcBorders>
              <w:top w:val="single" w:sz="4" w:space="0" w:color="auto"/>
              <w:left w:val="single" w:sz="4" w:space="0" w:color="auto"/>
              <w:bottom w:val="single" w:sz="4" w:space="0" w:color="auto"/>
              <w:right w:val="single" w:sz="4" w:space="0" w:color="auto"/>
            </w:tcBorders>
          </w:tcPr>
          <w:p w:rsidR="00BA4C30" w:rsidRPr="00FE285F" w:rsidRDefault="00BA4C30" w:rsidP="00DD01D6">
            <w:pPr>
              <w:pStyle w:val="ConsPlusNormal"/>
              <w:jc w:val="both"/>
              <w:rPr>
                <w:rFonts w:ascii="Times New Roman" w:hAnsi="Times New Roman" w:cs="Times New Roman"/>
                <w:sz w:val="24"/>
                <w:szCs w:val="24"/>
              </w:rPr>
            </w:pPr>
            <w:r w:rsidRPr="00FE285F">
              <w:rPr>
                <w:rFonts w:ascii="Times New Roman" w:hAnsi="Times New Roman" w:cs="Times New Roman"/>
                <w:sz w:val="24"/>
                <w:szCs w:val="24"/>
              </w:rPr>
              <w:t>Количество экземпляров учебной и учебно-методической литературы из общего количества единиц хранения библиотечного фонда, состоящих на учете, в расчете на одного учащегося</w:t>
            </w:r>
          </w:p>
        </w:tc>
        <w:tc>
          <w:tcPr>
            <w:tcW w:w="1589" w:type="dxa"/>
            <w:tcBorders>
              <w:top w:val="single" w:sz="4" w:space="0" w:color="auto"/>
              <w:left w:val="single" w:sz="4" w:space="0" w:color="auto"/>
              <w:bottom w:val="single" w:sz="4" w:space="0" w:color="auto"/>
              <w:right w:val="single" w:sz="4" w:space="0" w:color="auto"/>
            </w:tcBorders>
          </w:tcPr>
          <w:p w:rsidR="00BA4C30" w:rsidRPr="00FE285F" w:rsidRDefault="00BA4C30" w:rsidP="00DD01D6">
            <w:pPr>
              <w:pStyle w:val="ConsPlusNormal"/>
              <w:jc w:val="center"/>
              <w:rPr>
                <w:rFonts w:ascii="Times New Roman" w:hAnsi="Times New Roman" w:cs="Times New Roman"/>
                <w:sz w:val="24"/>
                <w:szCs w:val="24"/>
              </w:rPr>
            </w:pPr>
            <w:r w:rsidRPr="00FE285F">
              <w:rPr>
                <w:rFonts w:ascii="Times New Roman" w:hAnsi="Times New Roman" w:cs="Times New Roman"/>
                <w:sz w:val="24"/>
                <w:szCs w:val="24"/>
              </w:rPr>
              <w:t>25,4 единиц</w:t>
            </w:r>
          </w:p>
        </w:tc>
      </w:tr>
      <w:tr w:rsidR="00BA4C30" w:rsidRPr="00CC3EFF" w:rsidTr="00D52CBF">
        <w:trPr>
          <w:tblCellSpacing w:w="5" w:type="nil"/>
          <w:jc w:val="center"/>
        </w:trPr>
        <w:tc>
          <w:tcPr>
            <w:tcW w:w="1019" w:type="dxa"/>
            <w:tcBorders>
              <w:top w:val="single" w:sz="4" w:space="0" w:color="auto"/>
              <w:left w:val="single" w:sz="4" w:space="0" w:color="auto"/>
              <w:bottom w:val="single" w:sz="4" w:space="0" w:color="auto"/>
              <w:right w:val="single" w:sz="4" w:space="0" w:color="auto"/>
            </w:tcBorders>
          </w:tcPr>
          <w:p w:rsidR="00BA4C30" w:rsidRPr="003B49B8" w:rsidRDefault="00BA4C30" w:rsidP="00DD01D6">
            <w:pPr>
              <w:pStyle w:val="ConsPlusNormal"/>
              <w:jc w:val="center"/>
              <w:rPr>
                <w:rFonts w:ascii="Times New Roman" w:hAnsi="Times New Roman" w:cs="Times New Roman"/>
                <w:sz w:val="24"/>
                <w:szCs w:val="24"/>
              </w:rPr>
            </w:pPr>
            <w:r w:rsidRPr="003B49B8">
              <w:rPr>
                <w:rFonts w:ascii="Times New Roman" w:hAnsi="Times New Roman" w:cs="Times New Roman"/>
                <w:sz w:val="24"/>
                <w:szCs w:val="24"/>
              </w:rPr>
              <w:t>2.3</w:t>
            </w:r>
          </w:p>
        </w:tc>
        <w:tc>
          <w:tcPr>
            <w:tcW w:w="7031" w:type="dxa"/>
            <w:tcBorders>
              <w:top w:val="single" w:sz="4" w:space="0" w:color="auto"/>
              <w:left w:val="single" w:sz="4" w:space="0" w:color="auto"/>
              <w:bottom w:val="single" w:sz="4" w:space="0" w:color="auto"/>
              <w:right w:val="single" w:sz="4" w:space="0" w:color="auto"/>
            </w:tcBorders>
          </w:tcPr>
          <w:p w:rsidR="00BA4C30" w:rsidRPr="003B49B8" w:rsidRDefault="00BA4C30" w:rsidP="00DD01D6">
            <w:pPr>
              <w:pStyle w:val="ConsPlusNormal"/>
              <w:jc w:val="both"/>
              <w:rPr>
                <w:rFonts w:ascii="Times New Roman" w:hAnsi="Times New Roman" w:cs="Times New Roman"/>
                <w:sz w:val="24"/>
                <w:szCs w:val="24"/>
              </w:rPr>
            </w:pPr>
            <w:r w:rsidRPr="003B49B8">
              <w:rPr>
                <w:rFonts w:ascii="Times New Roman" w:hAnsi="Times New Roman" w:cs="Times New Roman"/>
                <w:sz w:val="24"/>
                <w:szCs w:val="24"/>
              </w:rPr>
              <w:t xml:space="preserve">Наличие в образовательной организации системы электронного документооборота </w:t>
            </w:r>
          </w:p>
        </w:tc>
        <w:tc>
          <w:tcPr>
            <w:tcW w:w="1589" w:type="dxa"/>
            <w:tcBorders>
              <w:top w:val="single" w:sz="4" w:space="0" w:color="auto"/>
              <w:left w:val="single" w:sz="4" w:space="0" w:color="auto"/>
              <w:bottom w:val="single" w:sz="4" w:space="0" w:color="auto"/>
              <w:right w:val="single" w:sz="4" w:space="0" w:color="auto"/>
            </w:tcBorders>
          </w:tcPr>
          <w:p w:rsidR="00BA4C30" w:rsidRPr="003B49B8" w:rsidRDefault="00BA4C30" w:rsidP="00DD01D6">
            <w:pPr>
              <w:pStyle w:val="ConsPlusNormal"/>
              <w:jc w:val="center"/>
              <w:rPr>
                <w:rFonts w:ascii="Times New Roman" w:hAnsi="Times New Roman" w:cs="Times New Roman"/>
                <w:sz w:val="24"/>
                <w:szCs w:val="24"/>
              </w:rPr>
            </w:pPr>
            <w:r w:rsidRPr="003B49B8">
              <w:rPr>
                <w:rFonts w:ascii="Times New Roman" w:hAnsi="Times New Roman" w:cs="Times New Roman"/>
                <w:sz w:val="24"/>
                <w:szCs w:val="24"/>
              </w:rPr>
              <w:t>да</w:t>
            </w:r>
          </w:p>
        </w:tc>
      </w:tr>
      <w:tr w:rsidR="00BA4C30" w:rsidRPr="00BD5E90" w:rsidTr="00D52CBF">
        <w:trPr>
          <w:tblCellSpacing w:w="5" w:type="nil"/>
          <w:jc w:val="center"/>
        </w:trPr>
        <w:tc>
          <w:tcPr>
            <w:tcW w:w="1019" w:type="dxa"/>
            <w:tcBorders>
              <w:top w:val="single" w:sz="4" w:space="0" w:color="auto"/>
              <w:left w:val="single" w:sz="4" w:space="0" w:color="auto"/>
              <w:bottom w:val="single" w:sz="4" w:space="0" w:color="auto"/>
              <w:right w:val="single" w:sz="4" w:space="0" w:color="auto"/>
            </w:tcBorders>
          </w:tcPr>
          <w:p w:rsidR="00BA4C30" w:rsidRPr="003B49B8" w:rsidRDefault="00BA4C30" w:rsidP="00DD01D6">
            <w:pPr>
              <w:pStyle w:val="ConsPlusNormal"/>
              <w:jc w:val="center"/>
              <w:rPr>
                <w:rFonts w:ascii="Times New Roman" w:hAnsi="Times New Roman" w:cs="Times New Roman"/>
                <w:sz w:val="24"/>
                <w:szCs w:val="24"/>
              </w:rPr>
            </w:pPr>
            <w:r w:rsidRPr="003B49B8">
              <w:rPr>
                <w:rFonts w:ascii="Times New Roman" w:hAnsi="Times New Roman" w:cs="Times New Roman"/>
                <w:sz w:val="24"/>
                <w:szCs w:val="24"/>
              </w:rPr>
              <w:t>2.4</w:t>
            </w:r>
          </w:p>
        </w:tc>
        <w:tc>
          <w:tcPr>
            <w:tcW w:w="7031" w:type="dxa"/>
            <w:tcBorders>
              <w:top w:val="single" w:sz="4" w:space="0" w:color="auto"/>
              <w:left w:val="single" w:sz="4" w:space="0" w:color="auto"/>
              <w:bottom w:val="single" w:sz="4" w:space="0" w:color="auto"/>
              <w:right w:val="single" w:sz="4" w:space="0" w:color="auto"/>
            </w:tcBorders>
          </w:tcPr>
          <w:p w:rsidR="00BA4C30" w:rsidRPr="003B49B8" w:rsidRDefault="00BA4C30" w:rsidP="00DD01D6">
            <w:pPr>
              <w:pStyle w:val="ConsPlusNormal"/>
              <w:jc w:val="both"/>
              <w:rPr>
                <w:rFonts w:ascii="Times New Roman" w:hAnsi="Times New Roman" w:cs="Times New Roman"/>
                <w:sz w:val="24"/>
                <w:szCs w:val="24"/>
              </w:rPr>
            </w:pPr>
            <w:r w:rsidRPr="003B49B8">
              <w:rPr>
                <w:rFonts w:ascii="Times New Roman" w:hAnsi="Times New Roman" w:cs="Times New Roman"/>
                <w:sz w:val="24"/>
                <w:szCs w:val="24"/>
              </w:rPr>
              <w:t>Наличие читального зала библиотеки, в том числе:</w:t>
            </w:r>
          </w:p>
        </w:tc>
        <w:tc>
          <w:tcPr>
            <w:tcW w:w="1589" w:type="dxa"/>
            <w:tcBorders>
              <w:top w:val="single" w:sz="4" w:space="0" w:color="auto"/>
              <w:left w:val="single" w:sz="4" w:space="0" w:color="auto"/>
              <w:bottom w:val="single" w:sz="4" w:space="0" w:color="auto"/>
              <w:right w:val="single" w:sz="4" w:space="0" w:color="auto"/>
            </w:tcBorders>
          </w:tcPr>
          <w:p w:rsidR="00BA4C30" w:rsidRPr="003B49B8" w:rsidRDefault="00BA4C30" w:rsidP="00DD01D6">
            <w:pPr>
              <w:pStyle w:val="ConsPlusNormal"/>
              <w:jc w:val="center"/>
              <w:rPr>
                <w:rFonts w:ascii="Times New Roman" w:hAnsi="Times New Roman" w:cs="Times New Roman"/>
                <w:sz w:val="24"/>
                <w:szCs w:val="24"/>
              </w:rPr>
            </w:pPr>
            <w:r w:rsidRPr="003B49B8">
              <w:rPr>
                <w:rFonts w:ascii="Times New Roman" w:hAnsi="Times New Roman" w:cs="Times New Roman"/>
                <w:sz w:val="24"/>
                <w:szCs w:val="24"/>
              </w:rPr>
              <w:t>да</w:t>
            </w:r>
          </w:p>
        </w:tc>
      </w:tr>
      <w:tr w:rsidR="00BA4C30" w:rsidRPr="00BD5E90" w:rsidTr="00D52CBF">
        <w:trPr>
          <w:tblCellSpacing w:w="5" w:type="nil"/>
          <w:jc w:val="center"/>
        </w:trPr>
        <w:tc>
          <w:tcPr>
            <w:tcW w:w="1019" w:type="dxa"/>
            <w:tcBorders>
              <w:top w:val="single" w:sz="4" w:space="0" w:color="auto"/>
              <w:left w:val="single" w:sz="4" w:space="0" w:color="auto"/>
              <w:bottom w:val="single" w:sz="4" w:space="0" w:color="auto"/>
              <w:right w:val="single" w:sz="4" w:space="0" w:color="auto"/>
            </w:tcBorders>
          </w:tcPr>
          <w:p w:rsidR="00BA4C30" w:rsidRPr="003B49B8" w:rsidRDefault="00BA4C30" w:rsidP="00DD01D6">
            <w:pPr>
              <w:pStyle w:val="ConsPlusNormal"/>
              <w:jc w:val="center"/>
              <w:rPr>
                <w:rFonts w:ascii="Times New Roman" w:hAnsi="Times New Roman" w:cs="Times New Roman"/>
                <w:sz w:val="24"/>
                <w:szCs w:val="24"/>
              </w:rPr>
            </w:pPr>
            <w:r w:rsidRPr="003B49B8">
              <w:rPr>
                <w:rFonts w:ascii="Times New Roman" w:hAnsi="Times New Roman" w:cs="Times New Roman"/>
                <w:sz w:val="24"/>
                <w:szCs w:val="24"/>
              </w:rPr>
              <w:t>2.4.1</w:t>
            </w:r>
          </w:p>
        </w:tc>
        <w:tc>
          <w:tcPr>
            <w:tcW w:w="7031" w:type="dxa"/>
            <w:tcBorders>
              <w:top w:val="single" w:sz="4" w:space="0" w:color="auto"/>
              <w:left w:val="single" w:sz="4" w:space="0" w:color="auto"/>
              <w:bottom w:val="single" w:sz="4" w:space="0" w:color="auto"/>
              <w:right w:val="single" w:sz="4" w:space="0" w:color="auto"/>
            </w:tcBorders>
          </w:tcPr>
          <w:p w:rsidR="00BA4C30" w:rsidRPr="003B49B8" w:rsidRDefault="00BA4C30" w:rsidP="00DD01D6">
            <w:pPr>
              <w:pStyle w:val="ConsPlusNormal"/>
              <w:rPr>
                <w:rFonts w:ascii="Times New Roman" w:hAnsi="Times New Roman" w:cs="Times New Roman"/>
                <w:sz w:val="24"/>
                <w:szCs w:val="24"/>
              </w:rPr>
            </w:pPr>
            <w:r w:rsidRPr="003B49B8">
              <w:rPr>
                <w:rFonts w:ascii="Times New Roman" w:hAnsi="Times New Roman" w:cs="Times New Roman"/>
                <w:sz w:val="24"/>
                <w:szCs w:val="24"/>
              </w:rPr>
              <w:t>С обеспечением возможности работы на стационарных компьютерах или использования переносных компьютеров</w:t>
            </w:r>
          </w:p>
        </w:tc>
        <w:tc>
          <w:tcPr>
            <w:tcW w:w="1589" w:type="dxa"/>
            <w:tcBorders>
              <w:top w:val="single" w:sz="4" w:space="0" w:color="auto"/>
              <w:left w:val="single" w:sz="4" w:space="0" w:color="auto"/>
              <w:bottom w:val="single" w:sz="4" w:space="0" w:color="auto"/>
              <w:right w:val="single" w:sz="4" w:space="0" w:color="auto"/>
            </w:tcBorders>
          </w:tcPr>
          <w:p w:rsidR="00BA4C30" w:rsidRPr="003B49B8" w:rsidRDefault="00BA4C30" w:rsidP="00DD01D6">
            <w:pPr>
              <w:pStyle w:val="ConsPlusNormal"/>
              <w:jc w:val="center"/>
              <w:rPr>
                <w:rFonts w:ascii="Times New Roman" w:hAnsi="Times New Roman" w:cs="Times New Roman"/>
                <w:sz w:val="24"/>
                <w:szCs w:val="24"/>
              </w:rPr>
            </w:pPr>
            <w:r w:rsidRPr="003B49B8">
              <w:rPr>
                <w:rFonts w:ascii="Times New Roman" w:hAnsi="Times New Roman" w:cs="Times New Roman"/>
                <w:sz w:val="24"/>
                <w:szCs w:val="24"/>
              </w:rPr>
              <w:t>да</w:t>
            </w:r>
          </w:p>
        </w:tc>
      </w:tr>
      <w:tr w:rsidR="00BA4C30" w:rsidRPr="00BD5E90" w:rsidTr="00D52CBF">
        <w:trPr>
          <w:tblCellSpacing w:w="5" w:type="nil"/>
          <w:jc w:val="center"/>
        </w:trPr>
        <w:tc>
          <w:tcPr>
            <w:tcW w:w="1019" w:type="dxa"/>
            <w:tcBorders>
              <w:top w:val="single" w:sz="4" w:space="0" w:color="auto"/>
              <w:left w:val="single" w:sz="4" w:space="0" w:color="auto"/>
              <w:bottom w:val="single" w:sz="4" w:space="0" w:color="auto"/>
              <w:right w:val="single" w:sz="4" w:space="0" w:color="auto"/>
            </w:tcBorders>
          </w:tcPr>
          <w:p w:rsidR="00BA4C30" w:rsidRPr="003B49B8" w:rsidRDefault="00BA4C30" w:rsidP="00DD01D6">
            <w:pPr>
              <w:pStyle w:val="ConsPlusNormal"/>
              <w:jc w:val="center"/>
              <w:rPr>
                <w:rFonts w:ascii="Times New Roman" w:hAnsi="Times New Roman" w:cs="Times New Roman"/>
                <w:sz w:val="24"/>
                <w:szCs w:val="24"/>
              </w:rPr>
            </w:pPr>
            <w:r w:rsidRPr="003B49B8">
              <w:rPr>
                <w:rFonts w:ascii="Times New Roman" w:hAnsi="Times New Roman" w:cs="Times New Roman"/>
                <w:sz w:val="24"/>
                <w:szCs w:val="24"/>
              </w:rPr>
              <w:t>2.4.2</w:t>
            </w:r>
          </w:p>
        </w:tc>
        <w:tc>
          <w:tcPr>
            <w:tcW w:w="7031" w:type="dxa"/>
            <w:tcBorders>
              <w:top w:val="single" w:sz="4" w:space="0" w:color="auto"/>
              <w:left w:val="single" w:sz="4" w:space="0" w:color="auto"/>
              <w:bottom w:val="single" w:sz="4" w:space="0" w:color="auto"/>
              <w:right w:val="single" w:sz="4" w:space="0" w:color="auto"/>
            </w:tcBorders>
          </w:tcPr>
          <w:p w:rsidR="00BA4C30" w:rsidRPr="003B49B8" w:rsidRDefault="00BA4C30" w:rsidP="00DD01D6">
            <w:pPr>
              <w:pStyle w:val="ConsPlusNormal"/>
              <w:jc w:val="both"/>
              <w:rPr>
                <w:rFonts w:ascii="Times New Roman" w:hAnsi="Times New Roman" w:cs="Times New Roman"/>
                <w:sz w:val="24"/>
                <w:szCs w:val="24"/>
              </w:rPr>
            </w:pPr>
            <w:r w:rsidRPr="003B49B8">
              <w:rPr>
                <w:rFonts w:ascii="Times New Roman" w:hAnsi="Times New Roman" w:cs="Times New Roman"/>
                <w:sz w:val="24"/>
                <w:szCs w:val="24"/>
              </w:rPr>
              <w:t>С медиатекой</w:t>
            </w:r>
          </w:p>
        </w:tc>
        <w:tc>
          <w:tcPr>
            <w:tcW w:w="1589" w:type="dxa"/>
            <w:tcBorders>
              <w:top w:val="single" w:sz="4" w:space="0" w:color="auto"/>
              <w:left w:val="single" w:sz="4" w:space="0" w:color="auto"/>
              <w:bottom w:val="single" w:sz="4" w:space="0" w:color="auto"/>
              <w:right w:val="single" w:sz="4" w:space="0" w:color="auto"/>
            </w:tcBorders>
          </w:tcPr>
          <w:p w:rsidR="00BA4C30" w:rsidRPr="003B49B8" w:rsidRDefault="00BA4C30" w:rsidP="00DD01D6">
            <w:pPr>
              <w:pStyle w:val="ConsPlusNormal"/>
              <w:jc w:val="center"/>
              <w:rPr>
                <w:rFonts w:ascii="Times New Roman" w:hAnsi="Times New Roman" w:cs="Times New Roman"/>
                <w:sz w:val="24"/>
                <w:szCs w:val="24"/>
              </w:rPr>
            </w:pPr>
            <w:r w:rsidRPr="003B49B8">
              <w:rPr>
                <w:rFonts w:ascii="Times New Roman" w:hAnsi="Times New Roman" w:cs="Times New Roman"/>
                <w:sz w:val="24"/>
                <w:szCs w:val="24"/>
              </w:rPr>
              <w:t>да</w:t>
            </w:r>
          </w:p>
        </w:tc>
      </w:tr>
      <w:tr w:rsidR="00BA4C30" w:rsidRPr="00BD5E90" w:rsidTr="00D52CBF">
        <w:trPr>
          <w:tblCellSpacing w:w="5" w:type="nil"/>
          <w:jc w:val="center"/>
        </w:trPr>
        <w:tc>
          <w:tcPr>
            <w:tcW w:w="1019" w:type="dxa"/>
            <w:tcBorders>
              <w:top w:val="single" w:sz="4" w:space="0" w:color="auto"/>
              <w:left w:val="single" w:sz="4" w:space="0" w:color="auto"/>
              <w:bottom w:val="single" w:sz="4" w:space="0" w:color="auto"/>
              <w:right w:val="single" w:sz="4" w:space="0" w:color="auto"/>
            </w:tcBorders>
          </w:tcPr>
          <w:p w:rsidR="00BA4C30" w:rsidRPr="003B49B8" w:rsidRDefault="00BA4C30" w:rsidP="00DD01D6">
            <w:pPr>
              <w:pStyle w:val="ConsPlusNormal"/>
              <w:jc w:val="center"/>
              <w:rPr>
                <w:rFonts w:ascii="Times New Roman" w:hAnsi="Times New Roman" w:cs="Times New Roman"/>
                <w:sz w:val="24"/>
                <w:szCs w:val="24"/>
              </w:rPr>
            </w:pPr>
            <w:r w:rsidRPr="003B49B8">
              <w:rPr>
                <w:rFonts w:ascii="Times New Roman" w:hAnsi="Times New Roman" w:cs="Times New Roman"/>
                <w:sz w:val="24"/>
                <w:szCs w:val="24"/>
              </w:rPr>
              <w:t>2.4.3</w:t>
            </w:r>
          </w:p>
        </w:tc>
        <w:tc>
          <w:tcPr>
            <w:tcW w:w="7031" w:type="dxa"/>
            <w:tcBorders>
              <w:top w:val="single" w:sz="4" w:space="0" w:color="auto"/>
              <w:left w:val="single" w:sz="4" w:space="0" w:color="auto"/>
              <w:bottom w:val="single" w:sz="4" w:space="0" w:color="auto"/>
              <w:right w:val="single" w:sz="4" w:space="0" w:color="auto"/>
            </w:tcBorders>
          </w:tcPr>
          <w:p w:rsidR="00BA4C30" w:rsidRPr="003B49B8" w:rsidRDefault="00BA4C30" w:rsidP="00DD01D6">
            <w:pPr>
              <w:pStyle w:val="ConsPlusNormal"/>
              <w:jc w:val="both"/>
              <w:rPr>
                <w:rFonts w:ascii="Times New Roman" w:hAnsi="Times New Roman" w:cs="Times New Roman"/>
                <w:sz w:val="24"/>
                <w:szCs w:val="24"/>
              </w:rPr>
            </w:pPr>
            <w:r w:rsidRPr="003B49B8">
              <w:rPr>
                <w:rFonts w:ascii="Times New Roman" w:hAnsi="Times New Roman" w:cs="Times New Roman"/>
                <w:sz w:val="24"/>
                <w:szCs w:val="24"/>
              </w:rPr>
              <w:t>Оснащенного средствами сканирования и распознавания текстов</w:t>
            </w:r>
          </w:p>
        </w:tc>
        <w:tc>
          <w:tcPr>
            <w:tcW w:w="1589" w:type="dxa"/>
            <w:tcBorders>
              <w:top w:val="single" w:sz="4" w:space="0" w:color="auto"/>
              <w:left w:val="single" w:sz="4" w:space="0" w:color="auto"/>
              <w:bottom w:val="single" w:sz="4" w:space="0" w:color="auto"/>
              <w:right w:val="single" w:sz="4" w:space="0" w:color="auto"/>
            </w:tcBorders>
          </w:tcPr>
          <w:p w:rsidR="00BA4C30" w:rsidRPr="003B49B8" w:rsidRDefault="00BA4C30" w:rsidP="00DD01D6">
            <w:pPr>
              <w:pStyle w:val="ConsPlusNormal"/>
              <w:jc w:val="center"/>
              <w:rPr>
                <w:rFonts w:ascii="Times New Roman" w:hAnsi="Times New Roman" w:cs="Times New Roman"/>
                <w:sz w:val="24"/>
                <w:szCs w:val="24"/>
              </w:rPr>
            </w:pPr>
            <w:r w:rsidRPr="003B49B8">
              <w:rPr>
                <w:rFonts w:ascii="Times New Roman" w:hAnsi="Times New Roman" w:cs="Times New Roman"/>
                <w:sz w:val="24"/>
                <w:szCs w:val="24"/>
              </w:rPr>
              <w:t>да</w:t>
            </w:r>
          </w:p>
        </w:tc>
      </w:tr>
      <w:tr w:rsidR="00BA4C30" w:rsidRPr="00BD5E90" w:rsidTr="00D52CBF">
        <w:trPr>
          <w:tblCellSpacing w:w="5" w:type="nil"/>
          <w:jc w:val="center"/>
        </w:trPr>
        <w:tc>
          <w:tcPr>
            <w:tcW w:w="1019" w:type="dxa"/>
            <w:tcBorders>
              <w:top w:val="single" w:sz="4" w:space="0" w:color="auto"/>
              <w:left w:val="single" w:sz="4" w:space="0" w:color="auto"/>
              <w:bottom w:val="single" w:sz="4" w:space="0" w:color="auto"/>
              <w:right w:val="single" w:sz="4" w:space="0" w:color="auto"/>
            </w:tcBorders>
          </w:tcPr>
          <w:p w:rsidR="00BA4C30" w:rsidRPr="003B49B8" w:rsidRDefault="00BA4C30" w:rsidP="00DD01D6">
            <w:pPr>
              <w:pStyle w:val="ConsPlusNormal"/>
              <w:jc w:val="center"/>
              <w:rPr>
                <w:rFonts w:ascii="Times New Roman" w:hAnsi="Times New Roman" w:cs="Times New Roman"/>
                <w:sz w:val="24"/>
                <w:szCs w:val="24"/>
              </w:rPr>
            </w:pPr>
            <w:r w:rsidRPr="003B49B8">
              <w:rPr>
                <w:rFonts w:ascii="Times New Roman" w:hAnsi="Times New Roman" w:cs="Times New Roman"/>
                <w:sz w:val="24"/>
                <w:szCs w:val="24"/>
              </w:rPr>
              <w:t>2.4.4</w:t>
            </w:r>
          </w:p>
        </w:tc>
        <w:tc>
          <w:tcPr>
            <w:tcW w:w="7031" w:type="dxa"/>
            <w:tcBorders>
              <w:top w:val="single" w:sz="4" w:space="0" w:color="auto"/>
              <w:left w:val="single" w:sz="4" w:space="0" w:color="auto"/>
              <w:bottom w:val="single" w:sz="4" w:space="0" w:color="auto"/>
              <w:right w:val="single" w:sz="4" w:space="0" w:color="auto"/>
            </w:tcBorders>
          </w:tcPr>
          <w:p w:rsidR="00BA4C30" w:rsidRPr="003B49B8" w:rsidRDefault="00BA4C30" w:rsidP="00DD01D6">
            <w:pPr>
              <w:pStyle w:val="ConsPlusNormal"/>
              <w:jc w:val="both"/>
              <w:rPr>
                <w:rFonts w:ascii="Times New Roman" w:hAnsi="Times New Roman" w:cs="Times New Roman"/>
                <w:sz w:val="24"/>
                <w:szCs w:val="24"/>
              </w:rPr>
            </w:pPr>
            <w:r w:rsidRPr="003B49B8">
              <w:rPr>
                <w:rFonts w:ascii="Times New Roman" w:hAnsi="Times New Roman" w:cs="Times New Roman"/>
                <w:sz w:val="24"/>
                <w:szCs w:val="24"/>
              </w:rPr>
              <w:t>С выходом в Интернет с компьютеров, расположенных в помещении библиотеки</w:t>
            </w:r>
          </w:p>
        </w:tc>
        <w:tc>
          <w:tcPr>
            <w:tcW w:w="1589" w:type="dxa"/>
            <w:tcBorders>
              <w:top w:val="single" w:sz="4" w:space="0" w:color="auto"/>
              <w:left w:val="single" w:sz="4" w:space="0" w:color="auto"/>
              <w:bottom w:val="single" w:sz="4" w:space="0" w:color="auto"/>
              <w:right w:val="single" w:sz="4" w:space="0" w:color="auto"/>
            </w:tcBorders>
          </w:tcPr>
          <w:p w:rsidR="00BA4C30" w:rsidRPr="003B49B8" w:rsidRDefault="00BA4C30" w:rsidP="00DD01D6">
            <w:pPr>
              <w:pStyle w:val="ConsPlusNormal"/>
              <w:jc w:val="center"/>
              <w:rPr>
                <w:rFonts w:ascii="Times New Roman" w:hAnsi="Times New Roman" w:cs="Times New Roman"/>
                <w:sz w:val="24"/>
                <w:szCs w:val="24"/>
              </w:rPr>
            </w:pPr>
            <w:r w:rsidRPr="003B49B8">
              <w:rPr>
                <w:rFonts w:ascii="Times New Roman" w:hAnsi="Times New Roman" w:cs="Times New Roman"/>
                <w:sz w:val="24"/>
                <w:szCs w:val="24"/>
              </w:rPr>
              <w:t>да</w:t>
            </w:r>
          </w:p>
        </w:tc>
      </w:tr>
      <w:tr w:rsidR="00BA4C30" w:rsidRPr="00BD5E90" w:rsidTr="00D52CBF">
        <w:trPr>
          <w:tblCellSpacing w:w="5" w:type="nil"/>
          <w:jc w:val="center"/>
        </w:trPr>
        <w:tc>
          <w:tcPr>
            <w:tcW w:w="1019" w:type="dxa"/>
            <w:tcBorders>
              <w:top w:val="single" w:sz="4" w:space="0" w:color="auto"/>
              <w:left w:val="single" w:sz="4" w:space="0" w:color="auto"/>
              <w:bottom w:val="single" w:sz="4" w:space="0" w:color="auto"/>
              <w:right w:val="single" w:sz="4" w:space="0" w:color="auto"/>
            </w:tcBorders>
          </w:tcPr>
          <w:p w:rsidR="00BA4C30" w:rsidRPr="003B49B8" w:rsidRDefault="00BA4C30" w:rsidP="00DD01D6">
            <w:pPr>
              <w:pStyle w:val="ConsPlusNormal"/>
              <w:jc w:val="center"/>
              <w:rPr>
                <w:rFonts w:ascii="Times New Roman" w:hAnsi="Times New Roman" w:cs="Times New Roman"/>
                <w:sz w:val="24"/>
                <w:szCs w:val="24"/>
              </w:rPr>
            </w:pPr>
            <w:r w:rsidRPr="003B49B8">
              <w:rPr>
                <w:rFonts w:ascii="Times New Roman" w:hAnsi="Times New Roman" w:cs="Times New Roman"/>
                <w:sz w:val="24"/>
                <w:szCs w:val="24"/>
              </w:rPr>
              <w:t>2.4.5</w:t>
            </w:r>
          </w:p>
        </w:tc>
        <w:tc>
          <w:tcPr>
            <w:tcW w:w="7031" w:type="dxa"/>
            <w:tcBorders>
              <w:top w:val="single" w:sz="4" w:space="0" w:color="auto"/>
              <w:left w:val="single" w:sz="4" w:space="0" w:color="auto"/>
              <w:bottom w:val="single" w:sz="4" w:space="0" w:color="auto"/>
              <w:right w:val="single" w:sz="4" w:space="0" w:color="auto"/>
            </w:tcBorders>
          </w:tcPr>
          <w:p w:rsidR="00BA4C30" w:rsidRPr="003B49B8" w:rsidRDefault="00BA4C30" w:rsidP="00DD01D6">
            <w:pPr>
              <w:pStyle w:val="ConsPlusNormal"/>
              <w:jc w:val="both"/>
              <w:rPr>
                <w:rFonts w:ascii="Times New Roman" w:hAnsi="Times New Roman" w:cs="Times New Roman"/>
                <w:sz w:val="24"/>
                <w:szCs w:val="24"/>
              </w:rPr>
            </w:pPr>
            <w:r w:rsidRPr="003B49B8">
              <w:rPr>
                <w:rFonts w:ascii="Times New Roman" w:hAnsi="Times New Roman" w:cs="Times New Roman"/>
                <w:sz w:val="24"/>
                <w:szCs w:val="24"/>
              </w:rPr>
              <w:t>С контролируемой распечаткой бумажных материалов</w:t>
            </w:r>
          </w:p>
        </w:tc>
        <w:tc>
          <w:tcPr>
            <w:tcW w:w="1589" w:type="dxa"/>
            <w:tcBorders>
              <w:top w:val="single" w:sz="4" w:space="0" w:color="auto"/>
              <w:left w:val="single" w:sz="4" w:space="0" w:color="auto"/>
              <w:bottom w:val="single" w:sz="4" w:space="0" w:color="auto"/>
              <w:right w:val="single" w:sz="4" w:space="0" w:color="auto"/>
            </w:tcBorders>
          </w:tcPr>
          <w:p w:rsidR="00BA4C30" w:rsidRPr="003B49B8" w:rsidRDefault="00BA4C30" w:rsidP="00DD01D6">
            <w:pPr>
              <w:pStyle w:val="ConsPlusNormal"/>
              <w:jc w:val="center"/>
              <w:rPr>
                <w:rFonts w:ascii="Times New Roman" w:hAnsi="Times New Roman" w:cs="Times New Roman"/>
                <w:sz w:val="24"/>
                <w:szCs w:val="24"/>
              </w:rPr>
            </w:pPr>
            <w:r w:rsidRPr="003B49B8">
              <w:rPr>
                <w:rFonts w:ascii="Times New Roman" w:hAnsi="Times New Roman" w:cs="Times New Roman"/>
                <w:sz w:val="24"/>
                <w:szCs w:val="24"/>
              </w:rPr>
              <w:t>да</w:t>
            </w:r>
          </w:p>
        </w:tc>
      </w:tr>
      <w:tr w:rsidR="00BA4C30" w:rsidRPr="00CC3EFF" w:rsidTr="00D52CBF">
        <w:trPr>
          <w:tblCellSpacing w:w="5" w:type="nil"/>
          <w:jc w:val="center"/>
        </w:trPr>
        <w:tc>
          <w:tcPr>
            <w:tcW w:w="1019" w:type="dxa"/>
            <w:tcBorders>
              <w:top w:val="single" w:sz="4" w:space="0" w:color="auto"/>
              <w:left w:val="single" w:sz="4" w:space="0" w:color="auto"/>
              <w:bottom w:val="single" w:sz="4" w:space="0" w:color="auto"/>
              <w:right w:val="single" w:sz="4" w:space="0" w:color="auto"/>
            </w:tcBorders>
          </w:tcPr>
          <w:p w:rsidR="00BA4C30" w:rsidRPr="00FE285F" w:rsidRDefault="00BA4C30" w:rsidP="00DD01D6">
            <w:pPr>
              <w:pStyle w:val="ConsPlusNormal"/>
              <w:jc w:val="center"/>
              <w:rPr>
                <w:rFonts w:ascii="Times New Roman" w:hAnsi="Times New Roman" w:cs="Times New Roman"/>
                <w:sz w:val="24"/>
                <w:szCs w:val="24"/>
              </w:rPr>
            </w:pPr>
            <w:r w:rsidRPr="00FE285F">
              <w:rPr>
                <w:rFonts w:ascii="Times New Roman" w:hAnsi="Times New Roman" w:cs="Times New Roman"/>
                <w:sz w:val="24"/>
                <w:szCs w:val="24"/>
              </w:rPr>
              <w:t>2.5</w:t>
            </w:r>
          </w:p>
        </w:tc>
        <w:tc>
          <w:tcPr>
            <w:tcW w:w="7031" w:type="dxa"/>
            <w:tcBorders>
              <w:top w:val="single" w:sz="4" w:space="0" w:color="auto"/>
              <w:left w:val="single" w:sz="4" w:space="0" w:color="auto"/>
              <w:bottom w:val="single" w:sz="4" w:space="0" w:color="auto"/>
              <w:right w:val="single" w:sz="4" w:space="0" w:color="auto"/>
            </w:tcBorders>
          </w:tcPr>
          <w:p w:rsidR="00BA4C30" w:rsidRPr="00FE285F" w:rsidRDefault="00BA4C30" w:rsidP="00DD01D6">
            <w:pPr>
              <w:pStyle w:val="ConsPlusNormal"/>
              <w:jc w:val="both"/>
              <w:rPr>
                <w:rFonts w:ascii="Times New Roman" w:hAnsi="Times New Roman" w:cs="Times New Roman"/>
                <w:sz w:val="24"/>
                <w:szCs w:val="24"/>
              </w:rPr>
            </w:pPr>
            <w:r w:rsidRPr="00FE285F">
              <w:rPr>
                <w:rFonts w:ascii="Times New Roman" w:hAnsi="Times New Roman" w:cs="Times New Roman"/>
                <w:sz w:val="24"/>
                <w:szCs w:val="24"/>
              </w:rPr>
              <w:t>Численность/удельный вес численности учащихся, которым обеспечена возможность пользоваться широкополосным Интернетом (не менее 2 Мб/с), в общей численности учащихся</w:t>
            </w:r>
          </w:p>
        </w:tc>
        <w:tc>
          <w:tcPr>
            <w:tcW w:w="1589" w:type="dxa"/>
            <w:tcBorders>
              <w:top w:val="single" w:sz="4" w:space="0" w:color="auto"/>
              <w:left w:val="single" w:sz="4" w:space="0" w:color="auto"/>
              <w:bottom w:val="single" w:sz="4" w:space="0" w:color="auto"/>
              <w:right w:val="single" w:sz="4" w:space="0" w:color="auto"/>
            </w:tcBorders>
          </w:tcPr>
          <w:p w:rsidR="00BA4C30" w:rsidRPr="00FE285F" w:rsidRDefault="00BA4C30" w:rsidP="00DD01D6">
            <w:pPr>
              <w:pStyle w:val="ConsPlusNormal"/>
              <w:jc w:val="center"/>
              <w:rPr>
                <w:rFonts w:ascii="Times New Roman" w:hAnsi="Times New Roman" w:cs="Times New Roman"/>
                <w:sz w:val="24"/>
                <w:szCs w:val="24"/>
              </w:rPr>
            </w:pPr>
            <w:r>
              <w:rPr>
                <w:rFonts w:ascii="Times New Roman" w:hAnsi="Times New Roman" w:cs="Times New Roman"/>
                <w:sz w:val="24"/>
                <w:szCs w:val="24"/>
              </w:rPr>
              <w:t>919</w:t>
            </w:r>
            <w:r w:rsidRPr="00FE285F">
              <w:rPr>
                <w:rFonts w:ascii="Times New Roman" w:hAnsi="Times New Roman" w:cs="Times New Roman"/>
                <w:sz w:val="24"/>
                <w:szCs w:val="24"/>
              </w:rPr>
              <w:t xml:space="preserve"> человек/</w:t>
            </w:r>
          </w:p>
          <w:p w:rsidR="00BA4C30" w:rsidRPr="00FE285F" w:rsidRDefault="00BA4C30" w:rsidP="00DD01D6">
            <w:pPr>
              <w:pStyle w:val="ConsPlusNormal"/>
              <w:jc w:val="center"/>
              <w:rPr>
                <w:rFonts w:ascii="Times New Roman" w:hAnsi="Times New Roman" w:cs="Times New Roman"/>
                <w:sz w:val="24"/>
                <w:szCs w:val="24"/>
              </w:rPr>
            </w:pPr>
            <w:r w:rsidRPr="00FE285F">
              <w:rPr>
                <w:rFonts w:ascii="Times New Roman" w:hAnsi="Times New Roman" w:cs="Times New Roman"/>
                <w:sz w:val="24"/>
                <w:szCs w:val="24"/>
              </w:rPr>
              <w:t>100%</w:t>
            </w:r>
          </w:p>
        </w:tc>
      </w:tr>
      <w:tr w:rsidR="00BA4C30" w:rsidRPr="00CC3EFF" w:rsidTr="00D52CBF">
        <w:trPr>
          <w:tblCellSpacing w:w="5" w:type="nil"/>
          <w:jc w:val="center"/>
        </w:trPr>
        <w:tc>
          <w:tcPr>
            <w:tcW w:w="1019" w:type="dxa"/>
            <w:tcBorders>
              <w:top w:val="single" w:sz="4" w:space="0" w:color="auto"/>
              <w:left w:val="single" w:sz="4" w:space="0" w:color="auto"/>
              <w:bottom w:val="single" w:sz="4" w:space="0" w:color="auto"/>
              <w:right w:val="single" w:sz="4" w:space="0" w:color="auto"/>
            </w:tcBorders>
          </w:tcPr>
          <w:p w:rsidR="00BA4C30" w:rsidRPr="00FE285F" w:rsidRDefault="00BA4C30" w:rsidP="00DD01D6">
            <w:pPr>
              <w:pStyle w:val="ConsPlusNormal"/>
              <w:jc w:val="center"/>
              <w:rPr>
                <w:rFonts w:ascii="Times New Roman" w:hAnsi="Times New Roman" w:cs="Times New Roman"/>
                <w:sz w:val="24"/>
                <w:szCs w:val="24"/>
              </w:rPr>
            </w:pPr>
            <w:r w:rsidRPr="00FE285F">
              <w:rPr>
                <w:rFonts w:ascii="Times New Roman" w:hAnsi="Times New Roman" w:cs="Times New Roman"/>
                <w:sz w:val="24"/>
                <w:szCs w:val="24"/>
              </w:rPr>
              <w:t>2.6</w:t>
            </w:r>
          </w:p>
        </w:tc>
        <w:tc>
          <w:tcPr>
            <w:tcW w:w="7031" w:type="dxa"/>
            <w:tcBorders>
              <w:top w:val="single" w:sz="4" w:space="0" w:color="auto"/>
              <w:left w:val="single" w:sz="4" w:space="0" w:color="auto"/>
              <w:bottom w:val="single" w:sz="4" w:space="0" w:color="auto"/>
              <w:right w:val="single" w:sz="4" w:space="0" w:color="auto"/>
            </w:tcBorders>
          </w:tcPr>
          <w:p w:rsidR="00BA4C30" w:rsidRPr="00FE285F" w:rsidRDefault="00BA4C30" w:rsidP="00DD01D6">
            <w:pPr>
              <w:pStyle w:val="ConsPlusNormal"/>
              <w:jc w:val="both"/>
              <w:rPr>
                <w:rFonts w:ascii="Times New Roman" w:hAnsi="Times New Roman" w:cs="Times New Roman"/>
                <w:sz w:val="24"/>
                <w:szCs w:val="24"/>
              </w:rPr>
            </w:pPr>
            <w:r w:rsidRPr="00FE285F">
              <w:rPr>
                <w:rFonts w:ascii="Times New Roman" w:hAnsi="Times New Roman" w:cs="Times New Roman"/>
                <w:sz w:val="24"/>
                <w:szCs w:val="24"/>
              </w:rPr>
              <w:t>Общая площадь помещений, в которых осуществляется образовательная деятельность, в расчете на одного учащегося</w:t>
            </w:r>
          </w:p>
        </w:tc>
        <w:tc>
          <w:tcPr>
            <w:tcW w:w="1589" w:type="dxa"/>
            <w:tcBorders>
              <w:top w:val="single" w:sz="4" w:space="0" w:color="auto"/>
              <w:left w:val="single" w:sz="4" w:space="0" w:color="auto"/>
              <w:bottom w:val="single" w:sz="4" w:space="0" w:color="auto"/>
              <w:right w:val="single" w:sz="4" w:space="0" w:color="auto"/>
            </w:tcBorders>
          </w:tcPr>
          <w:p w:rsidR="00BA4C30" w:rsidRPr="00FE285F" w:rsidRDefault="00BA4C30" w:rsidP="00DD01D6">
            <w:pPr>
              <w:pStyle w:val="ConsPlusNormal"/>
              <w:jc w:val="center"/>
              <w:rPr>
                <w:rFonts w:ascii="Times New Roman" w:hAnsi="Times New Roman" w:cs="Times New Roman"/>
                <w:sz w:val="24"/>
                <w:szCs w:val="24"/>
              </w:rPr>
            </w:pPr>
            <w:r w:rsidRPr="00FE285F">
              <w:rPr>
                <w:rFonts w:ascii="Times New Roman" w:hAnsi="Times New Roman" w:cs="Times New Roman"/>
                <w:sz w:val="24"/>
                <w:szCs w:val="24"/>
              </w:rPr>
              <w:t>4,05 кв. м</w:t>
            </w:r>
          </w:p>
        </w:tc>
      </w:tr>
      <w:tr w:rsidR="00BA4C30" w:rsidRPr="00CC3EFF" w:rsidTr="00D52CBF">
        <w:trPr>
          <w:tblCellSpacing w:w="5" w:type="nil"/>
          <w:jc w:val="center"/>
        </w:trPr>
        <w:tc>
          <w:tcPr>
            <w:tcW w:w="1019" w:type="dxa"/>
            <w:tcBorders>
              <w:top w:val="single" w:sz="4" w:space="0" w:color="auto"/>
              <w:left w:val="single" w:sz="4" w:space="0" w:color="auto"/>
              <w:bottom w:val="single" w:sz="4" w:space="0" w:color="auto"/>
              <w:right w:val="single" w:sz="4" w:space="0" w:color="auto"/>
            </w:tcBorders>
          </w:tcPr>
          <w:p w:rsidR="00BA4C30" w:rsidRPr="00FE285F" w:rsidRDefault="00BA4C30" w:rsidP="00DD01D6">
            <w:pPr>
              <w:pStyle w:val="ConsPlusNormal"/>
              <w:jc w:val="center"/>
              <w:rPr>
                <w:rFonts w:ascii="Times New Roman" w:hAnsi="Times New Roman" w:cs="Times New Roman"/>
                <w:sz w:val="24"/>
                <w:szCs w:val="24"/>
              </w:rPr>
            </w:pPr>
            <w:r>
              <w:rPr>
                <w:rFonts w:ascii="Times New Roman" w:hAnsi="Times New Roman" w:cs="Times New Roman"/>
                <w:sz w:val="24"/>
                <w:szCs w:val="24"/>
              </w:rPr>
              <w:t>3.</w:t>
            </w:r>
          </w:p>
        </w:tc>
        <w:tc>
          <w:tcPr>
            <w:tcW w:w="7031" w:type="dxa"/>
            <w:tcBorders>
              <w:top w:val="single" w:sz="4" w:space="0" w:color="auto"/>
              <w:left w:val="single" w:sz="4" w:space="0" w:color="auto"/>
              <w:bottom w:val="single" w:sz="4" w:space="0" w:color="auto"/>
              <w:right w:val="single" w:sz="4" w:space="0" w:color="auto"/>
            </w:tcBorders>
          </w:tcPr>
          <w:p w:rsidR="00BA4C30" w:rsidRPr="00FE285F" w:rsidRDefault="00BA4C30" w:rsidP="00DD01D6">
            <w:pPr>
              <w:pStyle w:val="ConsPlusNormal"/>
              <w:jc w:val="both"/>
              <w:rPr>
                <w:rFonts w:ascii="Times New Roman" w:hAnsi="Times New Roman" w:cs="Times New Roman"/>
                <w:sz w:val="24"/>
                <w:szCs w:val="24"/>
              </w:rPr>
            </w:pPr>
            <w:r>
              <w:rPr>
                <w:rFonts w:ascii="Times New Roman" w:hAnsi="Times New Roman" w:cs="Times New Roman"/>
                <w:sz w:val="24"/>
                <w:szCs w:val="24"/>
              </w:rPr>
              <w:t>Дополнительное образование</w:t>
            </w:r>
          </w:p>
        </w:tc>
        <w:tc>
          <w:tcPr>
            <w:tcW w:w="1589" w:type="dxa"/>
            <w:tcBorders>
              <w:top w:val="single" w:sz="4" w:space="0" w:color="auto"/>
              <w:left w:val="single" w:sz="4" w:space="0" w:color="auto"/>
              <w:bottom w:val="single" w:sz="4" w:space="0" w:color="auto"/>
              <w:right w:val="single" w:sz="4" w:space="0" w:color="auto"/>
            </w:tcBorders>
          </w:tcPr>
          <w:p w:rsidR="00BA4C30" w:rsidRPr="00FE285F" w:rsidRDefault="00BA4C30" w:rsidP="00DD01D6">
            <w:pPr>
              <w:pStyle w:val="ConsPlusNormal"/>
              <w:jc w:val="center"/>
              <w:rPr>
                <w:rFonts w:ascii="Times New Roman" w:hAnsi="Times New Roman" w:cs="Times New Roman"/>
                <w:sz w:val="24"/>
                <w:szCs w:val="24"/>
              </w:rPr>
            </w:pPr>
          </w:p>
        </w:tc>
      </w:tr>
      <w:tr w:rsidR="00BA4C30" w:rsidRPr="00CC3EFF" w:rsidTr="00D52CBF">
        <w:trPr>
          <w:tblCellSpacing w:w="5" w:type="nil"/>
          <w:jc w:val="center"/>
        </w:trPr>
        <w:tc>
          <w:tcPr>
            <w:tcW w:w="1019" w:type="dxa"/>
            <w:tcBorders>
              <w:top w:val="single" w:sz="4" w:space="0" w:color="auto"/>
              <w:left w:val="single" w:sz="4" w:space="0" w:color="auto"/>
              <w:bottom w:val="single" w:sz="4" w:space="0" w:color="auto"/>
              <w:right w:val="single" w:sz="4" w:space="0" w:color="auto"/>
            </w:tcBorders>
          </w:tcPr>
          <w:p w:rsidR="00BA4C30" w:rsidRDefault="00BA4C30" w:rsidP="00DD01D6">
            <w:pPr>
              <w:pStyle w:val="ConsPlusNormal"/>
              <w:jc w:val="center"/>
              <w:rPr>
                <w:rFonts w:ascii="Times New Roman" w:hAnsi="Times New Roman" w:cs="Times New Roman"/>
                <w:sz w:val="24"/>
                <w:szCs w:val="24"/>
              </w:rPr>
            </w:pPr>
            <w:r>
              <w:rPr>
                <w:rFonts w:ascii="Times New Roman" w:hAnsi="Times New Roman" w:cs="Times New Roman"/>
                <w:sz w:val="24"/>
                <w:szCs w:val="24"/>
              </w:rPr>
              <w:t>3.1</w:t>
            </w:r>
          </w:p>
        </w:tc>
        <w:tc>
          <w:tcPr>
            <w:tcW w:w="7031" w:type="dxa"/>
            <w:tcBorders>
              <w:top w:val="single" w:sz="4" w:space="0" w:color="auto"/>
              <w:left w:val="single" w:sz="4" w:space="0" w:color="auto"/>
              <w:bottom w:val="single" w:sz="4" w:space="0" w:color="auto"/>
              <w:right w:val="single" w:sz="4" w:space="0" w:color="auto"/>
            </w:tcBorders>
          </w:tcPr>
          <w:p w:rsidR="00BA4C30" w:rsidRDefault="00BA4C30" w:rsidP="00DD01D6">
            <w:pPr>
              <w:pStyle w:val="ConsPlusNormal"/>
              <w:jc w:val="both"/>
              <w:rPr>
                <w:rFonts w:ascii="Times New Roman" w:hAnsi="Times New Roman" w:cs="Times New Roman"/>
                <w:sz w:val="24"/>
                <w:szCs w:val="24"/>
              </w:rPr>
            </w:pPr>
            <w:r>
              <w:rPr>
                <w:rFonts w:ascii="Times New Roman" w:hAnsi="Times New Roman" w:cs="Times New Roman"/>
                <w:sz w:val="24"/>
                <w:szCs w:val="24"/>
              </w:rPr>
              <w:t>Общая численность учащихся</w:t>
            </w:r>
          </w:p>
        </w:tc>
        <w:tc>
          <w:tcPr>
            <w:tcW w:w="1589" w:type="dxa"/>
            <w:tcBorders>
              <w:top w:val="single" w:sz="4" w:space="0" w:color="auto"/>
              <w:left w:val="single" w:sz="4" w:space="0" w:color="auto"/>
              <w:bottom w:val="single" w:sz="4" w:space="0" w:color="auto"/>
              <w:right w:val="single" w:sz="4" w:space="0" w:color="auto"/>
            </w:tcBorders>
          </w:tcPr>
          <w:p w:rsidR="00BA4C30" w:rsidRPr="00FE285F" w:rsidRDefault="00BA4C30" w:rsidP="00DD01D6">
            <w:pPr>
              <w:pStyle w:val="ConsPlusNormal"/>
              <w:jc w:val="center"/>
              <w:rPr>
                <w:rFonts w:ascii="Times New Roman" w:hAnsi="Times New Roman" w:cs="Times New Roman"/>
                <w:sz w:val="24"/>
                <w:szCs w:val="24"/>
              </w:rPr>
            </w:pPr>
            <w:r>
              <w:rPr>
                <w:rFonts w:ascii="Times New Roman" w:hAnsi="Times New Roman" w:cs="Times New Roman"/>
                <w:sz w:val="24"/>
                <w:szCs w:val="24"/>
              </w:rPr>
              <w:t>919 человек</w:t>
            </w:r>
          </w:p>
        </w:tc>
      </w:tr>
      <w:tr w:rsidR="00BA4C30" w:rsidRPr="00CC3EFF" w:rsidTr="00D52CBF">
        <w:trPr>
          <w:tblCellSpacing w:w="5" w:type="nil"/>
          <w:jc w:val="center"/>
        </w:trPr>
        <w:tc>
          <w:tcPr>
            <w:tcW w:w="1019" w:type="dxa"/>
            <w:tcBorders>
              <w:top w:val="single" w:sz="4" w:space="0" w:color="auto"/>
              <w:left w:val="single" w:sz="4" w:space="0" w:color="auto"/>
              <w:bottom w:val="single" w:sz="4" w:space="0" w:color="auto"/>
              <w:right w:val="single" w:sz="4" w:space="0" w:color="auto"/>
            </w:tcBorders>
          </w:tcPr>
          <w:p w:rsidR="00BA4C30" w:rsidRPr="003B49B8" w:rsidRDefault="00BA4C30" w:rsidP="00D52CBF">
            <w:pPr>
              <w:pStyle w:val="ConsPlusNormal"/>
              <w:jc w:val="center"/>
              <w:rPr>
                <w:rFonts w:ascii="Times New Roman" w:hAnsi="Times New Roman" w:cs="Times New Roman"/>
                <w:sz w:val="24"/>
                <w:szCs w:val="24"/>
              </w:rPr>
            </w:pPr>
            <w:r w:rsidRPr="003B49B8">
              <w:rPr>
                <w:rFonts w:ascii="Times New Roman" w:hAnsi="Times New Roman" w:cs="Times New Roman"/>
                <w:sz w:val="24"/>
                <w:szCs w:val="24"/>
              </w:rPr>
              <w:t>3.2</w:t>
            </w:r>
          </w:p>
        </w:tc>
        <w:tc>
          <w:tcPr>
            <w:tcW w:w="7031" w:type="dxa"/>
            <w:tcBorders>
              <w:top w:val="single" w:sz="4" w:space="0" w:color="auto"/>
              <w:left w:val="single" w:sz="4" w:space="0" w:color="auto"/>
              <w:bottom w:val="single" w:sz="4" w:space="0" w:color="auto"/>
              <w:right w:val="single" w:sz="4" w:space="0" w:color="auto"/>
            </w:tcBorders>
          </w:tcPr>
          <w:p w:rsidR="00BA4C30" w:rsidRPr="003B49B8" w:rsidRDefault="00BA4C30" w:rsidP="00D52CBF">
            <w:pPr>
              <w:pStyle w:val="ConsPlusNormal"/>
              <w:jc w:val="both"/>
              <w:rPr>
                <w:rFonts w:ascii="Times New Roman" w:hAnsi="Times New Roman" w:cs="Times New Roman"/>
                <w:sz w:val="24"/>
                <w:szCs w:val="24"/>
              </w:rPr>
            </w:pPr>
            <w:r w:rsidRPr="003B49B8">
              <w:rPr>
                <w:rFonts w:ascii="Times New Roman" w:hAnsi="Times New Roman" w:cs="Times New Roman"/>
                <w:sz w:val="24"/>
                <w:szCs w:val="24"/>
              </w:rPr>
              <w:t xml:space="preserve">Численность учащихся по дополнительным </w:t>
            </w:r>
            <w:r>
              <w:rPr>
                <w:rFonts w:ascii="Times New Roman" w:hAnsi="Times New Roman" w:cs="Times New Roman"/>
                <w:sz w:val="24"/>
                <w:szCs w:val="24"/>
              </w:rPr>
              <w:t>образовательным</w:t>
            </w:r>
            <w:r w:rsidRPr="003B49B8">
              <w:rPr>
                <w:rFonts w:ascii="Times New Roman" w:hAnsi="Times New Roman" w:cs="Times New Roman"/>
                <w:sz w:val="24"/>
                <w:szCs w:val="24"/>
              </w:rPr>
              <w:t xml:space="preserve"> программ</w:t>
            </w:r>
            <w:r>
              <w:rPr>
                <w:rFonts w:ascii="Times New Roman" w:hAnsi="Times New Roman" w:cs="Times New Roman"/>
                <w:sz w:val="24"/>
                <w:szCs w:val="24"/>
              </w:rPr>
              <w:t>ам</w:t>
            </w:r>
          </w:p>
        </w:tc>
        <w:tc>
          <w:tcPr>
            <w:tcW w:w="1589" w:type="dxa"/>
            <w:tcBorders>
              <w:top w:val="single" w:sz="4" w:space="0" w:color="auto"/>
              <w:left w:val="single" w:sz="4" w:space="0" w:color="auto"/>
              <w:bottom w:val="single" w:sz="4" w:space="0" w:color="auto"/>
              <w:right w:val="single" w:sz="4" w:space="0" w:color="auto"/>
            </w:tcBorders>
          </w:tcPr>
          <w:p w:rsidR="00BA4C30" w:rsidRPr="003B49B8" w:rsidRDefault="00733854" w:rsidP="00D52CBF">
            <w:pPr>
              <w:pStyle w:val="ConsPlusNormal"/>
              <w:jc w:val="center"/>
              <w:rPr>
                <w:rFonts w:ascii="Times New Roman" w:hAnsi="Times New Roman" w:cs="Times New Roman"/>
                <w:sz w:val="24"/>
                <w:szCs w:val="24"/>
              </w:rPr>
            </w:pPr>
            <w:r>
              <w:rPr>
                <w:rFonts w:ascii="Times New Roman" w:hAnsi="Times New Roman" w:cs="Times New Roman"/>
                <w:sz w:val="24"/>
                <w:szCs w:val="24"/>
              </w:rPr>
              <w:t>192</w:t>
            </w:r>
            <w:r w:rsidR="00BA4C30" w:rsidRPr="003B49B8">
              <w:rPr>
                <w:rFonts w:ascii="Times New Roman" w:hAnsi="Times New Roman" w:cs="Times New Roman"/>
                <w:sz w:val="24"/>
                <w:szCs w:val="24"/>
              </w:rPr>
              <w:t xml:space="preserve"> человек</w:t>
            </w:r>
            <w:r>
              <w:rPr>
                <w:rFonts w:ascii="Times New Roman" w:hAnsi="Times New Roman" w:cs="Times New Roman"/>
                <w:sz w:val="24"/>
                <w:szCs w:val="24"/>
              </w:rPr>
              <w:t>а</w:t>
            </w:r>
          </w:p>
        </w:tc>
      </w:tr>
      <w:tr w:rsidR="00BA4C30" w:rsidRPr="00CC3EFF" w:rsidTr="00D52CBF">
        <w:trPr>
          <w:tblCellSpacing w:w="5" w:type="nil"/>
          <w:jc w:val="center"/>
        </w:trPr>
        <w:tc>
          <w:tcPr>
            <w:tcW w:w="1019" w:type="dxa"/>
            <w:tcBorders>
              <w:top w:val="single" w:sz="4" w:space="0" w:color="auto"/>
              <w:left w:val="single" w:sz="4" w:space="0" w:color="auto"/>
              <w:bottom w:val="single" w:sz="4" w:space="0" w:color="auto"/>
              <w:right w:val="single" w:sz="4" w:space="0" w:color="auto"/>
            </w:tcBorders>
          </w:tcPr>
          <w:p w:rsidR="00BA4C30" w:rsidRPr="003B49B8" w:rsidRDefault="00BA4C30" w:rsidP="00D52CBF">
            <w:pPr>
              <w:pStyle w:val="ConsPlusNormal"/>
              <w:jc w:val="center"/>
              <w:rPr>
                <w:rFonts w:ascii="Times New Roman" w:hAnsi="Times New Roman" w:cs="Times New Roman"/>
                <w:sz w:val="24"/>
                <w:szCs w:val="24"/>
              </w:rPr>
            </w:pPr>
            <w:r w:rsidRPr="003B49B8">
              <w:rPr>
                <w:rFonts w:ascii="Times New Roman" w:hAnsi="Times New Roman" w:cs="Times New Roman"/>
                <w:sz w:val="24"/>
                <w:szCs w:val="24"/>
              </w:rPr>
              <w:t>3.3</w:t>
            </w:r>
          </w:p>
        </w:tc>
        <w:tc>
          <w:tcPr>
            <w:tcW w:w="7031" w:type="dxa"/>
            <w:tcBorders>
              <w:top w:val="single" w:sz="4" w:space="0" w:color="auto"/>
              <w:left w:val="single" w:sz="4" w:space="0" w:color="auto"/>
              <w:bottom w:val="single" w:sz="4" w:space="0" w:color="auto"/>
              <w:right w:val="single" w:sz="4" w:space="0" w:color="auto"/>
            </w:tcBorders>
          </w:tcPr>
          <w:p w:rsidR="00BA4C30" w:rsidRPr="003B49B8" w:rsidRDefault="00BA4C30" w:rsidP="00D52CBF">
            <w:pPr>
              <w:pStyle w:val="ConsPlusNormal"/>
              <w:jc w:val="both"/>
              <w:rPr>
                <w:rFonts w:ascii="Times New Roman" w:hAnsi="Times New Roman" w:cs="Times New Roman"/>
                <w:sz w:val="24"/>
                <w:szCs w:val="24"/>
              </w:rPr>
            </w:pPr>
            <w:r w:rsidRPr="003B49B8">
              <w:rPr>
                <w:rFonts w:ascii="Times New Roman" w:hAnsi="Times New Roman" w:cs="Times New Roman"/>
                <w:sz w:val="24"/>
                <w:szCs w:val="24"/>
              </w:rPr>
              <w:t>Численность учащихся по направлениям дополнительных образовательных программ:</w:t>
            </w:r>
          </w:p>
        </w:tc>
        <w:tc>
          <w:tcPr>
            <w:tcW w:w="1589" w:type="dxa"/>
            <w:tcBorders>
              <w:top w:val="single" w:sz="4" w:space="0" w:color="auto"/>
              <w:left w:val="single" w:sz="4" w:space="0" w:color="auto"/>
              <w:bottom w:val="single" w:sz="4" w:space="0" w:color="auto"/>
              <w:right w:val="single" w:sz="4" w:space="0" w:color="auto"/>
            </w:tcBorders>
          </w:tcPr>
          <w:p w:rsidR="00BA4C30" w:rsidRPr="003B49B8" w:rsidRDefault="00BA4C30" w:rsidP="00D52CBF">
            <w:pPr>
              <w:pStyle w:val="ConsPlusNormal"/>
              <w:jc w:val="center"/>
              <w:rPr>
                <w:rFonts w:ascii="Times New Roman" w:hAnsi="Times New Roman" w:cs="Times New Roman"/>
                <w:sz w:val="24"/>
                <w:szCs w:val="24"/>
              </w:rPr>
            </w:pPr>
          </w:p>
        </w:tc>
      </w:tr>
    </w:tbl>
    <w:p w:rsidR="00316337" w:rsidRDefault="00CD654A">
      <w:r w:rsidRPr="00CD654A">
        <w:rPr>
          <w:noProof/>
          <w:lang w:eastAsia="ru-RU"/>
        </w:rPr>
        <w:lastRenderedPageBreak/>
        <w:drawing>
          <wp:inline distT="0" distB="0" distL="0" distR="0">
            <wp:extent cx="6234695" cy="8639175"/>
            <wp:effectExtent l="0" t="0" r="0" b="0"/>
            <wp:docPr id="8" name="Рисунок 8" descr="C:\Users\Школа 12\Downloads\31-03-2022_14-07-37\отчет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Школа 12\Downloads\31-03-2022_14-07-37\отчет2.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239268" cy="8645512"/>
                    </a:xfrm>
                    <a:prstGeom prst="rect">
                      <a:avLst/>
                    </a:prstGeom>
                    <a:noFill/>
                    <a:ln>
                      <a:noFill/>
                    </a:ln>
                  </pic:spPr>
                </pic:pic>
              </a:graphicData>
            </a:graphic>
          </wp:inline>
        </w:drawing>
      </w:r>
      <w:bookmarkStart w:id="21" w:name="_GoBack"/>
      <w:r w:rsidRPr="00CD654A">
        <w:rPr>
          <w:noProof/>
          <w:lang w:eastAsia="ru-RU"/>
        </w:rPr>
        <w:lastRenderedPageBreak/>
        <w:drawing>
          <wp:inline distT="0" distB="0" distL="0" distR="0">
            <wp:extent cx="6042223" cy="8372475"/>
            <wp:effectExtent l="0" t="0" r="0" b="0"/>
            <wp:docPr id="7" name="Рисунок 7" descr="C:\Users\Школа 12\Downloads\31-03-2022_14-07-37\отчет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Школа 12\Downloads\31-03-2022_14-07-37\отчет1.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049299" cy="8382280"/>
                    </a:xfrm>
                    <a:prstGeom prst="rect">
                      <a:avLst/>
                    </a:prstGeom>
                    <a:noFill/>
                    <a:ln>
                      <a:noFill/>
                    </a:ln>
                  </pic:spPr>
                </pic:pic>
              </a:graphicData>
            </a:graphic>
          </wp:inline>
        </w:drawing>
      </w:r>
      <w:bookmarkEnd w:id="21"/>
    </w:p>
    <w:sectPr w:rsidR="00316337" w:rsidSect="00226E1C">
      <w:footerReference w:type="default" r:id="rId2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3B5D" w:rsidRDefault="00D03B5D">
      <w:pPr>
        <w:spacing w:after="0" w:line="240" w:lineRule="auto"/>
      </w:pPr>
      <w:r>
        <w:separator/>
      </w:r>
    </w:p>
  </w:endnote>
  <w:endnote w:type="continuationSeparator" w:id="0">
    <w:p w:rsidR="00D03B5D" w:rsidRDefault="00D03B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entury Schoolbook">
    <w:panose1 w:val="02040604050505020304"/>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Liberation Serif">
    <w:altName w:val="MS Mincho"/>
    <w:panose1 w:val="02020603050405020304"/>
    <w:charset w:val="00"/>
    <w:family w:val="roman"/>
    <w:notTrueType/>
    <w:pitch w:val="variable"/>
    <w:sig w:usb0="00000003" w:usb1="00000000" w:usb2="00000000" w:usb3="00000000" w:csb0="00000001" w:csb1="00000000"/>
  </w:font>
  <w:font w:name="DejaVu Sans">
    <w:altName w:val="Arial"/>
    <w:panose1 w:val="020B0603030804020204"/>
    <w:charset w:val="CC"/>
    <w:family w:val="swiss"/>
    <w:notTrueType/>
    <w:pitch w:val="variable"/>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auto"/>
      </w:rPr>
      <w:id w:val="11591592"/>
      <w:docPartObj>
        <w:docPartGallery w:val="Page Numbers (Bottom of Page)"/>
        <w:docPartUnique/>
      </w:docPartObj>
    </w:sdtPr>
    <w:sdtEndPr>
      <w:rPr>
        <w:rFonts w:ascii="Times New Roman" w:hAnsi="Times New Roman" w:cs="Times New Roman"/>
        <w:sz w:val="20"/>
      </w:rPr>
    </w:sdtEndPr>
    <w:sdtContent>
      <w:p w:rsidR="002D5ADF" w:rsidRPr="005D7E93" w:rsidRDefault="002D5ADF">
        <w:pPr>
          <w:pStyle w:val="afa"/>
          <w:jc w:val="right"/>
          <w:rPr>
            <w:rFonts w:ascii="Times New Roman" w:hAnsi="Times New Roman" w:cs="Times New Roman"/>
            <w:sz w:val="20"/>
          </w:rPr>
        </w:pPr>
        <w:r w:rsidRPr="005D7E93">
          <w:rPr>
            <w:rFonts w:ascii="Times New Roman" w:hAnsi="Times New Roman" w:cs="Times New Roman"/>
            <w:sz w:val="20"/>
          </w:rPr>
          <w:fldChar w:fldCharType="begin"/>
        </w:r>
        <w:r w:rsidRPr="005D7E93">
          <w:rPr>
            <w:rFonts w:ascii="Times New Roman" w:hAnsi="Times New Roman" w:cs="Times New Roman"/>
            <w:sz w:val="20"/>
          </w:rPr>
          <w:instrText>PAGE   \* MERGEFORMAT</w:instrText>
        </w:r>
        <w:r w:rsidRPr="005D7E93">
          <w:rPr>
            <w:rFonts w:ascii="Times New Roman" w:hAnsi="Times New Roman" w:cs="Times New Roman"/>
            <w:sz w:val="20"/>
          </w:rPr>
          <w:fldChar w:fldCharType="separate"/>
        </w:r>
        <w:r w:rsidR="00CD654A">
          <w:rPr>
            <w:rFonts w:ascii="Times New Roman" w:hAnsi="Times New Roman" w:cs="Times New Roman"/>
            <w:noProof/>
            <w:sz w:val="20"/>
          </w:rPr>
          <w:t>28</w:t>
        </w:r>
        <w:r w:rsidRPr="005D7E93">
          <w:rPr>
            <w:rFonts w:ascii="Times New Roman" w:hAnsi="Times New Roman" w:cs="Times New Roman"/>
            <w:sz w:val="20"/>
          </w:rPr>
          <w:fldChar w:fldCharType="end"/>
        </w:r>
      </w:p>
    </w:sdtContent>
  </w:sdt>
  <w:p w:rsidR="002D5ADF" w:rsidRDefault="002D5ADF">
    <w:pPr>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auto"/>
      </w:rPr>
      <w:id w:val="-1570266302"/>
      <w:docPartObj>
        <w:docPartGallery w:val="Page Numbers (Bottom of Page)"/>
        <w:docPartUnique/>
      </w:docPartObj>
    </w:sdtPr>
    <w:sdtEndPr>
      <w:rPr>
        <w:rFonts w:ascii="Times New Roman" w:hAnsi="Times New Roman" w:cs="Times New Roman"/>
        <w:sz w:val="20"/>
      </w:rPr>
    </w:sdtEndPr>
    <w:sdtContent>
      <w:p w:rsidR="002D5ADF" w:rsidRPr="005D7E93" w:rsidRDefault="002D5ADF">
        <w:pPr>
          <w:pStyle w:val="afa"/>
          <w:jc w:val="right"/>
          <w:rPr>
            <w:rFonts w:ascii="Times New Roman" w:hAnsi="Times New Roman" w:cs="Times New Roman"/>
            <w:sz w:val="20"/>
          </w:rPr>
        </w:pPr>
        <w:r w:rsidRPr="005D7E93">
          <w:rPr>
            <w:rFonts w:ascii="Times New Roman" w:hAnsi="Times New Roman" w:cs="Times New Roman"/>
            <w:sz w:val="20"/>
          </w:rPr>
          <w:fldChar w:fldCharType="begin"/>
        </w:r>
        <w:r w:rsidRPr="005D7E93">
          <w:rPr>
            <w:rFonts w:ascii="Times New Roman" w:hAnsi="Times New Roman" w:cs="Times New Roman"/>
            <w:sz w:val="20"/>
          </w:rPr>
          <w:instrText>PAGE   \* MERGEFORMAT</w:instrText>
        </w:r>
        <w:r w:rsidRPr="005D7E93">
          <w:rPr>
            <w:rFonts w:ascii="Times New Roman" w:hAnsi="Times New Roman" w:cs="Times New Roman"/>
            <w:sz w:val="20"/>
          </w:rPr>
          <w:fldChar w:fldCharType="separate"/>
        </w:r>
        <w:r w:rsidR="00CD654A">
          <w:rPr>
            <w:rFonts w:ascii="Times New Roman" w:hAnsi="Times New Roman" w:cs="Times New Roman"/>
            <w:noProof/>
            <w:sz w:val="20"/>
          </w:rPr>
          <w:t>31</w:t>
        </w:r>
        <w:r w:rsidRPr="005D7E93">
          <w:rPr>
            <w:rFonts w:ascii="Times New Roman" w:hAnsi="Times New Roman" w:cs="Times New Roman"/>
            <w:sz w:val="20"/>
          </w:rPr>
          <w:fldChar w:fldCharType="end"/>
        </w:r>
      </w:p>
    </w:sdtContent>
  </w:sdt>
  <w:p w:rsidR="002D5ADF" w:rsidRDefault="002D5ADF">
    <w:pPr>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3B5D" w:rsidRDefault="00D03B5D">
      <w:pPr>
        <w:spacing w:after="0" w:line="240" w:lineRule="auto"/>
      </w:pPr>
      <w:r>
        <w:separator/>
      </w:r>
    </w:p>
  </w:footnote>
  <w:footnote w:type="continuationSeparator" w:id="0">
    <w:p w:rsidR="00D03B5D" w:rsidRDefault="00D03B5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 w15:restartNumberingAfterBreak="0">
    <w:nsid w:val="00000003"/>
    <w:multiLevelType w:val="multilevel"/>
    <w:tmpl w:val="00000002"/>
    <w:lvl w:ilvl="0">
      <w:start w:val="1"/>
      <w:numFmt w:val="bullet"/>
      <w:lvlText w:val="-"/>
      <w:lvlJc w:val="left"/>
      <w:rPr>
        <w:rFonts w:ascii="Times New Roman" w:hAnsi="Times New Roman"/>
        <w:b w:val="0"/>
        <w:i w:val="0"/>
        <w:smallCaps w:val="0"/>
        <w:strike w:val="0"/>
        <w:color w:val="000000"/>
        <w:spacing w:val="0"/>
        <w:w w:val="100"/>
        <w:position w:val="0"/>
        <w:sz w:val="22"/>
        <w:u w:val="none"/>
      </w:rPr>
    </w:lvl>
    <w:lvl w:ilvl="1">
      <w:start w:val="1"/>
      <w:numFmt w:val="bullet"/>
      <w:lvlText w:val="-"/>
      <w:lvlJc w:val="left"/>
      <w:rPr>
        <w:rFonts w:ascii="Times New Roman" w:hAnsi="Times New Roman"/>
        <w:b w:val="0"/>
        <w:i w:val="0"/>
        <w:smallCaps w:val="0"/>
        <w:strike w:val="0"/>
        <w:color w:val="000000"/>
        <w:spacing w:val="0"/>
        <w:w w:val="100"/>
        <w:position w:val="0"/>
        <w:sz w:val="22"/>
        <w:u w:val="none"/>
      </w:rPr>
    </w:lvl>
    <w:lvl w:ilvl="2">
      <w:start w:val="1"/>
      <w:numFmt w:val="bullet"/>
      <w:lvlText w:val="-"/>
      <w:lvlJc w:val="left"/>
      <w:rPr>
        <w:rFonts w:ascii="Times New Roman" w:hAnsi="Times New Roman"/>
        <w:b w:val="0"/>
        <w:i w:val="0"/>
        <w:smallCaps w:val="0"/>
        <w:strike w:val="0"/>
        <w:color w:val="000000"/>
        <w:spacing w:val="0"/>
        <w:w w:val="100"/>
        <w:position w:val="0"/>
        <w:sz w:val="22"/>
        <w:u w:val="none"/>
      </w:rPr>
    </w:lvl>
    <w:lvl w:ilvl="3">
      <w:start w:val="1"/>
      <w:numFmt w:val="bullet"/>
      <w:lvlText w:val="-"/>
      <w:lvlJc w:val="left"/>
      <w:rPr>
        <w:rFonts w:ascii="Times New Roman" w:hAnsi="Times New Roman"/>
        <w:b w:val="0"/>
        <w:i w:val="0"/>
        <w:smallCaps w:val="0"/>
        <w:strike w:val="0"/>
        <w:color w:val="000000"/>
        <w:spacing w:val="0"/>
        <w:w w:val="100"/>
        <w:position w:val="0"/>
        <w:sz w:val="22"/>
        <w:u w:val="none"/>
      </w:rPr>
    </w:lvl>
    <w:lvl w:ilvl="4">
      <w:start w:val="1"/>
      <w:numFmt w:val="bullet"/>
      <w:lvlText w:val="-"/>
      <w:lvlJc w:val="left"/>
      <w:rPr>
        <w:rFonts w:ascii="Times New Roman" w:hAnsi="Times New Roman"/>
        <w:b w:val="0"/>
        <w:i w:val="0"/>
        <w:smallCaps w:val="0"/>
        <w:strike w:val="0"/>
        <w:color w:val="000000"/>
        <w:spacing w:val="0"/>
        <w:w w:val="100"/>
        <w:position w:val="0"/>
        <w:sz w:val="22"/>
        <w:u w:val="none"/>
      </w:rPr>
    </w:lvl>
    <w:lvl w:ilvl="5">
      <w:start w:val="1"/>
      <w:numFmt w:val="bullet"/>
      <w:lvlText w:val="-"/>
      <w:lvlJc w:val="left"/>
      <w:rPr>
        <w:rFonts w:ascii="Times New Roman" w:hAnsi="Times New Roman"/>
        <w:b w:val="0"/>
        <w:i w:val="0"/>
        <w:smallCaps w:val="0"/>
        <w:strike w:val="0"/>
        <w:color w:val="000000"/>
        <w:spacing w:val="0"/>
        <w:w w:val="100"/>
        <w:position w:val="0"/>
        <w:sz w:val="22"/>
        <w:u w:val="none"/>
      </w:rPr>
    </w:lvl>
    <w:lvl w:ilvl="6">
      <w:start w:val="1"/>
      <w:numFmt w:val="bullet"/>
      <w:lvlText w:val="-"/>
      <w:lvlJc w:val="left"/>
      <w:rPr>
        <w:rFonts w:ascii="Times New Roman" w:hAnsi="Times New Roman"/>
        <w:b w:val="0"/>
        <w:i w:val="0"/>
        <w:smallCaps w:val="0"/>
        <w:strike w:val="0"/>
        <w:color w:val="000000"/>
        <w:spacing w:val="0"/>
        <w:w w:val="100"/>
        <w:position w:val="0"/>
        <w:sz w:val="22"/>
        <w:u w:val="none"/>
      </w:rPr>
    </w:lvl>
    <w:lvl w:ilvl="7">
      <w:start w:val="1"/>
      <w:numFmt w:val="bullet"/>
      <w:lvlText w:val="-"/>
      <w:lvlJc w:val="left"/>
      <w:rPr>
        <w:rFonts w:ascii="Times New Roman" w:hAnsi="Times New Roman"/>
        <w:b w:val="0"/>
        <w:i w:val="0"/>
        <w:smallCaps w:val="0"/>
        <w:strike w:val="0"/>
        <w:color w:val="000000"/>
        <w:spacing w:val="0"/>
        <w:w w:val="100"/>
        <w:position w:val="0"/>
        <w:sz w:val="22"/>
        <w:u w:val="none"/>
      </w:rPr>
    </w:lvl>
    <w:lvl w:ilvl="8">
      <w:start w:val="1"/>
      <w:numFmt w:val="bullet"/>
      <w:lvlText w:val="-"/>
      <w:lvlJc w:val="left"/>
      <w:rPr>
        <w:rFonts w:ascii="Times New Roman" w:hAnsi="Times New Roman"/>
        <w:b w:val="0"/>
        <w:i w:val="0"/>
        <w:smallCaps w:val="0"/>
        <w:strike w:val="0"/>
        <w:color w:val="000000"/>
        <w:spacing w:val="0"/>
        <w:w w:val="100"/>
        <w:position w:val="0"/>
        <w:sz w:val="22"/>
        <w:u w:val="none"/>
      </w:rPr>
    </w:lvl>
  </w:abstractNum>
  <w:abstractNum w:abstractNumId="2" w15:restartNumberingAfterBreak="0">
    <w:nsid w:val="00000005"/>
    <w:multiLevelType w:val="multilevel"/>
    <w:tmpl w:val="00000004"/>
    <w:lvl w:ilvl="0">
      <w:start w:val="1"/>
      <w:numFmt w:val="bullet"/>
      <w:lvlText w:val="•"/>
      <w:lvlJc w:val="left"/>
      <w:rPr>
        <w:rFonts w:ascii="Times New Roman" w:hAnsi="Times New Roman"/>
        <w:b w:val="0"/>
        <w:i w:val="0"/>
        <w:smallCaps w:val="0"/>
        <w:strike w:val="0"/>
        <w:color w:val="000000"/>
        <w:spacing w:val="0"/>
        <w:w w:val="100"/>
        <w:position w:val="0"/>
        <w:sz w:val="22"/>
        <w:u w:val="none"/>
      </w:rPr>
    </w:lvl>
    <w:lvl w:ilvl="1">
      <w:start w:val="1"/>
      <w:numFmt w:val="bullet"/>
      <w:lvlText w:val="•"/>
      <w:lvlJc w:val="left"/>
      <w:rPr>
        <w:rFonts w:ascii="Times New Roman" w:hAnsi="Times New Roman"/>
        <w:b w:val="0"/>
        <w:i w:val="0"/>
        <w:smallCaps w:val="0"/>
        <w:strike w:val="0"/>
        <w:color w:val="000000"/>
        <w:spacing w:val="0"/>
        <w:w w:val="100"/>
        <w:position w:val="0"/>
        <w:sz w:val="22"/>
        <w:u w:val="none"/>
      </w:rPr>
    </w:lvl>
    <w:lvl w:ilvl="2">
      <w:start w:val="1"/>
      <w:numFmt w:val="bullet"/>
      <w:lvlText w:val="•"/>
      <w:lvlJc w:val="left"/>
      <w:rPr>
        <w:rFonts w:ascii="Times New Roman" w:hAnsi="Times New Roman"/>
        <w:b w:val="0"/>
        <w:i w:val="0"/>
        <w:smallCaps w:val="0"/>
        <w:strike w:val="0"/>
        <w:color w:val="000000"/>
        <w:spacing w:val="0"/>
        <w:w w:val="100"/>
        <w:position w:val="0"/>
        <w:sz w:val="22"/>
        <w:u w:val="none"/>
      </w:rPr>
    </w:lvl>
    <w:lvl w:ilvl="3">
      <w:start w:val="1"/>
      <w:numFmt w:val="bullet"/>
      <w:lvlText w:val="•"/>
      <w:lvlJc w:val="left"/>
      <w:rPr>
        <w:rFonts w:ascii="Times New Roman" w:hAnsi="Times New Roman"/>
        <w:b w:val="0"/>
        <w:i w:val="0"/>
        <w:smallCaps w:val="0"/>
        <w:strike w:val="0"/>
        <w:color w:val="000000"/>
        <w:spacing w:val="0"/>
        <w:w w:val="100"/>
        <w:position w:val="0"/>
        <w:sz w:val="22"/>
        <w:u w:val="none"/>
      </w:rPr>
    </w:lvl>
    <w:lvl w:ilvl="4">
      <w:start w:val="1"/>
      <w:numFmt w:val="bullet"/>
      <w:lvlText w:val="•"/>
      <w:lvlJc w:val="left"/>
      <w:rPr>
        <w:rFonts w:ascii="Times New Roman" w:hAnsi="Times New Roman"/>
        <w:b w:val="0"/>
        <w:i w:val="0"/>
        <w:smallCaps w:val="0"/>
        <w:strike w:val="0"/>
        <w:color w:val="000000"/>
        <w:spacing w:val="0"/>
        <w:w w:val="100"/>
        <w:position w:val="0"/>
        <w:sz w:val="22"/>
        <w:u w:val="none"/>
      </w:rPr>
    </w:lvl>
    <w:lvl w:ilvl="5">
      <w:start w:val="1"/>
      <w:numFmt w:val="bullet"/>
      <w:lvlText w:val="•"/>
      <w:lvlJc w:val="left"/>
      <w:rPr>
        <w:rFonts w:ascii="Times New Roman" w:hAnsi="Times New Roman"/>
        <w:b w:val="0"/>
        <w:i w:val="0"/>
        <w:smallCaps w:val="0"/>
        <w:strike w:val="0"/>
        <w:color w:val="000000"/>
        <w:spacing w:val="0"/>
        <w:w w:val="100"/>
        <w:position w:val="0"/>
        <w:sz w:val="22"/>
        <w:u w:val="none"/>
      </w:rPr>
    </w:lvl>
    <w:lvl w:ilvl="6">
      <w:start w:val="1"/>
      <w:numFmt w:val="bullet"/>
      <w:lvlText w:val="•"/>
      <w:lvlJc w:val="left"/>
      <w:rPr>
        <w:rFonts w:ascii="Times New Roman" w:hAnsi="Times New Roman"/>
        <w:b w:val="0"/>
        <w:i w:val="0"/>
        <w:smallCaps w:val="0"/>
        <w:strike w:val="0"/>
        <w:color w:val="000000"/>
        <w:spacing w:val="0"/>
        <w:w w:val="100"/>
        <w:position w:val="0"/>
        <w:sz w:val="22"/>
        <w:u w:val="none"/>
      </w:rPr>
    </w:lvl>
    <w:lvl w:ilvl="7">
      <w:start w:val="1"/>
      <w:numFmt w:val="bullet"/>
      <w:lvlText w:val="•"/>
      <w:lvlJc w:val="left"/>
      <w:rPr>
        <w:rFonts w:ascii="Times New Roman" w:hAnsi="Times New Roman"/>
        <w:b w:val="0"/>
        <w:i w:val="0"/>
        <w:smallCaps w:val="0"/>
        <w:strike w:val="0"/>
        <w:color w:val="000000"/>
        <w:spacing w:val="0"/>
        <w:w w:val="100"/>
        <w:position w:val="0"/>
        <w:sz w:val="22"/>
        <w:u w:val="none"/>
      </w:rPr>
    </w:lvl>
    <w:lvl w:ilvl="8">
      <w:start w:val="1"/>
      <w:numFmt w:val="bullet"/>
      <w:lvlText w:val="•"/>
      <w:lvlJc w:val="left"/>
      <w:rPr>
        <w:rFonts w:ascii="Times New Roman" w:hAnsi="Times New Roman"/>
        <w:b w:val="0"/>
        <w:i w:val="0"/>
        <w:smallCaps w:val="0"/>
        <w:strike w:val="0"/>
        <w:color w:val="000000"/>
        <w:spacing w:val="0"/>
        <w:w w:val="100"/>
        <w:position w:val="0"/>
        <w:sz w:val="22"/>
        <w:u w:val="none"/>
      </w:rPr>
    </w:lvl>
  </w:abstractNum>
  <w:abstractNum w:abstractNumId="3" w15:restartNumberingAfterBreak="0">
    <w:nsid w:val="00000007"/>
    <w:multiLevelType w:val="multilevel"/>
    <w:tmpl w:val="00000006"/>
    <w:lvl w:ilvl="0">
      <w:start w:val="2014"/>
      <w:numFmt w:val="decimal"/>
      <w:lvlText w:val="07.1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2014"/>
      <w:numFmt w:val="decimal"/>
      <w:lvlText w:val="07.1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2014"/>
      <w:numFmt w:val="decimal"/>
      <w:lvlText w:val="07.1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2014"/>
      <w:numFmt w:val="decimal"/>
      <w:lvlText w:val="07.1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2014"/>
      <w:numFmt w:val="decimal"/>
      <w:lvlText w:val="07.1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2014"/>
      <w:numFmt w:val="decimal"/>
      <w:lvlText w:val="07.1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2014"/>
      <w:numFmt w:val="decimal"/>
      <w:lvlText w:val="07.1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2014"/>
      <w:numFmt w:val="decimal"/>
      <w:lvlText w:val="07.1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2014"/>
      <w:numFmt w:val="decimal"/>
      <w:lvlText w:val="07.12.%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4" w15:restartNumberingAfterBreak="0">
    <w:nsid w:val="00000009"/>
    <w:multiLevelType w:val="multilevel"/>
    <w:tmpl w:val="39500B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5" w15:restartNumberingAfterBreak="0">
    <w:nsid w:val="0000000B"/>
    <w:multiLevelType w:val="multilevel"/>
    <w:tmpl w:val="5D26F432"/>
    <w:lvl w:ilvl="0">
      <w:start w:val="1"/>
      <w:numFmt w:val="decimal"/>
      <w:lvlText w:val="%1"/>
      <w:lvlJc w:val="left"/>
      <w:rPr>
        <w:rFonts w:ascii="Times New Roman" w:hAnsi="Times New Roman" w:cs="Times New Roman"/>
        <w:b w:val="0"/>
        <w:bCs w:val="0"/>
        <w:i w:val="0"/>
        <w:iCs w:val="0"/>
        <w:smallCaps w:val="0"/>
        <w:strike w:val="0"/>
        <w:color w:val="auto"/>
        <w:spacing w:val="0"/>
        <w:w w:val="10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6" w15:restartNumberingAfterBreak="0">
    <w:nsid w:val="0000000D"/>
    <w:multiLevelType w:val="multilevel"/>
    <w:tmpl w:val="C8308FB8"/>
    <w:lvl w:ilvl="0">
      <w:start w:val="10"/>
      <w:numFmt w:val="decimal"/>
      <w:lvlText w:val="%1"/>
      <w:lvlJc w:val="left"/>
      <w:rPr>
        <w:rFonts w:ascii="Times New Roman" w:hAnsi="Times New Roman" w:cs="Times New Roman"/>
        <w:b w:val="0"/>
        <w:bCs w:val="0"/>
        <w:i w:val="0"/>
        <w:iCs w:val="0"/>
        <w:smallCaps w:val="0"/>
        <w:strike w:val="0"/>
        <w:color w:val="auto"/>
        <w:spacing w:val="0"/>
        <w:w w:val="100"/>
        <w:position w:val="0"/>
        <w:sz w:val="22"/>
        <w:szCs w:val="22"/>
        <w:u w:val="none"/>
      </w:rPr>
    </w:lvl>
    <w:lvl w:ilvl="1">
      <w:start w:val="10"/>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0"/>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0"/>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0"/>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0"/>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0"/>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0"/>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0"/>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7" w15:restartNumberingAfterBreak="0">
    <w:nsid w:val="0000000F"/>
    <w:multiLevelType w:val="multilevel"/>
    <w:tmpl w:val="0000000E"/>
    <w:lvl w:ilvl="0">
      <w:start w:val="1"/>
      <w:numFmt w:val="bullet"/>
      <w:lvlText w:val="■"/>
      <w:lvlJc w:val="left"/>
      <w:rPr>
        <w:rFonts w:ascii="Times New Roman" w:hAnsi="Times New Roman"/>
        <w:b w:val="0"/>
        <w:i w:val="0"/>
        <w:smallCaps w:val="0"/>
        <w:strike w:val="0"/>
        <w:color w:val="000000"/>
        <w:spacing w:val="0"/>
        <w:w w:val="100"/>
        <w:position w:val="0"/>
        <w:sz w:val="22"/>
        <w:u w:val="none"/>
      </w:rPr>
    </w:lvl>
    <w:lvl w:ilvl="1">
      <w:start w:val="1"/>
      <w:numFmt w:val="bullet"/>
      <w:lvlText w:val="■"/>
      <w:lvlJc w:val="left"/>
      <w:rPr>
        <w:rFonts w:ascii="Times New Roman" w:hAnsi="Times New Roman"/>
        <w:b w:val="0"/>
        <w:i w:val="0"/>
        <w:smallCaps w:val="0"/>
        <w:strike w:val="0"/>
        <w:color w:val="000000"/>
        <w:spacing w:val="0"/>
        <w:w w:val="100"/>
        <w:position w:val="0"/>
        <w:sz w:val="22"/>
        <w:u w:val="none"/>
      </w:rPr>
    </w:lvl>
    <w:lvl w:ilvl="2">
      <w:start w:val="1"/>
      <w:numFmt w:val="bullet"/>
      <w:lvlText w:val="■"/>
      <w:lvlJc w:val="left"/>
      <w:rPr>
        <w:rFonts w:ascii="Times New Roman" w:hAnsi="Times New Roman"/>
        <w:b w:val="0"/>
        <w:i w:val="0"/>
        <w:smallCaps w:val="0"/>
        <w:strike w:val="0"/>
        <w:color w:val="000000"/>
        <w:spacing w:val="0"/>
        <w:w w:val="100"/>
        <w:position w:val="0"/>
        <w:sz w:val="22"/>
        <w:u w:val="none"/>
      </w:rPr>
    </w:lvl>
    <w:lvl w:ilvl="3">
      <w:start w:val="1"/>
      <w:numFmt w:val="bullet"/>
      <w:lvlText w:val="■"/>
      <w:lvlJc w:val="left"/>
      <w:rPr>
        <w:rFonts w:ascii="Times New Roman" w:hAnsi="Times New Roman"/>
        <w:b w:val="0"/>
        <w:i w:val="0"/>
        <w:smallCaps w:val="0"/>
        <w:strike w:val="0"/>
        <w:color w:val="000000"/>
        <w:spacing w:val="0"/>
        <w:w w:val="100"/>
        <w:position w:val="0"/>
        <w:sz w:val="22"/>
        <w:u w:val="none"/>
      </w:rPr>
    </w:lvl>
    <w:lvl w:ilvl="4">
      <w:start w:val="1"/>
      <w:numFmt w:val="bullet"/>
      <w:lvlText w:val="■"/>
      <w:lvlJc w:val="left"/>
      <w:rPr>
        <w:rFonts w:ascii="Times New Roman" w:hAnsi="Times New Roman"/>
        <w:b w:val="0"/>
        <w:i w:val="0"/>
        <w:smallCaps w:val="0"/>
        <w:strike w:val="0"/>
        <w:color w:val="000000"/>
        <w:spacing w:val="0"/>
        <w:w w:val="100"/>
        <w:position w:val="0"/>
        <w:sz w:val="22"/>
        <w:u w:val="none"/>
      </w:rPr>
    </w:lvl>
    <w:lvl w:ilvl="5">
      <w:start w:val="1"/>
      <w:numFmt w:val="bullet"/>
      <w:lvlText w:val="■"/>
      <w:lvlJc w:val="left"/>
      <w:rPr>
        <w:rFonts w:ascii="Times New Roman" w:hAnsi="Times New Roman"/>
        <w:b w:val="0"/>
        <w:i w:val="0"/>
        <w:smallCaps w:val="0"/>
        <w:strike w:val="0"/>
        <w:color w:val="000000"/>
        <w:spacing w:val="0"/>
        <w:w w:val="100"/>
        <w:position w:val="0"/>
        <w:sz w:val="22"/>
        <w:u w:val="none"/>
      </w:rPr>
    </w:lvl>
    <w:lvl w:ilvl="6">
      <w:start w:val="1"/>
      <w:numFmt w:val="bullet"/>
      <w:lvlText w:val="■"/>
      <w:lvlJc w:val="left"/>
      <w:rPr>
        <w:rFonts w:ascii="Times New Roman" w:hAnsi="Times New Roman"/>
        <w:b w:val="0"/>
        <w:i w:val="0"/>
        <w:smallCaps w:val="0"/>
        <w:strike w:val="0"/>
        <w:color w:val="000000"/>
        <w:spacing w:val="0"/>
        <w:w w:val="100"/>
        <w:position w:val="0"/>
        <w:sz w:val="22"/>
        <w:u w:val="none"/>
      </w:rPr>
    </w:lvl>
    <w:lvl w:ilvl="7">
      <w:start w:val="1"/>
      <w:numFmt w:val="bullet"/>
      <w:lvlText w:val="■"/>
      <w:lvlJc w:val="left"/>
      <w:rPr>
        <w:rFonts w:ascii="Times New Roman" w:hAnsi="Times New Roman"/>
        <w:b w:val="0"/>
        <w:i w:val="0"/>
        <w:smallCaps w:val="0"/>
        <w:strike w:val="0"/>
        <w:color w:val="000000"/>
        <w:spacing w:val="0"/>
        <w:w w:val="100"/>
        <w:position w:val="0"/>
        <w:sz w:val="22"/>
        <w:u w:val="none"/>
      </w:rPr>
    </w:lvl>
    <w:lvl w:ilvl="8">
      <w:start w:val="1"/>
      <w:numFmt w:val="bullet"/>
      <w:lvlText w:val="■"/>
      <w:lvlJc w:val="left"/>
      <w:rPr>
        <w:rFonts w:ascii="Times New Roman" w:hAnsi="Times New Roman"/>
        <w:b w:val="0"/>
        <w:i w:val="0"/>
        <w:smallCaps w:val="0"/>
        <w:strike w:val="0"/>
        <w:color w:val="000000"/>
        <w:spacing w:val="0"/>
        <w:w w:val="100"/>
        <w:position w:val="0"/>
        <w:sz w:val="22"/>
        <w:u w:val="none"/>
      </w:rPr>
    </w:lvl>
  </w:abstractNum>
  <w:abstractNum w:abstractNumId="8" w15:restartNumberingAfterBreak="0">
    <w:nsid w:val="00000011"/>
    <w:multiLevelType w:val="multilevel"/>
    <w:tmpl w:val="00000010"/>
    <w:lvl w:ilvl="0">
      <w:start w:val="1"/>
      <w:numFmt w:val="bullet"/>
      <w:lvlText w:val="♦"/>
      <w:lvlJc w:val="left"/>
      <w:rPr>
        <w:rFonts w:ascii="Times New Roman" w:hAnsi="Times New Roman"/>
        <w:b w:val="0"/>
        <w:i w:val="0"/>
        <w:smallCaps w:val="0"/>
        <w:strike w:val="0"/>
        <w:color w:val="000000"/>
        <w:spacing w:val="0"/>
        <w:w w:val="100"/>
        <w:position w:val="0"/>
        <w:sz w:val="22"/>
        <w:u w:val="none"/>
      </w:rPr>
    </w:lvl>
    <w:lvl w:ilvl="1">
      <w:start w:val="1"/>
      <w:numFmt w:val="bullet"/>
      <w:lvlText w:val="♦"/>
      <w:lvlJc w:val="left"/>
      <w:rPr>
        <w:rFonts w:ascii="Times New Roman" w:hAnsi="Times New Roman"/>
        <w:b w:val="0"/>
        <w:i w:val="0"/>
        <w:smallCaps w:val="0"/>
        <w:strike w:val="0"/>
        <w:color w:val="000000"/>
        <w:spacing w:val="0"/>
        <w:w w:val="100"/>
        <w:position w:val="0"/>
        <w:sz w:val="22"/>
        <w:u w:val="none"/>
      </w:rPr>
    </w:lvl>
    <w:lvl w:ilvl="2">
      <w:start w:val="1"/>
      <w:numFmt w:val="bullet"/>
      <w:lvlText w:val="♦"/>
      <w:lvlJc w:val="left"/>
      <w:rPr>
        <w:rFonts w:ascii="Times New Roman" w:hAnsi="Times New Roman"/>
        <w:b w:val="0"/>
        <w:i w:val="0"/>
        <w:smallCaps w:val="0"/>
        <w:strike w:val="0"/>
        <w:color w:val="000000"/>
        <w:spacing w:val="0"/>
        <w:w w:val="100"/>
        <w:position w:val="0"/>
        <w:sz w:val="22"/>
        <w:u w:val="none"/>
      </w:rPr>
    </w:lvl>
    <w:lvl w:ilvl="3">
      <w:start w:val="1"/>
      <w:numFmt w:val="bullet"/>
      <w:lvlText w:val="♦"/>
      <w:lvlJc w:val="left"/>
      <w:rPr>
        <w:rFonts w:ascii="Times New Roman" w:hAnsi="Times New Roman"/>
        <w:b w:val="0"/>
        <w:i w:val="0"/>
        <w:smallCaps w:val="0"/>
        <w:strike w:val="0"/>
        <w:color w:val="000000"/>
        <w:spacing w:val="0"/>
        <w:w w:val="100"/>
        <w:position w:val="0"/>
        <w:sz w:val="22"/>
        <w:u w:val="none"/>
      </w:rPr>
    </w:lvl>
    <w:lvl w:ilvl="4">
      <w:start w:val="1"/>
      <w:numFmt w:val="bullet"/>
      <w:lvlText w:val="♦"/>
      <w:lvlJc w:val="left"/>
      <w:rPr>
        <w:rFonts w:ascii="Times New Roman" w:hAnsi="Times New Roman"/>
        <w:b w:val="0"/>
        <w:i w:val="0"/>
        <w:smallCaps w:val="0"/>
        <w:strike w:val="0"/>
        <w:color w:val="000000"/>
        <w:spacing w:val="0"/>
        <w:w w:val="100"/>
        <w:position w:val="0"/>
        <w:sz w:val="22"/>
        <w:u w:val="none"/>
      </w:rPr>
    </w:lvl>
    <w:lvl w:ilvl="5">
      <w:start w:val="1"/>
      <w:numFmt w:val="bullet"/>
      <w:lvlText w:val="♦"/>
      <w:lvlJc w:val="left"/>
      <w:rPr>
        <w:rFonts w:ascii="Times New Roman" w:hAnsi="Times New Roman"/>
        <w:b w:val="0"/>
        <w:i w:val="0"/>
        <w:smallCaps w:val="0"/>
        <w:strike w:val="0"/>
        <w:color w:val="000000"/>
        <w:spacing w:val="0"/>
        <w:w w:val="100"/>
        <w:position w:val="0"/>
        <w:sz w:val="22"/>
        <w:u w:val="none"/>
      </w:rPr>
    </w:lvl>
    <w:lvl w:ilvl="6">
      <w:start w:val="1"/>
      <w:numFmt w:val="bullet"/>
      <w:lvlText w:val="♦"/>
      <w:lvlJc w:val="left"/>
      <w:rPr>
        <w:rFonts w:ascii="Times New Roman" w:hAnsi="Times New Roman"/>
        <w:b w:val="0"/>
        <w:i w:val="0"/>
        <w:smallCaps w:val="0"/>
        <w:strike w:val="0"/>
        <w:color w:val="000000"/>
        <w:spacing w:val="0"/>
        <w:w w:val="100"/>
        <w:position w:val="0"/>
        <w:sz w:val="22"/>
        <w:u w:val="none"/>
      </w:rPr>
    </w:lvl>
    <w:lvl w:ilvl="7">
      <w:start w:val="1"/>
      <w:numFmt w:val="bullet"/>
      <w:lvlText w:val="♦"/>
      <w:lvlJc w:val="left"/>
      <w:rPr>
        <w:rFonts w:ascii="Times New Roman" w:hAnsi="Times New Roman"/>
        <w:b w:val="0"/>
        <w:i w:val="0"/>
        <w:smallCaps w:val="0"/>
        <w:strike w:val="0"/>
        <w:color w:val="000000"/>
        <w:spacing w:val="0"/>
        <w:w w:val="100"/>
        <w:position w:val="0"/>
        <w:sz w:val="22"/>
        <w:u w:val="none"/>
      </w:rPr>
    </w:lvl>
    <w:lvl w:ilvl="8">
      <w:start w:val="1"/>
      <w:numFmt w:val="bullet"/>
      <w:lvlText w:val="♦"/>
      <w:lvlJc w:val="left"/>
      <w:rPr>
        <w:rFonts w:ascii="Times New Roman" w:hAnsi="Times New Roman"/>
        <w:b w:val="0"/>
        <w:i w:val="0"/>
        <w:smallCaps w:val="0"/>
        <w:strike w:val="0"/>
        <w:color w:val="000000"/>
        <w:spacing w:val="0"/>
        <w:w w:val="100"/>
        <w:position w:val="0"/>
        <w:sz w:val="22"/>
        <w:u w:val="none"/>
      </w:rPr>
    </w:lvl>
  </w:abstractNum>
  <w:abstractNum w:abstractNumId="9" w15:restartNumberingAfterBreak="0">
    <w:nsid w:val="00000013"/>
    <w:multiLevelType w:val="multilevel"/>
    <w:tmpl w:val="00000012"/>
    <w:lvl w:ilvl="0">
      <w:start w:val="2015"/>
      <w:numFmt w:val="decimal"/>
      <w:lvlText w:val="27.0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2015"/>
      <w:numFmt w:val="decimal"/>
      <w:lvlText w:val="27.0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2015"/>
      <w:numFmt w:val="decimal"/>
      <w:lvlText w:val="27.0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2015"/>
      <w:numFmt w:val="decimal"/>
      <w:lvlText w:val="27.0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2015"/>
      <w:numFmt w:val="decimal"/>
      <w:lvlText w:val="27.0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2015"/>
      <w:numFmt w:val="decimal"/>
      <w:lvlText w:val="27.0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2015"/>
      <w:numFmt w:val="decimal"/>
      <w:lvlText w:val="27.0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2015"/>
      <w:numFmt w:val="decimal"/>
      <w:lvlText w:val="27.0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2015"/>
      <w:numFmt w:val="decimal"/>
      <w:lvlText w:val="27.02.%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0" w15:restartNumberingAfterBreak="0">
    <w:nsid w:val="00000015"/>
    <w:multiLevelType w:val="multilevel"/>
    <w:tmpl w:val="00000014"/>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2"/>
        <w:szCs w:val="22"/>
        <w:u w:val="singl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2"/>
        <w:szCs w:val="22"/>
        <w:u w:val="singl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2"/>
        <w:szCs w:val="22"/>
        <w:u w:val="singl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2"/>
        <w:szCs w:val="22"/>
        <w:u w:val="singl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2"/>
        <w:szCs w:val="22"/>
        <w:u w:val="singl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2"/>
        <w:szCs w:val="22"/>
        <w:u w:val="singl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2"/>
        <w:szCs w:val="22"/>
        <w:u w:val="singl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2"/>
        <w:szCs w:val="22"/>
        <w:u w:val="singl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2"/>
        <w:szCs w:val="22"/>
        <w:u w:val="single"/>
      </w:rPr>
    </w:lvl>
  </w:abstractNum>
  <w:abstractNum w:abstractNumId="11" w15:restartNumberingAfterBreak="0">
    <w:nsid w:val="0071281E"/>
    <w:multiLevelType w:val="hybridMultilevel"/>
    <w:tmpl w:val="9A0677F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03003C71"/>
    <w:multiLevelType w:val="hybridMultilevel"/>
    <w:tmpl w:val="D096C88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15:restartNumberingAfterBreak="0">
    <w:nsid w:val="088E4DE4"/>
    <w:multiLevelType w:val="multilevel"/>
    <w:tmpl w:val="5D26F432"/>
    <w:lvl w:ilvl="0">
      <w:start w:val="1"/>
      <w:numFmt w:val="decimal"/>
      <w:lvlText w:val="%1"/>
      <w:lvlJc w:val="left"/>
      <w:rPr>
        <w:rFonts w:ascii="Times New Roman" w:hAnsi="Times New Roman" w:cs="Times New Roman"/>
        <w:b w:val="0"/>
        <w:bCs w:val="0"/>
        <w:i w:val="0"/>
        <w:iCs w:val="0"/>
        <w:smallCaps w:val="0"/>
        <w:strike w:val="0"/>
        <w:color w:val="auto"/>
        <w:spacing w:val="0"/>
        <w:w w:val="10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4" w15:restartNumberingAfterBreak="0">
    <w:nsid w:val="0D622075"/>
    <w:multiLevelType w:val="hybridMultilevel"/>
    <w:tmpl w:val="B9AA4ED2"/>
    <w:lvl w:ilvl="0" w:tplc="C51EB69A">
      <w:start w:val="10"/>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15:restartNumberingAfterBreak="0">
    <w:nsid w:val="13DD41E0"/>
    <w:multiLevelType w:val="multilevel"/>
    <w:tmpl w:val="36D01966"/>
    <w:lvl w:ilvl="0">
      <w:start w:val="1"/>
      <w:numFmt w:val="decimal"/>
      <w:lvlText w:val="%1."/>
      <w:lvlJc w:val="left"/>
      <w:pPr>
        <w:ind w:left="360" w:hanging="360"/>
      </w:pPr>
      <w:rPr>
        <w:rFonts w:hint="default"/>
      </w:rPr>
    </w:lvl>
    <w:lvl w:ilvl="1">
      <w:start w:val="1"/>
      <w:numFmt w:val="decimal"/>
      <w:isLgl/>
      <w:lvlText w:val="%1.%2."/>
      <w:lvlJc w:val="left"/>
      <w:pPr>
        <w:ind w:left="1429"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16" w15:restartNumberingAfterBreak="0">
    <w:nsid w:val="15267DFA"/>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7" w15:restartNumberingAfterBreak="0">
    <w:nsid w:val="18EA0B9C"/>
    <w:multiLevelType w:val="hybridMultilevel"/>
    <w:tmpl w:val="4574080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 w15:restartNumberingAfterBreak="0">
    <w:nsid w:val="1A9A3B0A"/>
    <w:multiLevelType w:val="hybridMultilevel"/>
    <w:tmpl w:val="71425A1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15:restartNumberingAfterBreak="0">
    <w:nsid w:val="23AB1A58"/>
    <w:multiLevelType w:val="hybridMultilevel"/>
    <w:tmpl w:val="5550575A"/>
    <w:lvl w:ilvl="0" w:tplc="6AD6008C">
      <w:start w:val="1"/>
      <w:numFmt w:val="bullet"/>
      <w:suff w:val="space"/>
      <w:lvlText w:val=""/>
      <w:lvlJc w:val="left"/>
      <w:pPr>
        <w:ind w:left="720" w:hanging="360"/>
      </w:pPr>
      <w:rPr>
        <w:rFonts w:ascii="Symbol" w:hAnsi="Symbol" w:hint="default"/>
        <w:b/>
        <w:i/>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24DE075A"/>
    <w:multiLevelType w:val="multilevel"/>
    <w:tmpl w:val="84A40750"/>
    <w:lvl w:ilvl="0">
      <w:start w:val="2019"/>
      <w:numFmt w:val="decimal"/>
      <w:lvlText w:val="%1"/>
      <w:lvlJc w:val="left"/>
      <w:pPr>
        <w:ind w:left="1035" w:hanging="1035"/>
      </w:pPr>
      <w:rPr>
        <w:rFonts w:hint="default"/>
      </w:rPr>
    </w:lvl>
    <w:lvl w:ilvl="1">
      <w:start w:val="2020"/>
      <w:numFmt w:val="decimal"/>
      <w:lvlText w:val="%1-%2"/>
      <w:lvlJc w:val="left"/>
      <w:pPr>
        <w:ind w:left="1602" w:hanging="1035"/>
      </w:pPr>
      <w:rPr>
        <w:rFonts w:hint="default"/>
      </w:rPr>
    </w:lvl>
    <w:lvl w:ilvl="2">
      <w:start w:val="1"/>
      <w:numFmt w:val="decimal"/>
      <w:lvlText w:val="%1-%2.%3"/>
      <w:lvlJc w:val="left"/>
      <w:pPr>
        <w:ind w:left="2169" w:hanging="1035"/>
      </w:pPr>
      <w:rPr>
        <w:rFonts w:hint="default"/>
      </w:rPr>
    </w:lvl>
    <w:lvl w:ilvl="3">
      <w:start w:val="1"/>
      <w:numFmt w:val="decimal"/>
      <w:lvlText w:val="%1-%2.%3.%4"/>
      <w:lvlJc w:val="left"/>
      <w:pPr>
        <w:ind w:left="2736" w:hanging="1035"/>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1" w15:restartNumberingAfterBreak="0">
    <w:nsid w:val="2DA01ADD"/>
    <w:multiLevelType w:val="hybridMultilevel"/>
    <w:tmpl w:val="B97C702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2E5E1843"/>
    <w:multiLevelType w:val="hybridMultilevel"/>
    <w:tmpl w:val="069E558C"/>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23" w15:restartNumberingAfterBreak="0">
    <w:nsid w:val="2FE516B6"/>
    <w:multiLevelType w:val="multilevel"/>
    <w:tmpl w:val="DE669C00"/>
    <w:lvl w:ilvl="0">
      <w:start w:val="2020"/>
      <w:numFmt w:val="decimal"/>
      <w:lvlText w:val="%1"/>
      <w:lvlJc w:val="left"/>
      <w:pPr>
        <w:ind w:left="1035" w:hanging="1035"/>
      </w:pPr>
      <w:rPr>
        <w:rFonts w:hint="default"/>
      </w:rPr>
    </w:lvl>
    <w:lvl w:ilvl="1">
      <w:start w:val="2021"/>
      <w:numFmt w:val="decimal"/>
      <w:lvlText w:val="%1-%2"/>
      <w:lvlJc w:val="left"/>
      <w:pPr>
        <w:ind w:left="1602" w:hanging="1035"/>
      </w:pPr>
      <w:rPr>
        <w:rFonts w:hint="default"/>
      </w:rPr>
    </w:lvl>
    <w:lvl w:ilvl="2">
      <w:start w:val="1"/>
      <w:numFmt w:val="decimal"/>
      <w:lvlText w:val="%1-%2.%3"/>
      <w:lvlJc w:val="left"/>
      <w:pPr>
        <w:ind w:left="2169" w:hanging="1035"/>
      </w:pPr>
      <w:rPr>
        <w:rFonts w:hint="default"/>
      </w:rPr>
    </w:lvl>
    <w:lvl w:ilvl="3">
      <w:start w:val="1"/>
      <w:numFmt w:val="decimal"/>
      <w:lvlText w:val="%1-%2.%3.%4"/>
      <w:lvlJc w:val="left"/>
      <w:pPr>
        <w:ind w:left="2736" w:hanging="1035"/>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4" w15:restartNumberingAfterBreak="0">
    <w:nsid w:val="33423ACC"/>
    <w:multiLevelType w:val="hybridMultilevel"/>
    <w:tmpl w:val="EB5A7A12"/>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442" w:hanging="360"/>
      </w:pPr>
      <w:rPr>
        <w:rFonts w:cs="Times New Roman"/>
      </w:rPr>
    </w:lvl>
    <w:lvl w:ilvl="2" w:tplc="0419001B" w:tentative="1">
      <w:start w:val="1"/>
      <w:numFmt w:val="lowerRoman"/>
      <w:lvlText w:val="%3."/>
      <w:lvlJc w:val="right"/>
      <w:pPr>
        <w:ind w:left="2162" w:hanging="180"/>
      </w:pPr>
      <w:rPr>
        <w:rFonts w:cs="Times New Roman"/>
      </w:rPr>
    </w:lvl>
    <w:lvl w:ilvl="3" w:tplc="0419000F" w:tentative="1">
      <w:start w:val="1"/>
      <w:numFmt w:val="decimal"/>
      <w:lvlText w:val="%4."/>
      <w:lvlJc w:val="left"/>
      <w:pPr>
        <w:ind w:left="2882" w:hanging="360"/>
      </w:pPr>
      <w:rPr>
        <w:rFonts w:cs="Times New Roman"/>
      </w:rPr>
    </w:lvl>
    <w:lvl w:ilvl="4" w:tplc="04190019" w:tentative="1">
      <w:start w:val="1"/>
      <w:numFmt w:val="lowerLetter"/>
      <w:lvlText w:val="%5."/>
      <w:lvlJc w:val="left"/>
      <w:pPr>
        <w:ind w:left="3602" w:hanging="360"/>
      </w:pPr>
      <w:rPr>
        <w:rFonts w:cs="Times New Roman"/>
      </w:rPr>
    </w:lvl>
    <w:lvl w:ilvl="5" w:tplc="0419001B" w:tentative="1">
      <w:start w:val="1"/>
      <w:numFmt w:val="lowerRoman"/>
      <w:lvlText w:val="%6."/>
      <w:lvlJc w:val="right"/>
      <w:pPr>
        <w:ind w:left="4322" w:hanging="180"/>
      </w:pPr>
      <w:rPr>
        <w:rFonts w:cs="Times New Roman"/>
      </w:rPr>
    </w:lvl>
    <w:lvl w:ilvl="6" w:tplc="0419000F" w:tentative="1">
      <w:start w:val="1"/>
      <w:numFmt w:val="decimal"/>
      <w:lvlText w:val="%7."/>
      <w:lvlJc w:val="left"/>
      <w:pPr>
        <w:ind w:left="5042" w:hanging="360"/>
      </w:pPr>
      <w:rPr>
        <w:rFonts w:cs="Times New Roman"/>
      </w:rPr>
    </w:lvl>
    <w:lvl w:ilvl="7" w:tplc="04190019" w:tentative="1">
      <w:start w:val="1"/>
      <w:numFmt w:val="lowerLetter"/>
      <w:lvlText w:val="%8."/>
      <w:lvlJc w:val="left"/>
      <w:pPr>
        <w:ind w:left="5762" w:hanging="360"/>
      </w:pPr>
      <w:rPr>
        <w:rFonts w:cs="Times New Roman"/>
      </w:rPr>
    </w:lvl>
    <w:lvl w:ilvl="8" w:tplc="0419001B" w:tentative="1">
      <w:start w:val="1"/>
      <w:numFmt w:val="lowerRoman"/>
      <w:lvlText w:val="%9."/>
      <w:lvlJc w:val="right"/>
      <w:pPr>
        <w:ind w:left="6482" w:hanging="180"/>
      </w:pPr>
      <w:rPr>
        <w:rFonts w:cs="Times New Roman"/>
      </w:rPr>
    </w:lvl>
  </w:abstractNum>
  <w:abstractNum w:abstractNumId="25" w15:restartNumberingAfterBreak="0">
    <w:nsid w:val="38072458"/>
    <w:multiLevelType w:val="hybridMultilevel"/>
    <w:tmpl w:val="05923226"/>
    <w:lvl w:ilvl="0" w:tplc="04190001">
      <w:start w:val="1"/>
      <w:numFmt w:val="bullet"/>
      <w:lvlText w:val=""/>
      <w:lvlJc w:val="left"/>
      <w:pPr>
        <w:ind w:left="1473" w:hanging="360"/>
      </w:pPr>
      <w:rPr>
        <w:rFonts w:ascii="Symbol" w:hAnsi="Symbol" w:hint="default"/>
      </w:rPr>
    </w:lvl>
    <w:lvl w:ilvl="1" w:tplc="04190003" w:tentative="1">
      <w:start w:val="1"/>
      <w:numFmt w:val="bullet"/>
      <w:lvlText w:val="o"/>
      <w:lvlJc w:val="left"/>
      <w:pPr>
        <w:ind w:left="2193" w:hanging="360"/>
      </w:pPr>
      <w:rPr>
        <w:rFonts w:ascii="Courier New" w:hAnsi="Courier New" w:hint="default"/>
      </w:rPr>
    </w:lvl>
    <w:lvl w:ilvl="2" w:tplc="04190005" w:tentative="1">
      <w:start w:val="1"/>
      <w:numFmt w:val="bullet"/>
      <w:lvlText w:val=""/>
      <w:lvlJc w:val="left"/>
      <w:pPr>
        <w:ind w:left="2913" w:hanging="360"/>
      </w:pPr>
      <w:rPr>
        <w:rFonts w:ascii="Wingdings" w:hAnsi="Wingdings" w:hint="default"/>
      </w:rPr>
    </w:lvl>
    <w:lvl w:ilvl="3" w:tplc="04190001" w:tentative="1">
      <w:start w:val="1"/>
      <w:numFmt w:val="bullet"/>
      <w:lvlText w:val=""/>
      <w:lvlJc w:val="left"/>
      <w:pPr>
        <w:ind w:left="3633" w:hanging="360"/>
      </w:pPr>
      <w:rPr>
        <w:rFonts w:ascii="Symbol" w:hAnsi="Symbol" w:hint="default"/>
      </w:rPr>
    </w:lvl>
    <w:lvl w:ilvl="4" w:tplc="04190003" w:tentative="1">
      <w:start w:val="1"/>
      <w:numFmt w:val="bullet"/>
      <w:lvlText w:val="o"/>
      <w:lvlJc w:val="left"/>
      <w:pPr>
        <w:ind w:left="4353" w:hanging="360"/>
      </w:pPr>
      <w:rPr>
        <w:rFonts w:ascii="Courier New" w:hAnsi="Courier New" w:hint="default"/>
      </w:rPr>
    </w:lvl>
    <w:lvl w:ilvl="5" w:tplc="04190005" w:tentative="1">
      <w:start w:val="1"/>
      <w:numFmt w:val="bullet"/>
      <w:lvlText w:val=""/>
      <w:lvlJc w:val="left"/>
      <w:pPr>
        <w:ind w:left="5073" w:hanging="360"/>
      </w:pPr>
      <w:rPr>
        <w:rFonts w:ascii="Wingdings" w:hAnsi="Wingdings" w:hint="default"/>
      </w:rPr>
    </w:lvl>
    <w:lvl w:ilvl="6" w:tplc="04190001" w:tentative="1">
      <w:start w:val="1"/>
      <w:numFmt w:val="bullet"/>
      <w:lvlText w:val=""/>
      <w:lvlJc w:val="left"/>
      <w:pPr>
        <w:ind w:left="5793" w:hanging="360"/>
      </w:pPr>
      <w:rPr>
        <w:rFonts w:ascii="Symbol" w:hAnsi="Symbol" w:hint="default"/>
      </w:rPr>
    </w:lvl>
    <w:lvl w:ilvl="7" w:tplc="04190003" w:tentative="1">
      <w:start w:val="1"/>
      <w:numFmt w:val="bullet"/>
      <w:lvlText w:val="o"/>
      <w:lvlJc w:val="left"/>
      <w:pPr>
        <w:ind w:left="6513" w:hanging="360"/>
      </w:pPr>
      <w:rPr>
        <w:rFonts w:ascii="Courier New" w:hAnsi="Courier New" w:hint="default"/>
      </w:rPr>
    </w:lvl>
    <w:lvl w:ilvl="8" w:tplc="04190005" w:tentative="1">
      <w:start w:val="1"/>
      <w:numFmt w:val="bullet"/>
      <w:lvlText w:val=""/>
      <w:lvlJc w:val="left"/>
      <w:pPr>
        <w:ind w:left="7233" w:hanging="360"/>
      </w:pPr>
      <w:rPr>
        <w:rFonts w:ascii="Wingdings" w:hAnsi="Wingdings" w:hint="default"/>
      </w:rPr>
    </w:lvl>
  </w:abstractNum>
  <w:abstractNum w:abstractNumId="26" w15:restartNumberingAfterBreak="0">
    <w:nsid w:val="3BFA19B1"/>
    <w:multiLevelType w:val="hybridMultilevel"/>
    <w:tmpl w:val="6D6054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0ED07C6"/>
    <w:multiLevelType w:val="hybridMultilevel"/>
    <w:tmpl w:val="D0D8849A"/>
    <w:lvl w:ilvl="0" w:tplc="B852A372">
      <w:start w:val="1"/>
      <w:numFmt w:val="bullet"/>
      <w:lvlText w:val="-"/>
      <w:lvlJc w:val="left"/>
      <w:pPr>
        <w:ind w:left="1429" w:hanging="360"/>
      </w:pPr>
      <w:rPr>
        <w:rFonts w:ascii="Times New Roman" w:hAnsi="Times New Roman"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4295212A"/>
    <w:multiLevelType w:val="hybridMultilevel"/>
    <w:tmpl w:val="17F0D0AC"/>
    <w:lvl w:ilvl="0" w:tplc="B852A372">
      <w:start w:val="1"/>
      <w:numFmt w:val="bullet"/>
      <w:lvlText w:val="-"/>
      <w:lvlJc w:val="left"/>
      <w:pPr>
        <w:ind w:left="1205" w:hanging="360"/>
      </w:pPr>
      <w:rPr>
        <w:rFonts w:ascii="Times New Roman" w:hAnsi="Times New Roman" w:hint="default"/>
        <w:color w:val="auto"/>
      </w:rPr>
    </w:lvl>
    <w:lvl w:ilvl="1" w:tplc="04190003" w:tentative="1">
      <w:start w:val="1"/>
      <w:numFmt w:val="bullet"/>
      <w:lvlText w:val="o"/>
      <w:lvlJc w:val="left"/>
      <w:pPr>
        <w:ind w:left="1925" w:hanging="360"/>
      </w:pPr>
      <w:rPr>
        <w:rFonts w:ascii="Courier New" w:hAnsi="Courier New" w:hint="default"/>
      </w:rPr>
    </w:lvl>
    <w:lvl w:ilvl="2" w:tplc="04190005" w:tentative="1">
      <w:start w:val="1"/>
      <w:numFmt w:val="bullet"/>
      <w:lvlText w:val=""/>
      <w:lvlJc w:val="left"/>
      <w:pPr>
        <w:ind w:left="2645" w:hanging="360"/>
      </w:pPr>
      <w:rPr>
        <w:rFonts w:ascii="Wingdings" w:hAnsi="Wingdings" w:hint="default"/>
      </w:rPr>
    </w:lvl>
    <w:lvl w:ilvl="3" w:tplc="04190001" w:tentative="1">
      <w:start w:val="1"/>
      <w:numFmt w:val="bullet"/>
      <w:lvlText w:val=""/>
      <w:lvlJc w:val="left"/>
      <w:pPr>
        <w:ind w:left="3365" w:hanging="360"/>
      </w:pPr>
      <w:rPr>
        <w:rFonts w:ascii="Symbol" w:hAnsi="Symbol" w:hint="default"/>
      </w:rPr>
    </w:lvl>
    <w:lvl w:ilvl="4" w:tplc="04190003" w:tentative="1">
      <w:start w:val="1"/>
      <w:numFmt w:val="bullet"/>
      <w:lvlText w:val="o"/>
      <w:lvlJc w:val="left"/>
      <w:pPr>
        <w:ind w:left="4085" w:hanging="360"/>
      </w:pPr>
      <w:rPr>
        <w:rFonts w:ascii="Courier New" w:hAnsi="Courier New" w:hint="default"/>
      </w:rPr>
    </w:lvl>
    <w:lvl w:ilvl="5" w:tplc="04190005" w:tentative="1">
      <w:start w:val="1"/>
      <w:numFmt w:val="bullet"/>
      <w:lvlText w:val=""/>
      <w:lvlJc w:val="left"/>
      <w:pPr>
        <w:ind w:left="4805" w:hanging="360"/>
      </w:pPr>
      <w:rPr>
        <w:rFonts w:ascii="Wingdings" w:hAnsi="Wingdings" w:hint="default"/>
      </w:rPr>
    </w:lvl>
    <w:lvl w:ilvl="6" w:tplc="04190001" w:tentative="1">
      <w:start w:val="1"/>
      <w:numFmt w:val="bullet"/>
      <w:lvlText w:val=""/>
      <w:lvlJc w:val="left"/>
      <w:pPr>
        <w:ind w:left="5525" w:hanging="360"/>
      </w:pPr>
      <w:rPr>
        <w:rFonts w:ascii="Symbol" w:hAnsi="Symbol" w:hint="default"/>
      </w:rPr>
    </w:lvl>
    <w:lvl w:ilvl="7" w:tplc="04190003" w:tentative="1">
      <w:start w:val="1"/>
      <w:numFmt w:val="bullet"/>
      <w:lvlText w:val="o"/>
      <w:lvlJc w:val="left"/>
      <w:pPr>
        <w:ind w:left="6245" w:hanging="360"/>
      </w:pPr>
      <w:rPr>
        <w:rFonts w:ascii="Courier New" w:hAnsi="Courier New" w:hint="default"/>
      </w:rPr>
    </w:lvl>
    <w:lvl w:ilvl="8" w:tplc="04190005" w:tentative="1">
      <w:start w:val="1"/>
      <w:numFmt w:val="bullet"/>
      <w:lvlText w:val=""/>
      <w:lvlJc w:val="left"/>
      <w:pPr>
        <w:ind w:left="6965" w:hanging="360"/>
      </w:pPr>
      <w:rPr>
        <w:rFonts w:ascii="Wingdings" w:hAnsi="Wingdings" w:hint="default"/>
      </w:rPr>
    </w:lvl>
  </w:abstractNum>
  <w:abstractNum w:abstractNumId="29" w15:restartNumberingAfterBreak="0">
    <w:nsid w:val="44C742C4"/>
    <w:multiLevelType w:val="hybridMultilevel"/>
    <w:tmpl w:val="45A2C98E"/>
    <w:lvl w:ilvl="0" w:tplc="04190001">
      <w:start w:val="1"/>
      <w:numFmt w:val="bullet"/>
      <w:lvlText w:val=""/>
      <w:lvlJc w:val="left"/>
      <w:pPr>
        <w:ind w:left="1460" w:hanging="360"/>
      </w:pPr>
      <w:rPr>
        <w:rFonts w:ascii="Symbol" w:hAnsi="Symbol" w:hint="default"/>
      </w:rPr>
    </w:lvl>
    <w:lvl w:ilvl="1" w:tplc="04190003" w:tentative="1">
      <w:start w:val="1"/>
      <w:numFmt w:val="bullet"/>
      <w:lvlText w:val="o"/>
      <w:lvlJc w:val="left"/>
      <w:pPr>
        <w:ind w:left="2180" w:hanging="360"/>
      </w:pPr>
      <w:rPr>
        <w:rFonts w:ascii="Courier New" w:hAnsi="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30" w15:restartNumberingAfterBreak="0">
    <w:nsid w:val="57AF2263"/>
    <w:multiLevelType w:val="hybridMultilevel"/>
    <w:tmpl w:val="C912464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1" w15:restartNumberingAfterBreak="0">
    <w:nsid w:val="59A730D4"/>
    <w:multiLevelType w:val="hybridMultilevel"/>
    <w:tmpl w:val="D58C0120"/>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442" w:hanging="360"/>
      </w:pPr>
      <w:rPr>
        <w:rFonts w:cs="Times New Roman"/>
      </w:rPr>
    </w:lvl>
    <w:lvl w:ilvl="2" w:tplc="0419001B" w:tentative="1">
      <w:start w:val="1"/>
      <w:numFmt w:val="lowerRoman"/>
      <w:lvlText w:val="%3."/>
      <w:lvlJc w:val="right"/>
      <w:pPr>
        <w:ind w:left="2162" w:hanging="180"/>
      </w:pPr>
      <w:rPr>
        <w:rFonts w:cs="Times New Roman"/>
      </w:rPr>
    </w:lvl>
    <w:lvl w:ilvl="3" w:tplc="0419000F" w:tentative="1">
      <w:start w:val="1"/>
      <w:numFmt w:val="decimal"/>
      <w:lvlText w:val="%4."/>
      <w:lvlJc w:val="left"/>
      <w:pPr>
        <w:ind w:left="2882" w:hanging="360"/>
      </w:pPr>
      <w:rPr>
        <w:rFonts w:cs="Times New Roman"/>
      </w:rPr>
    </w:lvl>
    <w:lvl w:ilvl="4" w:tplc="04190019" w:tentative="1">
      <w:start w:val="1"/>
      <w:numFmt w:val="lowerLetter"/>
      <w:lvlText w:val="%5."/>
      <w:lvlJc w:val="left"/>
      <w:pPr>
        <w:ind w:left="3602" w:hanging="360"/>
      </w:pPr>
      <w:rPr>
        <w:rFonts w:cs="Times New Roman"/>
      </w:rPr>
    </w:lvl>
    <w:lvl w:ilvl="5" w:tplc="0419001B" w:tentative="1">
      <w:start w:val="1"/>
      <w:numFmt w:val="lowerRoman"/>
      <w:lvlText w:val="%6."/>
      <w:lvlJc w:val="right"/>
      <w:pPr>
        <w:ind w:left="4322" w:hanging="180"/>
      </w:pPr>
      <w:rPr>
        <w:rFonts w:cs="Times New Roman"/>
      </w:rPr>
    </w:lvl>
    <w:lvl w:ilvl="6" w:tplc="0419000F" w:tentative="1">
      <w:start w:val="1"/>
      <w:numFmt w:val="decimal"/>
      <w:lvlText w:val="%7."/>
      <w:lvlJc w:val="left"/>
      <w:pPr>
        <w:ind w:left="5042" w:hanging="360"/>
      </w:pPr>
      <w:rPr>
        <w:rFonts w:cs="Times New Roman"/>
      </w:rPr>
    </w:lvl>
    <w:lvl w:ilvl="7" w:tplc="04190019" w:tentative="1">
      <w:start w:val="1"/>
      <w:numFmt w:val="lowerLetter"/>
      <w:lvlText w:val="%8."/>
      <w:lvlJc w:val="left"/>
      <w:pPr>
        <w:ind w:left="5762" w:hanging="360"/>
      </w:pPr>
      <w:rPr>
        <w:rFonts w:cs="Times New Roman"/>
      </w:rPr>
    </w:lvl>
    <w:lvl w:ilvl="8" w:tplc="0419001B" w:tentative="1">
      <w:start w:val="1"/>
      <w:numFmt w:val="lowerRoman"/>
      <w:lvlText w:val="%9."/>
      <w:lvlJc w:val="right"/>
      <w:pPr>
        <w:ind w:left="6482" w:hanging="180"/>
      </w:pPr>
      <w:rPr>
        <w:rFonts w:cs="Times New Roman"/>
      </w:rPr>
    </w:lvl>
  </w:abstractNum>
  <w:abstractNum w:abstractNumId="32" w15:restartNumberingAfterBreak="0">
    <w:nsid w:val="608B735B"/>
    <w:multiLevelType w:val="hybridMultilevel"/>
    <w:tmpl w:val="579A04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0BA7D6C"/>
    <w:multiLevelType w:val="multilevel"/>
    <w:tmpl w:val="B8169E20"/>
    <w:lvl w:ilvl="0">
      <w:start w:val="2020"/>
      <w:numFmt w:val="decimal"/>
      <w:lvlText w:val="%1"/>
      <w:lvlJc w:val="left"/>
      <w:pPr>
        <w:ind w:left="1035" w:hanging="1035"/>
      </w:pPr>
      <w:rPr>
        <w:rFonts w:hint="default"/>
      </w:rPr>
    </w:lvl>
    <w:lvl w:ilvl="1">
      <w:start w:val="2021"/>
      <w:numFmt w:val="decimal"/>
      <w:lvlText w:val="%1-%2"/>
      <w:lvlJc w:val="left"/>
      <w:pPr>
        <w:ind w:left="1602" w:hanging="1035"/>
      </w:pPr>
      <w:rPr>
        <w:rFonts w:hint="default"/>
      </w:rPr>
    </w:lvl>
    <w:lvl w:ilvl="2">
      <w:start w:val="1"/>
      <w:numFmt w:val="decimal"/>
      <w:lvlText w:val="%1-%2.%3"/>
      <w:lvlJc w:val="left"/>
      <w:pPr>
        <w:ind w:left="2169" w:hanging="1035"/>
      </w:pPr>
      <w:rPr>
        <w:rFonts w:hint="default"/>
      </w:rPr>
    </w:lvl>
    <w:lvl w:ilvl="3">
      <w:start w:val="1"/>
      <w:numFmt w:val="decimal"/>
      <w:lvlText w:val="%1-%2.%3.%4"/>
      <w:lvlJc w:val="left"/>
      <w:pPr>
        <w:ind w:left="2736" w:hanging="1035"/>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4" w15:restartNumberingAfterBreak="0">
    <w:nsid w:val="63CF5007"/>
    <w:multiLevelType w:val="hybridMultilevel"/>
    <w:tmpl w:val="E796E38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5" w15:restartNumberingAfterBreak="0">
    <w:nsid w:val="66065299"/>
    <w:multiLevelType w:val="hybridMultilevel"/>
    <w:tmpl w:val="FC58663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6" w15:restartNumberingAfterBreak="0">
    <w:nsid w:val="66B85CF4"/>
    <w:multiLevelType w:val="hybridMultilevel"/>
    <w:tmpl w:val="B9AA4ED2"/>
    <w:lvl w:ilvl="0" w:tplc="C51EB69A">
      <w:start w:val="10"/>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7" w15:restartNumberingAfterBreak="0">
    <w:nsid w:val="689A1967"/>
    <w:multiLevelType w:val="hybridMultilevel"/>
    <w:tmpl w:val="6D6054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A5C1CA8"/>
    <w:multiLevelType w:val="hybridMultilevel"/>
    <w:tmpl w:val="80C478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B666691"/>
    <w:multiLevelType w:val="singleLevel"/>
    <w:tmpl w:val="DF8E023C"/>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704B5014"/>
    <w:multiLevelType w:val="hybridMultilevel"/>
    <w:tmpl w:val="B9AA4ED2"/>
    <w:lvl w:ilvl="0" w:tplc="C51EB69A">
      <w:start w:val="10"/>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1" w15:restartNumberingAfterBreak="0">
    <w:nsid w:val="73794300"/>
    <w:multiLevelType w:val="hybridMultilevel"/>
    <w:tmpl w:val="F22C48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BAF42CE"/>
    <w:multiLevelType w:val="hybridMultilevel"/>
    <w:tmpl w:val="58BED320"/>
    <w:lvl w:ilvl="0" w:tplc="F3F6A664">
      <w:numFmt w:val="bullet"/>
      <w:lvlText w:val=""/>
      <w:lvlJc w:val="left"/>
      <w:pPr>
        <w:ind w:left="1413" w:hanging="361"/>
      </w:pPr>
      <w:rPr>
        <w:rFonts w:ascii="Symbol" w:eastAsia="Symbol" w:hAnsi="Symbol" w:cs="Symbol" w:hint="default"/>
        <w:w w:val="100"/>
        <w:sz w:val="23"/>
        <w:szCs w:val="23"/>
        <w:lang w:val="ru-RU" w:eastAsia="en-US" w:bidi="ar-SA"/>
      </w:rPr>
    </w:lvl>
    <w:lvl w:ilvl="1" w:tplc="F8DEF6FA">
      <w:numFmt w:val="bullet"/>
      <w:lvlText w:val="•"/>
      <w:lvlJc w:val="left"/>
      <w:pPr>
        <w:ind w:left="2917" w:hanging="361"/>
      </w:pPr>
      <w:rPr>
        <w:rFonts w:hint="default"/>
        <w:lang w:val="ru-RU" w:eastAsia="en-US" w:bidi="ar-SA"/>
      </w:rPr>
    </w:lvl>
    <w:lvl w:ilvl="2" w:tplc="9DC868EA">
      <w:numFmt w:val="bullet"/>
      <w:lvlText w:val="•"/>
      <w:lvlJc w:val="left"/>
      <w:pPr>
        <w:ind w:left="4415" w:hanging="361"/>
      </w:pPr>
      <w:rPr>
        <w:rFonts w:hint="default"/>
        <w:lang w:val="ru-RU" w:eastAsia="en-US" w:bidi="ar-SA"/>
      </w:rPr>
    </w:lvl>
    <w:lvl w:ilvl="3" w:tplc="6ECC0AC0">
      <w:numFmt w:val="bullet"/>
      <w:lvlText w:val="•"/>
      <w:lvlJc w:val="left"/>
      <w:pPr>
        <w:ind w:left="5913" w:hanging="361"/>
      </w:pPr>
      <w:rPr>
        <w:rFonts w:hint="default"/>
        <w:lang w:val="ru-RU" w:eastAsia="en-US" w:bidi="ar-SA"/>
      </w:rPr>
    </w:lvl>
    <w:lvl w:ilvl="4" w:tplc="EC82E1B8">
      <w:numFmt w:val="bullet"/>
      <w:lvlText w:val="•"/>
      <w:lvlJc w:val="left"/>
      <w:pPr>
        <w:ind w:left="7411" w:hanging="361"/>
      </w:pPr>
      <w:rPr>
        <w:rFonts w:hint="default"/>
        <w:lang w:val="ru-RU" w:eastAsia="en-US" w:bidi="ar-SA"/>
      </w:rPr>
    </w:lvl>
    <w:lvl w:ilvl="5" w:tplc="FCC0D958">
      <w:numFmt w:val="bullet"/>
      <w:lvlText w:val="•"/>
      <w:lvlJc w:val="left"/>
      <w:pPr>
        <w:ind w:left="8909" w:hanging="361"/>
      </w:pPr>
      <w:rPr>
        <w:rFonts w:hint="default"/>
        <w:lang w:val="ru-RU" w:eastAsia="en-US" w:bidi="ar-SA"/>
      </w:rPr>
    </w:lvl>
    <w:lvl w:ilvl="6" w:tplc="8D1600FC">
      <w:numFmt w:val="bullet"/>
      <w:lvlText w:val="•"/>
      <w:lvlJc w:val="left"/>
      <w:pPr>
        <w:ind w:left="10407" w:hanging="361"/>
      </w:pPr>
      <w:rPr>
        <w:rFonts w:hint="default"/>
        <w:lang w:val="ru-RU" w:eastAsia="en-US" w:bidi="ar-SA"/>
      </w:rPr>
    </w:lvl>
    <w:lvl w:ilvl="7" w:tplc="FCDE8FC8">
      <w:numFmt w:val="bullet"/>
      <w:lvlText w:val="•"/>
      <w:lvlJc w:val="left"/>
      <w:pPr>
        <w:ind w:left="11904" w:hanging="361"/>
      </w:pPr>
      <w:rPr>
        <w:rFonts w:hint="default"/>
        <w:lang w:val="ru-RU" w:eastAsia="en-US" w:bidi="ar-SA"/>
      </w:rPr>
    </w:lvl>
    <w:lvl w:ilvl="8" w:tplc="71F06BE6">
      <w:numFmt w:val="bullet"/>
      <w:lvlText w:val="•"/>
      <w:lvlJc w:val="left"/>
      <w:pPr>
        <w:ind w:left="13402" w:hanging="361"/>
      </w:pPr>
      <w:rPr>
        <w:rFonts w:hint="default"/>
        <w:lang w:val="ru-RU" w:eastAsia="en-US" w:bidi="ar-SA"/>
      </w:rPr>
    </w:lvl>
  </w:abstractNum>
  <w:abstractNum w:abstractNumId="43" w15:restartNumberingAfterBreak="0">
    <w:nsid w:val="7FB101C9"/>
    <w:multiLevelType w:val="hybridMultilevel"/>
    <w:tmpl w:val="77D0FAD2"/>
    <w:lvl w:ilvl="0" w:tplc="6AD6008C">
      <w:start w:val="1"/>
      <w:numFmt w:val="bullet"/>
      <w:lvlText w:val=""/>
      <w:lvlJc w:val="left"/>
      <w:pPr>
        <w:ind w:left="720" w:hanging="360"/>
      </w:pPr>
      <w:rPr>
        <w:rFonts w:ascii="Symbol" w:hAnsi="Symbol" w:hint="default"/>
        <w:b/>
        <w:i/>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FC46119"/>
    <w:multiLevelType w:val="multilevel"/>
    <w:tmpl w:val="787A4E8E"/>
    <w:lvl w:ilvl="0">
      <w:start w:val="2020"/>
      <w:numFmt w:val="decimal"/>
      <w:lvlText w:val="%1"/>
      <w:lvlJc w:val="left"/>
      <w:pPr>
        <w:ind w:left="1035" w:hanging="1035"/>
      </w:pPr>
      <w:rPr>
        <w:rFonts w:hint="default"/>
      </w:rPr>
    </w:lvl>
    <w:lvl w:ilvl="1">
      <w:start w:val="2021"/>
      <w:numFmt w:val="decimal"/>
      <w:lvlText w:val="%1-%2"/>
      <w:lvlJc w:val="left"/>
      <w:pPr>
        <w:ind w:left="1602" w:hanging="1035"/>
      </w:pPr>
      <w:rPr>
        <w:rFonts w:hint="default"/>
      </w:rPr>
    </w:lvl>
    <w:lvl w:ilvl="2">
      <w:start w:val="1"/>
      <w:numFmt w:val="decimal"/>
      <w:lvlText w:val="%1-%2.%3"/>
      <w:lvlJc w:val="left"/>
      <w:pPr>
        <w:ind w:left="2169" w:hanging="1035"/>
      </w:pPr>
      <w:rPr>
        <w:rFonts w:hint="default"/>
      </w:rPr>
    </w:lvl>
    <w:lvl w:ilvl="3">
      <w:start w:val="1"/>
      <w:numFmt w:val="decimal"/>
      <w:lvlText w:val="%1-%2.%3.%4"/>
      <w:lvlJc w:val="left"/>
      <w:pPr>
        <w:ind w:left="2736" w:hanging="1035"/>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9"/>
  </w:num>
  <w:num w:numId="13">
    <w:abstractNumId w:val="43"/>
  </w:num>
  <w:num w:numId="14">
    <w:abstractNumId w:val="28"/>
  </w:num>
  <w:num w:numId="15">
    <w:abstractNumId w:val="14"/>
  </w:num>
  <w:num w:numId="16">
    <w:abstractNumId w:val="25"/>
  </w:num>
  <w:num w:numId="17">
    <w:abstractNumId w:val="29"/>
  </w:num>
  <w:num w:numId="18">
    <w:abstractNumId w:val="31"/>
  </w:num>
  <w:num w:numId="19">
    <w:abstractNumId w:val="24"/>
  </w:num>
  <w:num w:numId="20">
    <w:abstractNumId w:val="32"/>
  </w:num>
  <w:num w:numId="21">
    <w:abstractNumId w:val="39"/>
  </w:num>
  <w:num w:numId="22">
    <w:abstractNumId w:val="38"/>
  </w:num>
  <w:num w:numId="23">
    <w:abstractNumId w:val="16"/>
  </w:num>
  <w:num w:numId="24">
    <w:abstractNumId w:val="11"/>
  </w:num>
  <w:num w:numId="25">
    <w:abstractNumId w:val="27"/>
  </w:num>
  <w:num w:numId="26">
    <w:abstractNumId w:val="15"/>
  </w:num>
  <w:num w:numId="27">
    <w:abstractNumId w:val="13"/>
  </w:num>
  <w:num w:numId="28">
    <w:abstractNumId w:val="40"/>
  </w:num>
  <w:num w:numId="29">
    <w:abstractNumId w:val="22"/>
  </w:num>
  <w:num w:numId="30">
    <w:abstractNumId w:val="37"/>
  </w:num>
  <w:num w:numId="31">
    <w:abstractNumId w:val="26"/>
  </w:num>
  <w:num w:numId="32">
    <w:abstractNumId w:val="42"/>
  </w:num>
  <w:num w:numId="33">
    <w:abstractNumId w:val="20"/>
  </w:num>
  <w:num w:numId="34">
    <w:abstractNumId w:val="36"/>
  </w:num>
  <w:num w:numId="35">
    <w:abstractNumId w:val="41"/>
  </w:num>
  <w:num w:numId="36">
    <w:abstractNumId w:val="21"/>
  </w:num>
  <w:num w:numId="37">
    <w:abstractNumId w:val="18"/>
  </w:num>
  <w:num w:numId="38">
    <w:abstractNumId w:val="17"/>
  </w:num>
  <w:num w:numId="39">
    <w:abstractNumId w:val="33"/>
  </w:num>
  <w:num w:numId="40">
    <w:abstractNumId w:val="23"/>
  </w:num>
  <w:num w:numId="41">
    <w:abstractNumId w:val="44"/>
  </w:num>
  <w:num w:numId="42">
    <w:abstractNumId w:val="34"/>
  </w:num>
  <w:num w:numId="43">
    <w:abstractNumId w:val="35"/>
  </w:num>
  <w:num w:numId="44">
    <w:abstractNumId w:val="30"/>
  </w:num>
  <w:num w:numId="4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90F5F"/>
    <w:rsid w:val="00012EDD"/>
    <w:rsid w:val="000334AA"/>
    <w:rsid w:val="00036CC4"/>
    <w:rsid w:val="000841E0"/>
    <w:rsid w:val="0008435F"/>
    <w:rsid w:val="000954C4"/>
    <w:rsid w:val="00097E8E"/>
    <w:rsid w:val="000A6820"/>
    <w:rsid w:val="00112996"/>
    <w:rsid w:val="00112F5F"/>
    <w:rsid w:val="0017328D"/>
    <w:rsid w:val="00175B65"/>
    <w:rsid w:val="001D1CAD"/>
    <w:rsid w:val="001D4696"/>
    <w:rsid w:val="001E1614"/>
    <w:rsid w:val="00212A3F"/>
    <w:rsid w:val="00226E1C"/>
    <w:rsid w:val="00231304"/>
    <w:rsid w:val="002A442B"/>
    <w:rsid w:val="002D5ADF"/>
    <w:rsid w:val="002F4BEF"/>
    <w:rsid w:val="00313192"/>
    <w:rsid w:val="00316242"/>
    <w:rsid w:val="00316337"/>
    <w:rsid w:val="00345C2D"/>
    <w:rsid w:val="0037255C"/>
    <w:rsid w:val="003B49B8"/>
    <w:rsid w:val="003D3BB8"/>
    <w:rsid w:val="003E52CD"/>
    <w:rsid w:val="003F4F2E"/>
    <w:rsid w:val="00447967"/>
    <w:rsid w:val="004657F4"/>
    <w:rsid w:val="004707CD"/>
    <w:rsid w:val="00495513"/>
    <w:rsid w:val="004B37C2"/>
    <w:rsid w:val="004C43EB"/>
    <w:rsid w:val="004C7E90"/>
    <w:rsid w:val="004E400F"/>
    <w:rsid w:val="004F0892"/>
    <w:rsid w:val="005078D2"/>
    <w:rsid w:val="00516B76"/>
    <w:rsid w:val="005302F7"/>
    <w:rsid w:val="005543FF"/>
    <w:rsid w:val="00557F01"/>
    <w:rsid w:val="00567EA2"/>
    <w:rsid w:val="005851CE"/>
    <w:rsid w:val="005B0368"/>
    <w:rsid w:val="005D7E93"/>
    <w:rsid w:val="005E249D"/>
    <w:rsid w:val="00674DB6"/>
    <w:rsid w:val="00682F3D"/>
    <w:rsid w:val="00683954"/>
    <w:rsid w:val="006D048E"/>
    <w:rsid w:val="006E573E"/>
    <w:rsid w:val="006E5B90"/>
    <w:rsid w:val="0070192D"/>
    <w:rsid w:val="00715FC2"/>
    <w:rsid w:val="00733854"/>
    <w:rsid w:val="007473EB"/>
    <w:rsid w:val="007D2250"/>
    <w:rsid w:val="007D57C2"/>
    <w:rsid w:val="007D5DEF"/>
    <w:rsid w:val="007E714E"/>
    <w:rsid w:val="007F0653"/>
    <w:rsid w:val="007F76BA"/>
    <w:rsid w:val="008019D7"/>
    <w:rsid w:val="00813772"/>
    <w:rsid w:val="0082127A"/>
    <w:rsid w:val="0085204F"/>
    <w:rsid w:val="00865A69"/>
    <w:rsid w:val="0087745F"/>
    <w:rsid w:val="0089645E"/>
    <w:rsid w:val="008A13BC"/>
    <w:rsid w:val="008B7706"/>
    <w:rsid w:val="008C43BF"/>
    <w:rsid w:val="008D60D0"/>
    <w:rsid w:val="008D6A87"/>
    <w:rsid w:val="008E2E64"/>
    <w:rsid w:val="008F2041"/>
    <w:rsid w:val="00910916"/>
    <w:rsid w:val="0091771E"/>
    <w:rsid w:val="00921505"/>
    <w:rsid w:val="00921553"/>
    <w:rsid w:val="00954E51"/>
    <w:rsid w:val="009571EF"/>
    <w:rsid w:val="0098146A"/>
    <w:rsid w:val="009A21C2"/>
    <w:rsid w:val="00A004AD"/>
    <w:rsid w:val="00A06FDB"/>
    <w:rsid w:val="00A10520"/>
    <w:rsid w:val="00A174E3"/>
    <w:rsid w:val="00A52604"/>
    <w:rsid w:val="00A816C0"/>
    <w:rsid w:val="00AC3B33"/>
    <w:rsid w:val="00AC522C"/>
    <w:rsid w:val="00AC7B52"/>
    <w:rsid w:val="00AD142F"/>
    <w:rsid w:val="00AE488A"/>
    <w:rsid w:val="00AE4C06"/>
    <w:rsid w:val="00B52CAA"/>
    <w:rsid w:val="00B71FC8"/>
    <w:rsid w:val="00B85AA2"/>
    <w:rsid w:val="00B90F5F"/>
    <w:rsid w:val="00BA4C30"/>
    <w:rsid w:val="00BB493F"/>
    <w:rsid w:val="00BD5E90"/>
    <w:rsid w:val="00BD61CC"/>
    <w:rsid w:val="00C320F8"/>
    <w:rsid w:val="00C461F8"/>
    <w:rsid w:val="00C56E3F"/>
    <w:rsid w:val="00C63A9D"/>
    <w:rsid w:val="00CD654A"/>
    <w:rsid w:val="00CE1377"/>
    <w:rsid w:val="00D03B5D"/>
    <w:rsid w:val="00D52CBF"/>
    <w:rsid w:val="00D64121"/>
    <w:rsid w:val="00D65779"/>
    <w:rsid w:val="00D8105F"/>
    <w:rsid w:val="00D905AB"/>
    <w:rsid w:val="00DD01D6"/>
    <w:rsid w:val="00DD25A7"/>
    <w:rsid w:val="00DE3E9A"/>
    <w:rsid w:val="00E10C3A"/>
    <w:rsid w:val="00E25375"/>
    <w:rsid w:val="00E90F61"/>
    <w:rsid w:val="00E977D7"/>
    <w:rsid w:val="00EA2477"/>
    <w:rsid w:val="00EB341F"/>
    <w:rsid w:val="00EB5A76"/>
    <w:rsid w:val="00EC346F"/>
    <w:rsid w:val="00EC5384"/>
    <w:rsid w:val="00EE4194"/>
    <w:rsid w:val="00EF38E2"/>
    <w:rsid w:val="00F0123E"/>
    <w:rsid w:val="00F4086A"/>
    <w:rsid w:val="00F9696E"/>
    <w:rsid w:val="00FE287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FF2645C-849E-4FFF-BC89-C06F76394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6E1C"/>
  </w:style>
  <w:style w:type="paragraph" w:styleId="2">
    <w:name w:val="heading 2"/>
    <w:basedOn w:val="a"/>
    <w:next w:val="a"/>
    <w:link w:val="20"/>
    <w:uiPriority w:val="9"/>
    <w:semiHidden/>
    <w:unhideWhenUsed/>
    <w:qFormat/>
    <w:rsid w:val="00036CC4"/>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semiHidden/>
    <w:unhideWhenUsed/>
    <w:qFormat/>
    <w:rsid w:val="00036CC4"/>
    <w:pPr>
      <w:keepNext/>
      <w:keepLines/>
      <w:spacing w:before="200" w:after="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qFormat/>
    <w:rsid w:val="00316337"/>
    <w:pPr>
      <w:keepNext/>
      <w:tabs>
        <w:tab w:val="num" w:pos="0"/>
      </w:tabs>
      <w:spacing w:before="240" w:after="60" w:line="276" w:lineRule="auto"/>
      <w:ind w:left="864" w:hanging="864"/>
      <w:outlineLvl w:val="3"/>
    </w:pPr>
    <w:rPr>
      <w:rFonts w:ascii="Calibri" w:eastAsia="Times New Roman" w:hAnsi="Calibri" w:cs="Times New Roman"/>
      <w:b/>
      <w:bCs/>
      <w:kern w:val="1"/>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C43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0"/>
    <w:link w:val="4"/>
    <w:uiPriority w:val="9"/>
    <w:rsid w:val="00316337"/>
    <w:rPr>
      <w:rFonts w:ascii="Calibri" w:eastAsia="Times New Roman" w:hAnsi="Calibri" w:cs="Times New Roman"/>
      <w:b/>
      <w:bCs/>
      <w:kern w:val="1"/>
      <w:sz w:val="28"/>
      <w:szCs w:val="28"/>
      <w:lang w:eastAsia="ar-SA"/>
    </w:rPr>
  </w:style>
  <w:style w:type="character" w:styleId="a4">
    <w:name w:val="Hyperlink"/>
    <w:basedOn w:val="a0"/>
    <w:uiPriority w:val="99"/>
    <w:rsid w:val="00316337"/>
    <w:rPr>
      <w:rFonts w:cs="Times New Roman"/>
      <w:color w:val="0066CC"/>
      <w:u w:val="single"/>
    </w:rPr>
  </w:style>
  <w:style w:type="character" w:customStyle="1" w:styleId="21">
    <w:name w:val="Заголовок №2"/>
    <w:basedOn w:val="22"/>
    <w:uiPriority w:val="99"/>
    <w:rsid w:val="00316337"/>
    <w:rPr>
      <w:rFonts w:ascii="Times New Roman" w:hAnsi="Times New Roman" w:cs="Times New Roman"/>
      <w:u w:val="single"/>
      <w:shd w:val="clear" w:color="auto" w:fill="FFFFFF"/>
    </w:rPr>
  </w:style>
  <w:style w:type="character" w:customStyle="1" w:styleId="a5">
    <w:name w:val="Колонтитул_"/>
    <w:basedOn w:val="a0"/>
    <w:link w:val="1"/>
    <w:uiPriority w:val="99"/>
    <w:locked/>
    <w:rsid w:val="00316337"/>
    <w:rPr>
      <w:rFonts w:ascii="Times New Roman" w:hAnsi="Times New Roman" w:cs="Times New Roman"/>
      <w:sz w:val="19"/>
      <w:szCs w:val="19"/>
      <w:shd w:val="clear" w:color="auto" w:fill="FFFFFF"/>
      <w:lang w:val="en-US"/>
    </w:rPr>
  </w:style>
  <w:style w:type="character" w:customStyle="1" w:styleId="a6">
    <w:name w:val="Колонтитул"/>
    <w:basedOn w:val="a5"/>
    <w:uiPriority w:val="99"/>
    <w:rsid w:val="00316337"/>
    <w:rPr>
      <w:rFonts w:ascii="Times New Roman" w:hAnsi="Times New Roman" w:cs="Times New Roman"/>
      <w:sz w:val="19"/>
      <w:szCs w:val="19"/>
      <w:shd w:val="clear" w:color="auto" w:fill="FFFFFF"/>
      <w:lang w:val="en-US"/>
    </w:rPr>
  </w:style>
  <w:style w:type="character" w:customStyle="1" w:styleId="23">
    <w:name w:val="Основной текст (2)_"/>
    <w:basedOn w:val="a0"/>
    <w:link w:val="210"/>
    <w:uiPriority w:val="99"/>
    <w:locked/>
    <w:rsid w:val="00316337"/>
    <w:rPr>
      <w:rFonts w:ascii="Times New Roman" w:hAnsi="Times New Roman" w:cs="Times New Roman"/>
      <w:b/>
      <w:bCs/>
      <w:sz w:val="30"/>
      <w:szCs w:val="30"/>
      <w:shd w:val="clear" w:color="auto" w:fill="FFFFFF"/>
    </w:rPr>
  </w:style>
  <w:style w:type="character" w:customStyle="1" w:styleId="22">
    <w:name w:val="Заголовок №2_"/>
    <w:basedOn w:val="a0"/>
    <w:link w:val="211"/>
    <w:uiPriority w:val="99"/>
    <w:locked/>
    <w:rsid w:val="00316337"/>
    <w:rPr>
      <w:rFonts w:ascii="Times New Roman" w:hAnsi="Times New Roman" w:cs="Times New Roman"/>
      <w:shd w:val="clear" w:color="auto" w:fill="FFFFFF"/>
    </w:rPr>
  </w:style>
  <w:style w:type="character" w:customStyle="1" w:styleId="a7">
    <w:name w:val="Основной текст + Курсив"/>
    <w:basedOn w:val="21"/>
    <w:uiPriority w:val="99"/>
    <w:rsid w:val="00316337"/>
    <w:rPr>
      <w:rFonts w:ascii="Times New Roman" w:hAnsi="Times New Roman" w:cs="Times New Roman"/>
      <w:i/>
      <w:iCs/>
      <w:u w:val="none"/>
      <w:shd w:val="clear" w:color="auto" w:fill="FFFFFF"/>
    </w:rPr>
  </w:style>
  <w:style w:type="character" w:customStyle="1" w:styleId="31">
    <w:name w:val="Основной текст (3)_"/>
    <w:basedOn w:val="a0"/>
    <w:link w:val="32"/>
    <w:uiPriority w:val="99"/>
    <w:locked/>
    <w:rsid w:val="00316337"/>
    <w:rPr>
      <w:rFonts w:ascii="Times New Roman" w:hAnsi="Times New Roman" w:cs="Times New Roman"/>
      <w:i/>
      <w:iCs/>
      <w:shd w:val="clear" w:color="auto" w:fill="FFFFFF"/>
    </w:rPr>
  </w:style>
  <w:style w:type="character" w:customStyle="1" w:styleId="33">
    <w:name w:val="Основной текст (3) + Не курсив"/>
    <w:basedOn w:val="31"/>
    <w:uiPriority w:val="99"/>
    <w:rsid w:val="00316337"/>
    <w:rPr>
      <w:rFonts w:ascii="Times New Roman" w:hAnsi="Times New Roman" w:cs="Times New Roman"/>
      <w:i/>
      <w:iCs/>
      <w:shd w:val="clear" w:color="auto" w:fill="FFFFFF"/>
    </w:rPr>
  </w:style>
  <w:style w:type="paragraph" w:styleId="a8">
    <w:name w:val="Body Text"/>
    <w:basedOn w:val="a"/>
    <w:link w:val="a9"/>
    <w:uiPriority w:val="99"/>
    <w:qFormat/>
    <w:rsid w:val="00316337"/>
    <w:pPr>
      <w:widowControl w:val="0"/>
      <w:shd w:val="clear" w:color="auto" w:fill="FFFFFF"/>
      <w:spacing w:after="0" w:line="274" w:lineRule="exact"/>
      <w:ind w:hanging="380"/>
    </w:pPr>
    <w:rPr>
      <w:rFonts w:ascii="Times New Roman" w:eastAsia="Times New Roman" w:hAnsi="Times New Roman" w:cs="Times New Roman"/>
      <w:lang w:eastAsia="ru-RU"/>
    </w:rPr>
  </w:style>
  <w:style w:type="character" w:customStyle="1" w:styleId="a9">
    <w:name w:val="Основной текст Знак"/>
    <w:basedOn w:val="a0"/>
    <w:link w:val="a8"/>
    <w:uiPriority w:val="99"/>
    <w:rsid w:val="00316337"/>
    <w:rPr>
      <w:rFonts w:ascii="Times New Roman" w:eastAsia="Times New Roman" w:hAnsi="Times New Roman" w:cs="Times New Roman"/>
      <w:shd w:val="clear" w:color="auto" w:fill="FFFFFF"/>
      <w:lang w:eastAsia="ru-RU"/>
    </w:rPr>
  </w:style>
  <w:style w:type="character" w:customStyle="1" w:styleId="aa">
    <w:name w:val="Подпись к таблице_"/>
    <w:basedOn w:val="a0"/>
    <w:link w:val="10"/>
    <w:uiPriority w:val="99"/>
    <w:locked/>
    <w:rsid w:val="00316337"/>
    <w:rPr>
      <w:rFonts w:ascii="Times New Roman" w:hAnsi="Times New Roman" w:cs="Times New Roman"/>
      <w:shd w:val="clear" w:color="auto" w:fill="FFFFFF"/>
    </w:rPr>
  </w:style>
  <w:style w:type="character" w:customStyle="1" w:styleId="11">
    <w:name w:val="Основной текст + Курсив1"/>
    <w:basedOn w:val="21"/>
    <w:uiPriority w:val="99"/>
    <w:rsid w:val="00316337"/>
    <w:rPr>
      <w:rFonts w:ascii="Times New Roman" w:hAnsi="Times New Roman" w:cs="Times New Roman"/>
      <w:i/>
      <w:iCs/>
      <w:u w:val="none"/>
      <w:shd w:val="clear" w:color="auto" w:fill="FFFFFF"/>
    </w:rPr>
  </w:style>
  <w:style w:type="character" w:customStyle="1" w:styleId="24">
    <w:name w:val="Подпись к таблице (2)_"/>
    <w:basedOn w:val="a0"/>
    <w:link w:val="212"/>
    <w:uiPriority w:val="99"/>
    <w:locked/>
    <w:rsid w:val="00316337"/>
    <w:rPr>
      <w:rFonts w:ascii="Times New Roman" w:hAnsi="Times New Roman" w:cs="Times New Roman"/>
      <w:i/>
      <w:iCs/>
      <w:shd w:val="clear" w:color="auto" w:fill="FFFFFF"/>
    </w:rPr>
  </w:style>
  <w:style w:type="character" w:customStyle="1" w:styleId="25">
    <w:name w:val="Подпись к таблице (2) + Не курсив"/>
    <w:basedOn w:val="24"/>
    <w:uiPriority w:val="99"/>
    <w:rsid w:val="00316337"/>
    <w:rPr>
      <w:rFonts w:ascii="Times New Roman" w:hAnsi="Times New Roman" w:cs="Times New Roman"/>
      <w:i/>
      <w:iCs/>
      <w:shd w:val="clear" w:color="auto" w:fill="FFFFFF"/>
    </w:rPr>
  </w:style>
  <w:style w:type="character" w:customStyle="1" w:styleId="26">
    <w:name w:val="Подпись к таблице (2)"/>
    <w:basedOn w:val="24"/>
    <w:uiPriority w:val="99"/>
    <w:rsid w:val="00316337"/>
    <w:rPr>
      <w:rFonts w:ascii="Times New Roman" w:hAnsi="Times New Roman" w:cs="Times New Roman"/>
      <w:i/>
      <w:iCs/>
      <w:u w:val="single"/>
      <w:shd w:val="clear" w:color="auto" w:fill="FFFFFF"/>
    </w:rPr>
  </w:style>
  <w:style w:type="character" w:customStyle="1" w:styleId="ab">
    <w:name w:val="Подпись к таблице"/>
    <w:basedOn w:val="aa"/>
    <w:uiPriority w:val="99"/>
    <w:rsid w:val="00316337"/>
    <w:rPr>
      <w:rFonts w:ascii="Times New Roman" w:hAnsi="Times New Roman" w:cs="Times New Roman"/>
      <w:u w:val="single"/>
      <w:shd w:val="clear" w:color="auto" w:fill="FFFFFF"/>
    </w:rPr>
  </w:style>
  <w:style w:type="character" w:customStyle="1" w:styleId="ac">
    <w:name w:val="Подпись к картинке_"/>
    <w:basedOn w:val="a0"/>
    <w:link w:val="ad"/>
    <w:uiPriority w:val="99"/>
    <w:locked/>
    <w:rsid w:val="00316337"/>
    <w:rPr>
      <w:rFonts w:ascii="Times New Roman" w:hAnsi="Times New Roman" w:cs="Times New Roman"/>
      <w:shd w:val="clear" w:color="auto" w:fill="FFFFFF"/>
    </w:rPr>
  </w:style>
  <w:style w:type="character" w:customStyle="1" w:styleId="Exact">
    <w:name w:val="Подпись к картинке Exact"/>
    <w:basedOn w:val="a0"/>
    <w:uiPriority w:val="99"/>
    <w:rsid w:val="00316337"/>
    <w:rPr>
      <w:rFonts w:ascii="Times New Roman" w:hAnsi="Times New Roman" w:cs="Times New Roman"/>
      <w:spacing w:val="3"/>
      <w:sz w:val="21"/>
      <w:szCs w:val="21"/>
      <w:u w:val="none"/>
    </w:rPr>
  </w:style>
  <w:style w:type="character" w:customStyle="1" w:styleId="4Exact">
    <w:name w:val="Основной текст (4) Exact"/>
    <w:basedOn w:val="a0"/>
    <w:link w:val="41"/>
    <w:uiPriority w:val="99"/>
    <w:locked/>
    <w:rsid w:val="00316337"/>
    <w:rPr>
      <w:rFonts w:ascii="Century Schoolbook" w:hAnsi="Century Schoolbook" w:cs="Century Schoolbook"/>
      <w:i/>
      <w:iCs/>
      <w:sz w:val="50"/>
      <w:szCs w:val="50"/>
      <w:shd w:val="clear" w:color="auto" w:fill="FFFFFF"/>
    </w:rPr>
  </w:style>
  <w:style w:type="character" w:customStyle="1" w:styleId="4Exact1">
    <w:name w:val="Основной текст (4) Exact1"/>
    <w:basedOn w:val="4Exact"/>
    <w:uiPriority w:val="99"/>
    <w:rsid w:val="00316337"/>
    <w:rPr>
      <w:rFonts w:ascii="Century Schoolbook" w:hAnsi="Century Schoolbook" w:cs="Century Schoolbook"/>
      <w:i/>
      <w:iCs/>
      <w:sz w:val="50"/>
      <w:szCs w:val="50"/>
      <w:shd w:val="clear" w:color="auto" w:fill="FFFFFF"/>
    </w:rPr>
  </w:style>
  <w:style w:type="character" w:customStyle="1" w:styleId="27">
    <w:name w:val="Основной текст (2)"/>
    <w:basedOn w:val="23"/>
    <w:uiPriority w:val="99"/>
    <w:rsid w:val="00316337"/>
    <w:rPr>
      <w:rFonts w:ascii="Times New Roman" w:hAnsi="Times New Roman" w:cs="Times New Roman"/>
      <w:b/>
      <w:bCs/>
      <w:sz w:val="30"/>
      <w:szCs w:val="30"/>
      <w:shd w:val="clear" w:color="auto" w:fill="FFFFFF"/>
    </w:rPr>
  </w:style>
  <w:style w:type="character" w:customStyle="1" w:styleId="2Exact">
    <w:name w:val="Подпись к картинке (2) Exact"/>
    <w:basedOn w:val="a0"/>
    <w:link w:val="28"/>
    <w:uiPriority w:val="99"/>
    <w:locked/>
    <w:rsid w:val="00316337"/>
    <w:rPr>
      <w:rFonts w:ascii="Corbel" w:hAnsi="Corbel" w:cs="Corbel"/>
      <w:spacing w:val="2"/>
      <w:sz w:val="17"/>
      <w:szCs w:val="17"/>
      <w:shd w:val="clear" w:color="auto" w:fill="FFFFFF"/>
    </w:rPr>
  </w:style>
  <w:style w:type="character" w:customStyle="1" w:styleId="2Exact1">
    <w:name w:val="Подпись к картинке (2) Exact1"/>
    <w:basedOn w:val="2Exact"/>
    <w:uiPriority w:val="99"/>
    <w:rsid w:val="00316337"/>
    <w:rPr>
      <w:rFonts w:ascii="Corbel" w:hAnsi="Corbel" w:cs="Corbel"/>
      <w:spacing w:val="2"/>
      <w:sz w:val="17"/>
      <w:szCs w:val="17"/>
      <w:shd w:val="clear" w:color="auto" w:fill="FFFFFF"/>
    </w:rPr>
  </w:style>
  <w:style w:type="character" w:customStyle="1" w:styleId="12">
    <w:name w:val="Заголовок №1_"/>
    <w:basedOn w:val="a0"/>
    <w:link w:val="110"/>
    <w:uiPriority w:val="99"/>
    <w:locked/>
    <w:rsid w:val="00316337"/>
    <w:rPr>
      <w:rFonts w:ascii="Times New Roman" w:hAnsi="Times New Roman" w:cs="Times New Roman"/>
      <w:b/>
      <w:bCs/>
      <w:sz w:val="30"/>
      <w:szCs w:val="30"/>
      <w:shd w:val="clear" w:color="auto" w:fill="FFFFFF"/>
    </w:rPr>
  </w:style>
  <w:style w:type="character" w:customStyle="1" w:styleId="13">
    <w:name w:val="Заголовок №1"/>
    <w:basedOn w:val="12"/>
    <w:uiPriority w:val="99"/>
    <w:rsid w:val="00316337"/>
    <w:rPr>
      <w:rFonts w:ascii="Times New Roman" w:hAnsi="Times New Roman" w:cs="Times New Roman"/>
      <w:b/>
      <w:bCs/>
      <w:sz w:val="30"/>
      <w:szCs w:val="30"/>
      <w:shd w:val="clear" w:color="auto" w:fill="FFFFFF"/>
    </w:rPr>
  </w:style>
  <w:style w:type="character" w:customStyle="1" w:styleId="120pt">
    <w:name w:val="Заголовок №1 + 20 pt"/>
    <w:basedOn w:val="12"/>
    <w:uiPriority w:val="99"/>
    <w:rsid w:val="00316337"/>
    <w:rPr>
      <w:rFonts w:ascii="Times New Roman" w:hAnsi="Times New Roman" w:cs="Times New Roman"/>
      <w:b/>
      <w:bCs/>
      <w:sz w:val="40"/>
      <w:szCs w:val="40"/>
      <w:shd w:val="clear" w:color="auto" w:fill="FFFFFF"/>
    </w:rPr>
  </w:style>
  <w:style w:type="character" w:customStyle="1" w:styleId="120pt1">
    <w:name w:val="Заголовок №1 + 20 pt1"/>
    <w:basedOn w:val="12"/>
    <w:uiPriority w:val="99"/>
    <w:rsid w:val="00316337"/>
    <w:rPr>
      <w:rFonts w:ascii="Times New Roman" w:hAnsi="Times New Roman" w:cs="Times New Roman"/>
      <w:b/>
      <w:bCs/>
      <w:sz w:val="40"/>
      <w:szCs w:val="40"/>
      <w:shd w:val="clear" w:color="auto" w:fill="FFFFFF"/>
    </w:rPr>
  </w:style>
  <w:style w:type="character" w:customStyle="1" w:styleId="5">
    <w:name w:val="Основной текст (5)_"/>
    <w:basedOn w:val="a0"/>
    <w:link w:val="50"/>
    <w:uiPriority w:val="99"/>
    <w:locked/>
    <w:rsid w:val="00316337"/>
    <w:rPr>
      <w:rFonts w:ascii="Times New Roman" w:hAnsi="Times New Roman" w:cs="Times New Roman"/>
      <w:sz w:val="18"/>
      <w:szCs w:val="18"/>
      <w:shd w:val="clear" w:color="auto" w:fill="FFFFFF"/>
    </w:rPr>
  </w:style>
  <w:style w:type="character" w:customStyle="1" w:styleId="511pt">
    <w:name w:val="Основной текст (5) + 11 pt"/>
    <w:basedOn w:val="5"/>
    <w:uiPriority w:val="99"/>
    <w:rsid w:val="00316337"/>
    <w:rPr>
      <w:rFonts w:ascii="Times New Roman" w:hAnsi="Times New Roman" w:cs="Times New Roman"/>
      <w:sz w:val="22"/>
      <w:szCs w:val="22"/>
      <w:shd w:val="clear" w:color="auto" w:fill="FFFFFF"/>
    </w:rPr>
  </w:style>
  <w:style w:type="character" w:customStyle="1" w:styleId="51">
    <w:name w:val="Основной текст (5) + Полужирный"/>
    <w:basedOn w:val="5"/>
    <w:uiPriority w:val="99"/>
    <w:rsid w:val="00316337"/>
    <w:rPr>
      <w:rFonts w:ascii="Times New Roman" w:hAnsi="Times New Roman" w:cs="Times New Roman"/>
      <w:b/>
      <w:bCs/>
      <w:sz w:val="18"/>
      <w:szCs w:val="18"/>
      <w:shd w:val="clear" w:color="auto" w:fill="FFFFFF"/>
    </w:rPr>
  </w:style>
  <w:style w:type="character" w:customStyle="1" w:styleId="120">
    <w:name w:val="Заголовок №1 (2)_"/>
    <w:basedOn w:val="a0"/>
    <w:link w:val="121"/>
    <w:uiPriority w:val="99"/>
    <w:locked/>
    <w:rsid w:val="00316337"/>
    <w:rPr>
      <w:rFonts w:ascii="Times New Roman" w:hAnsi="Times New Roman" w:cs="Times New Roman"/>
      <w:b/>
      <w:bCs/>
      <w:sz w:val="26"/>
      <w:szCs w:val="26"/>
      <w:shd w:val="clear" w:color="auto" w:fill="FFFFFF"/>
    </w:rPr>
  </w:style>
  <w:style w:type="paragraph" w:customStyle="1" w:styleId="1">
    <w:name w:val="Колонтитул1"/>
    <w:basedOn w:val="a"/>
    <w:link w:val="a5"/>
    <w:uiPriority w:val="99"/>
    <w:rsid w:val="00316337"/>
    <w:pPr>
      <w:widowControl w:val="0"/>
      <w:shd w:val="clear" w:color="auto" w:fill="FFFFFF"/>
      <w:spacing w:after="0" w:line="240" w:lineRule="atLeast"/>
    </w:pPr>
    <w:rPr>
      <w:rFonts w:ascii="Times New Roman" w:hAnsi="Times New Roman" w:cs="Times New Roman"/>
      <w:sz w:val="19"/>
      <w:szCs w:val="19"/>
      <w:lang w:val="en-US"/>
    </w:rPr>
  </w:style>
  <w:style w:type="paragraph" w:customStyle="1" w:styleId="210">
    <w:name w:val="Основной текст (2)1"/>
    <w:basedOn w:val="a"/>
    <w:link w:val="23"/>
    <w:uiPriority w:val="99"/>
    <w:rsid w:val="00316337"/>
    <w:pPr>
      <w:widowControl w:val="0"/>
      <w:shd w:val="clear" w:color="auto" w:fill="FFFFFF"/>
      <w:spacing w:after="0" w:line="547" w:lineRule="exact"/>
      <w:ind w:hanging="740"/>
    </w:pPr>
    <w:rPr>
      <w:rFonts w:ascii="Times New Roman" w:hAnsi="Times New Roman" w:cs="Times New Roman"/>
      <w:b/>
      <w:bCs/>
      <w:sz w:val="30"/>
      <w:szCs w:val="30"/>
    </w:rPr>
  </w:style>
  <w:style w:type="paragraph" w:customStyle="1" w:styleId="211">
    <w:name w:val="Заголовок №21"/>
    <w:basedOn w:val="a"/>
    <w:link w:val="22"/>
    <w:uiPriority w:val="99"/>
    <w:rsid w:val="00316337"/>
    <w:pPr>
      <w:widowControl w:val="0"/>
      <w:shd w:val="clear" w:color="auto" w:fill="FFFFFF"/>
      <w:spacing w:after="300" w:line="240" w:lineRule="atLeast"/>
      <w:jc w:val="both"/>
      <w:outlineLvl w:val="1"/>
    </w:pPr>
    <w:rPr>
      <w:rFonts w:ascii="Times New Roman" w:hAnsi="Times New Roman" w:cs="Times New Roman"/>
    </w:rPr>
  </w:style>
  <w:style w:type="paragraph" w:customStyle="1" w:styleId="32">
    <w:name w:val="Основной текст (3)"/>
    <w:basedOn w:val="a"/>
    <w:link w:val="31"/>
    <w:uiPriority w:val="99"/>
    <w:rsid w:val="00316337"/>
    <w:pPr>
      <w:widowControl w:val="0"/>
      <w:shd w:val="clear" w:color="auto" w:fill="FFFFFF"/>
      <w:spacing w:after="0" w:line="274" w:lineRule="exact"/>
      <w:jc w:val="both"/>
    </w:pPr>
    <w:rPr>
      <w:rFonts w:ascii="Times New Roman" w:hAnsi="Times New Roman" w:cs="Times New Roman"/>
      <w:i/>
      <w:iCs/>
    </w:rPr>
  </w:style>
  <w:style w:type="paragraph" w:customStyle="1" w:styleId="10">
    <w:name w:val="Подпись к таблице1"/>
    <w:basedOn w:val="a"/>
    <w:link w:val="aa"/>
    <w:uiPriority w:val="99"/>
    <w:rsid w:val="00316337"/>
    <w:pPr>
      <w:widowControl w:val="0"/>
      <w:shd w:val="clear" w:color="auto" w:fill="FFFFFF"/>
      <w:spacing w:after="0" w:line="240" w:lineRule="atLeast"/>
    </w:pPr>
    <w:rPr>
      <w:rFonts w:ascii="Times New Roman" w:hAnsi="Times New Roman" w:cs="Times New Roman"/>
    </w:rPr>
  </w:style>
  <w:style w:type="paragraph" w:customStyle="1" w:styleId="212">
    <w:name w:val="Подпись к таблице (2)1"/>
    <w:basedOn w:val="a"/>
    <w:link w:val="24"/>
    <w:uiPriority w:val="99"/>
    <w:rsid w:val="00316337"/>
    <w:pPr>
      <w:widowControl w:val="0"/>
      <w:shd w:val="clear" w:color="auto" w:fill="FFFFFF"/>
      <w:spacing w:after="0" w:line="274" w:lineRule="exact"/>
      <w:jc w:val="both"/>
    </w:pPr>
    <w:rPr>
      <w:rFonts w:ascii="Times New Roman" w:hAnsi="Times New Roman" w:cs="Times New Roman"/>
      <w:i/>
      <w:iCs/>
    </w:rPr>
  </w:style>
  <w:style w:type="paragraph" w:customStyle="1" w:styleId="ad">
    <w:name w:val="Подпись к картинке"/>
    <w:basedOn w:val="a"/>
    <w:link w:val="ac"/>
    <w:uiPriority w:val="99"/>
    <w:rsid w:val="00316337"/>
    <w:pPr>
      <w:widowControl w:val="0"/>
      <w:shd w:val="clear" w:color="auto" w:fill="FFFFFF"/>
      <w:spacing w:after="0" w:line="274" w:lineRule="exact"/>
      <w:jc w:val="center"/>
    </w:pPr>
    <w:rPr>
      <w:rFonts w:ascii="Times New Roman" w:hAnsi="Times New Roman" w:cs="Times New Roman"/>
    </w:rPr>
  </w:style>
  <w:style w:type="paragraph" w:customStyle="1" w:styleId="41">
    <w:name w:val="Основной текст (4)"/>
    <w:basedOn w:val="a"/>
    <w:link w:val="4Exact"/>
    <w:uiPriority w:val="99"/>
    <w:rsid w:val="00316337"/>
    <w:pPr>
      <w:widowControl w:val="0"/>
      <w:shd w:val="clear" w:color="auto" w:fill="FFFFFF"/>
      <w:spacing w:after="0" w:line="240" w:lineRule="atLeast"/>
    </w:pPr>
    <w:rPr>
      <w:rFonts w:ascii="Century Schoolbook" w:hAnsi="Century Schoolbook" w:cs="Century Schoolbook"/>
      <w:i/>
      <w:iCs/>
      <w:sz w:val="50"/>
      <w:szCs w:val="50"/>
    </w:rPr>
  </w:style>
  <w:style w:type="paragraph" w:customStyle="1" w:styleId="28">
    <w:name w:val="Подпись к картинке (2)"/>
    <w:basedOn w:val="a"/>
    <w:link w:val="2Exact"/>
    <w:uiPriority w:val="99"/>
    <w:rsid w:val="00316337"/>
    <w:pPr>
      <w:widowControl w:val="0"/>
      <w:shd w:val="clear" w:color="auto" w:fill="FFFFFF"/>
      <w:spacing w:after="0" w:line="230" w:lineRule="exact"/>
      <w:jc w:val="both"/>
    </w:pPr>
    <w:rPr>
      <w:rFonts w:ascii="Corbel" w:hAnsi="Corbel" w:cs="Corbel"/>
      <w:spacing w:val="2"/>
      <w:sz w:val="17"/>
      <w:szCs w:val="17"/>
    </w:rPr>
  </w:style>
  <w:style w:type="paragraph" w:customStyle="1" w:styleId="110">
    <w:name w:val="Заголовок №11"/>
    <w:basedOn w:val="a"/>
    <w:link w:val="12"/>
    <w:uiPriority w:val="99"/>
    <w:rsid w:val="00316337"/>
    <w:pPr>
      <w:widowControl w:val="0"/>
      <w:shd w:val="clear" w:color="auto" w:fill="FFFFFF"/>
      <w:spacing w:after="300" w:line="355" w:lineRule="exact"/>
      <w:outlineLvl w:val="0"/>
    </w:pPr>
    <w:rPr>
      <w:rFonts w:ascii="Times New Roman" w:hAnsi="Times New Roman" w:cs="Times New Roman"/>
      <w:b/>
      <w:bCs/>
      <w:sz w:val="30"/>
      <w:szCs w:val="30"/>
    </w:rPr>
  </w:style>
  <w:style w:type="paragraph" w:customStyle="1" w:styleId="50">
    <w:name w:val="Основной текст (5)"/>
    <w:basedOn w:val="a"/>
    <w:link w:val="5"/>
    <w:uiPriority w:val="99"/>
    <w:rsid w:val="00316337"/>
    <w:pPr>
      <w:widowControl w:val="0"/>
      <w:shd w:val="clear" w:color="auto" w:fill="FFFFFF"/>
      <w:spacing w:after="60" w:line="298" w:lineRule="exact"/>
      <w:jc w:val="both"/>
    </w:pPr>
    <w:rPr>
      <w:rFonts w:ascii="Times New Roman" w:hAnsi="Times New Roman" w:cs="Times New Roman"/>
      <w:sz w:val="18"/>
      <w:szCs w:val="18"/>
    </w:rPr>
  </w:style>
  <w:style w:type="paragraph" w:customStyle="1" w:styleId="121">
    <w:name w:val="Заголовок №1 (2)"/>
    <w:basedOn w:val="a"/>
    <w:link w:val="120"/>
    <w:uiPriority w:val="99"/>
    <w:rsid w:val="00316337"/>
    <w:pPr>
      <w:widowControl w:val="0"/>
      <w:shd w:val="clear" w:color="auto" w:fill="FFFFFF"/>
      <w:spacing w:after="300" w:line="322" w:lineRule="exact"/>
      <w:jc w:val="center"/>
      <w:outlineLvl w:val="0"/>
    </w:pPr>
    <w:rPr>
      <w:rFonts w:ascii="Times New Roman" w:hAnsi="Times New Roman" w:cs="Times New Roman"/>
      <w:b/>
      <w:bCs/>
      <w:sz w:val="26"/>
      <w:szCs w:val="26"/>
    </w:rPr>
  </w:style>
  <w:style w:type="paragraph" w:customStyle="1" w:styleId="ae">
    <w:name w:val="Содержимое таблицы"/>
    <w:basedOn w:val="a"/>
    <w:rsid w:val="00316337"/>
    <w:pPr>
      <w:widowControl w:val="0"/>
      <w:suppressLineNumbers/>
      <w:suppressAutoHyphens/>
      <w:spacing w:after="0" w:line="240" w:lineRule="auto"/>
    </w:pPr>
    <w:rPr>
      <w:rFonts w:ascii="Liberation Serif" w:eastAsia="Liberation Serif" w:hAnsi="Times New Roman" w:cs="DejaVu Sans"/>
      <w:kern w:val="1"/>
      <w:sz w:val="24"/>
      <w:szCs w:val="24"/>
      <w:lang w:eastAsia="hi-IN" w:bidi="hi-IN"/>
    </w:rPr>
  </w:style>
  <w:style w:type="character" w:customStyle="1" w:styleId="WW-Absatz-Standardschriftart111111">
    <w:name w:val="WW-Absatz-Standardschriftart111111"/>
    <w:rsid w:val="00316337"/>
  </w:style>
  <w:style w:type="paragraph" w:styleId="af">
    <w:name w:val="List Paragraph"/>
    <w:basedOn w:val="a"/>
    <w:uiPriority w:val="34"/>
    <w:qFormat/>
    <w:rsid w:val="00316337"/>
    <w:pPr>
      <w:spacing w:after="200" w:line="276" w:lineRule="auto"/>
      <w:ind w:left="720"/>
    </w:pPr>
    <w:rPr>
      <w:rFonts w:ascii="Calibri" w:eastAsia="Times New Roman" w:hAnsi="Calibri" w:cs="Times New Roman"/>
      <w:kern w:val="1"/>
      <w:lang w:eastAsia="ar-SA"/>
    </w:rPr>
  </w:style>
  <w:style w:type="character" w:customStyle="1" w:styleId="WW8Num13z0">
    <w:name w:val="WW8Num13z0"/>
    <w:rsid w:val="00316337"/>
    <w:rPr>
      <w:rFonts w:ascii="Wingdings" w:hAnsi="Wingdings"/>
    </w:rPr>
  </w:style>
  <w:style w:type="paragraph" w:styleId="af0">
    <w:name w:val="Block Text"/>
    <w:basedOn w:val="a"/>
    <w:rsid w:val="00316337"/>
    <w:pPr>
      <w:spacing w:after="0" w:line="240" w:lineRule="auto"/>
      <w:ind w:left="2992" w:right="2981"/>
      <w:jc w:val="both"/>
    </w:pPr>
    <w:rPr>
      <w:rFonts w:ascii="Arial" w:eastAsia="Times New Roman" w:hAnsi="Arial" w:cs="Times New Roman"/>
      <w:sz w:val="18"/>
      <w:szCs w:val="20"/>
      <w:lang w:eastAsia="ru-RU"/>
    </w:rPr>
  </w:style>
  <w:style w:type="paragraph" w:customStyle="1" w:styleId="ConsPlusNormal">
    <w:name w:val="ConsPlusNormal"/>
    <w:uiPriority w:val="99"/>
    <w:rsid w:val="0031633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1">
    <w:name w:val="Body Text Indent"/>
    <w:basedOn w:val="a"/>
    <w:link w:val="af2"/>
    <w:uiPriority w:val="99"/>
    <w:semiHidden/>
    <w:unhideWhenUsed/>
    <w:rsid w:val="00316337"/>
    <w:pPr>
      <w:widowControl w:val="0"/>
      <w:spacing w:after="120" w:line="240" w:lineRule="auto"/>
      <w:ind w:left="283"/>
    </w:pPr>
    <w:rPr>
      <w:rFonts w:ascii="Courier New" w:eastAsia="Times New Roman" w:hAnsi="Courier New" w:cs="Courier New"/>
      <w:color w:val="000000"/>
      <w:sz w:val="24"/>
      <w:szCs w:val="24"/>
      <w:lang w:eastAsia="ru-RU"/>
    </w:rPr>
  </w:style>
  <w:style w:type="character" w:customStyle="1" w:styleId="af2">
    <w:name w:val="Основной текст с отступом Знак"/>
    <w:basedOn w:val="a0"/>
    <w:link w:val="af1"/>
    <w:uiPriority w:val="99"/>
    <w:semiHidden/>
    <w:rsid w:val="00316337"/>
    <w:rPr>
      <w:rFonts w:ascii="Courier New" w:eastAsia="Times New Roman" w:hAnsi="Courier New" w:cs="Courier New"/>
      <w:color w:val="000000"/>
      <w:sz w:val="24"/>
      <w:szCs w:val="24"/>
      <w:lang w:eastAsia="ru-RU"/>
    </w:rPr>
  </w:style>
  <w:style w:type="paragraph" w:styleId="af3">
    <w:name w:val="Normal (Web)"/>
    <w:basedOn w:val="a"/>
    <w:uiPriority w:val="99"/>
    <w:rsid w:val="00316337"/>
    <w:pPr>
      <w:suppressAutoHyphens/>
      <w:spacing w:before="280" w:after="119" w:line="240" w:lineRule="auto"/>
    </w:pPr>
    <w:rPr>
      <w:rFonts w:ascii="Times New Roman" w:eastAsia="Times New Roman" w:hAnsi="Times New Roman" w:cs="Times New Roman"/>
      <w:sz w:val="24"/>
      <w:szCs w:val="24"/>
      <w:lang w:eastAsia="ar-SA"/>
    </w:rPr>
  </w:style>
  <w:style w:type="character" w:customStyle="1" w:styleId="14">
    <w:name w:val="Основной текст Знак1"/>
    <w:basedOn w:val="a0"/>
    <w:uiPriority w:val="99"/>
    <w:rsid w:val="00316337"/>
    <w:rPr>
      <w:rFonts w:ascii="Times New Roman" w:hAnsi="Times New Roman" w:cs="Times New Roman"/>
      <w:shd w:val="clear" w:color="auto" w:fill="FFFFFF"/>
    </w:rPr>
  </w:style>
  <w:style w:type="paragraph" w:styleId="af4">
    <w:name w:val="No Spacing"/>
    <w:link w:val="af5"/>
    <w:uiPriority w:val="1"/>
    <w:qFormat/>
    <w:rsid w:val="00316337"/>
    <w:pPr>
      <w:suppressAutoHyphens/>
      <w:spacing w:after="0" w:line="240" w:lineRule="auto"/>
    </w:pPr>
    <w:rPr>
      <w:rFonts w:ascii="Calibri" w:eastAsia="Times New Roman" w:hAnsi="Calibri" w:cs="Calibri"/>
      <w:kern w:val="1"/>
      <w:lang w:eastAsia="zh-CN"/>
    </w:rPr>
  </w:style>
  <w:style w:type="character" w:customStyle="1" w:styleId="af5">
    <w:name w:val="Без интервала Знак"/>
    <w:basedOn w:val="a0"/>
    <w:link w:val="af4"/>
    <w:uiPriority w:val="1"/>
    <w:locked/>
    <w:rsid w:val="00316337"/>
    <w:rPr>
      <w:rFonts w:ascii="Calibri" w:eastAsia="Times New Roman" w:hAnsi="Calibri" w:cs="Calibri"/>
      <w:kern w:val="1"/>
      <w:lang w:eastAsia="zh-CN"/>
    </w:rPr>
  </w:style>
  <w:style w:type="paragraph" w:customStyle="1" w:styleId="WW-">
    <w:name w:val="WW-Базовый"/>
    <w:rsid w:val="00316337"/>
    <w:pPr>
      <w:widowControl w:val="0"/>
      <w:suppressAutoHyphens/>
      <w:spacing w:after="200" w:line="276" w:lineRule="auto"/>
      <w:ind w:firstLine="567"/>
      <w:jc w:val="both"/>
    </w:pPr>
    <w:rPr>
      <w:rFonts w:ascii="Times New Roman" w:eastAsia="Times New Roman" w:hAnsi="Times New Roman" w:cs="Times New Roman"/>
      <w:sz w:val="24"/>
      <w:szCs w:val="20"/>
      <w:lang w:eastAsia="ar-SA"/>
    </w:rPr>
  </w:style>
  <w:style w:type="character" w:customStyle="1" w:styleId="510">
    <w:name w:val="стиль51"/>
    <w:basedOn w:val="a0"/>
    <w:rsid w:val="00316337"/>
    <w:rPr>
      <w:rFonts w:cs="Times New Roman"/>
      <w:b/>
      <w:bCs/>
      <w:sz w:val="33"/>
      <w:szCs w:val="33"/>
    </w:rPr>
  </w:style>
  <w:style w:type="paragraph" w:customStyle="1" w:styleId="29">
    <w:name w:val="Обычный2"/>
    <w:rsid w:val="00316337"/>
    <w:pPr>
      <w:widowControl w:val="0"/>
      <w:suppressAutoHyphens/>
      <w:spacing w:after="0" w:line="100" w:lineRule="atLeast"/>
    </w:pPr>
    <w:rPr>
      <w:rFonts w:ascii="Liberation Serif" w:eastAsia="Liberation Serif" w:hAnsi="Times New Roman" w:cs="DejaVu Sans"/>
      <w:kern w:val="1"/>
      <w:sz w:val="24"/>
      <w:szCs w:val="24"/>
      <w:lang w:eastAsia="hi-IN" w:bidi="hi-IN"/>
    </w:rPr>
  </w:style>
  <w:style w:type="paragraph" w:customStyle="1" w:styleId="TableParagraph">
    <w:name w:val="Table Paragraph"/>
    <w:basedOn w:val="a"/>
    <w:uiPriority w:val="1"/>
    <w:qFormat/>
    <w:rsid w:val="00316337"/>
    <w:pPr>
      <w:widowControl w:val="0"/>
      <w:spacing w:after="0" w:line="240" w:lineRule="auto"/>
    </w:pPr>
    <w:rPr>
      <w:rFonts w:ascii="Calibri" w:eastAsia="Times New Roman" w:hAnsi="Calibri" w:cs="Times New Roman"/>
      <w:lang w:val="en-US"/>
    </w:rPr>
  </w:style>
  <w:style w:type="character" w:customStyle="1" w:styleId="T1">
    <w:name w:val="T1"/>
    <w:rsid w:val="00316337"/>
    <w:rPr>
      <w:rFonts w:ascii="Times New Roman" w:hAnsi="Times New Roman"/>
      <w:sz w:val="26"/>
    </w:rPr>
  </w:style>
  <w:style w:type="paragraph" w:styleId="af6">
    <w:name w:val="Balloon Text"/>
    <w:basedOn w:val="a"/>
    <w:link w:val="af7"/>
    <w:uiPriority w:val="99"/>
    <w:rsid w:val="00316337"/>
    <w:pPr>
      <w:widowControl w:val="0"/>
      <w:spacing w:after="0" w:line="240" w:lineRule="auto"/>
    </w:pPr>
    <w:rPr>
      <w:rFonts w:ascii="Tahoma" w:eastAsia="Times New Roman" w:hAnsi="Tahoma" w:cs="Tahoma"/>
      <w:color w:val="000000"/>
      <w:sz w:val="16"/>
      <w:szCs w:val="16"/>
      <w:lang w:eastAsia="ru-RU"/>
    </w:rPr>
  </w:style>
  <w:style w:type="character" w:customStyle="1" w:styleId="af7">
    <w:name w:val="Текст выноски Знак"/>
    <w:basedOn w:val="a0"/>
    <w:link w:val="af6"/>
    <w:uiPriority w:val="99"/>
    <w:rsid w:val="00316337"/>
    <w:rPr>
      <w:rFonts w:ascii="Tahoma" w:eastAsia="Times New Roman" w:hAnsi="Tahoma" w:cs="Tahoma"/>
      <w:color w:val="000000"/>
      <w:sz w:val="16"/>
      <w:szCs w:val="16"/>
      <w:lang w:eastAsia="ru-RU"/>
    </w:rPr>
  </w:style>
  <w:style w:type="paragraph" w:customStyle="1" w:styleId="Default">
    <w:name w:val="Default"/>
    <w:rsid w:val="00316337"/>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34">
    <w:name w:val="Сетка таблицы3"/>
    <w:basedOn w:val="a1"/>
    <w:next w:val="a3"/>
    <w:uiPriority w:val="59"/>
    <w:rsid w:val="00316337"/>
    <w:pPr>
      <w:spacing w:after="0" w:line="240" w:lineRule="auto"/>
    </w:pPr>
    <w:rPr>
      <w:rFonts w:ascii="Courier New" w:eastAsiaTheme="minorEastAsia" w:hAnsi="Courier New" w:cs="Courier New"/>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Без интервала1"/>
    <w:qFormat/>
    <w:rsid w:val="00316337"/>
    <w:pPr>
      <w:spacing w:after="0" w:line="240" w:lineRule="auto"/>
    </w:pPr>
    <w:rPr>
      <w:rFonts w:ascii="Calibri" w:eastAsia="Times New Roman" w:hAnsi="Calibri" w:cs="Calibri"/>
      <w:lang w:eastAsia="ru-RU"/>
    </w:rPr>
  </w:style>
  <w:style w:type="paragraph" w:styleId="af8">
    <w:name w:val="header"/>
    <w:basedOn w:val="a"/>
    <w:link w:val="af9"/>
    <w:uiPriority w:val="99"/>
    <w:unhideWhenUsed/>
    <w:rsid w:val="00316337"/>
    <w:pPr>
      <w:widowControl w:val="0"/>
      <w:tabs>
        <w:tab w:val="center" w:pos="4677"/>
        <w:tab w:val="right" w:pos="9355"/>
      </w:tabs>
      <w:spacing w:after="0" w:line="240" w:lineRule="auto"/>
    </w:pPr>
    <w:rPr>
      <w:rFonts w:ascii="Courier New" w:eastAsia="Times New Roman" w:hAnsi="Courier New" w:cs="Courier New"/>
      <w:color w:val="000000"/>
      <w:sz w:val="24"/>
      <w:szCs w:val="24"/>
      <w:lang w:eastAsia="ru-RU"/>
    </w:rPr>
  </w:style>
  <w:style w:type="character" w:customStyle="1" w:styleId="af9">
    <w:name w:val="Верхний колонтитул Знак"/>
    <w:basedOn w:val="a0"/>
    <w:link w:val="af8"/>
    <w:uiPriority w:val="99"/>
    <w:rsid w:val="00316337"/>
    <w:rPr>
      <w:rFonts w:ascii="Courier New" w:eastAsia="Times New Roman" w:hAnsi="Courier New" w:cs="Courier New"/>
      <w:color w:val="000000"/>
      <w:sz w:val="24"/>
      <w:szCs w:val="24"/>
      <w:lang w:eastAsia="ru-RU"/>
    </w:rPr>
  </w:style>
  <w:style w:type="paragraph" w:styleId="afa">
    <w:name w:val="footer"/>
    <w:basedOn w:val="a"/>
    <w:link w:val="afb"/>
    <w:uiPriority w:val="99"/>
    <w:unhideWhenUsed/>
    <w:rsid w:val="00316337"/>
    <w:pPr>
      <w:widowControl w:val="0"/>
      <w:tabs>
        <w:tab w:val="center" w:pos="4677"/>
        <w:tab w:val="right" w:pos="9355"/>
      </w:tabs>
      <w:spacing w:after="0" w:line="240" w:lineRule="auto"/>
    </w:pPr>
    <w:rPr>
      <w:rFonts w:ascii="Courier New" w:eastAsia="Times New Roman" w:hAnsi="Courier New" w:cs="Courier New"/>
      <w:color w:val="000000"/>
      <w:sz w:val="24"/>
      <w:szCs w:val="24"/>
      <w:lang w:eastAsia="ru-RU"/>
    </w:rPr>
  </w:style>
  <w:style w:type="character" w:customStyle="1" w:styleId="afb">
    <w:name w:val="Нижний колонтитул Знак"/>
    <w:basedOn w:val="a0"/>
    <w:link w:val="afa"/>
    <w:uiPriority w:val="99"/>
    <w:rsid w:val="00316337"/>
    <w:rPr>
      <w:rFonts w:ascii="Courier New" w:eastAsia="Times New Roman" w:hAnsi="Courier New" w:cs="Courier New"/>
      <w:color w:val="000000"/>
      <w:sz w:val="24"/>
      <w:szCs w:val="24"/>
      <w:lang w:eastAsia="ru-RU"/>
    </w:rPr>
  </w:style>
  <w:style w:type="table" w:customStyle="1" w:styleId="16">
    <w:name w:val="Сетка таблицы1"/>
    <w:basedOn w:val="a1"/>
    <w:next w:val="a3"/>
    <w:uiPriority w:val="59"/>
    <w:rsid w:val="00BD61CC"/>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a">
    <w:name w:val="Сетка таблицы2"/>
    <w:basedOn w:val="a1"/>
    <w:next w:val="a3"/>
    <w:uiPriority w:val="59"/>
    <w:rsid w:val="00BD61CC"/>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b">
    <w:name w:val="Стиль2"/>
    <w:basedOn w:val="3"/>
    <w:link w:val="2c"/>
    <w:qFormat/>
    <w:rsid w:val="00036CC4"/>
    <w:pPr>
      <w:spacing w:line="276" w:lineRule="auto"/>
    </w:pPr>
    <w:rPr>
      <w:rFonts w:ascii="Cambria" w:eastAsia="Times New Roman" w:hAnsi="Cambria" w:cs="Times New Roman"/>
      <w:color w:val="993300"/>
      <w:lang w:eastAsia="ru-RU"/>
    </w:rPr>
  </w:style>
  <w:style w:type="character" w:customStyle="1" w:styleId="2c">
    <w:name w:val="Стиль2 Знак"/>
    <w:basedOn w:val="30"/>
    <w:link w:val="2b"/>
    <w:rsid w:val="00036CC4"/>
    <w:rPr>
      <w:rFonts w:ascii="Cambria" w:eastAsia="Times New Roman" w:hAnsi="Cambria" w:cs="Times New Roman"/>
      <w:b/>
      <w:bCs/>
      <w:color w:val="993300"/>
      <w:lang w:eastAsia="ru-RU"/>
    </w:rPr>
  </w:style>
  <w:style w:type="table" w:customStyle="1" w:styleId="52">
    <w:name w:val="Стиль5"/>
    <w:basedOn w:val="a1"/>
    <w:uiPriority w:val="99"/>
    <w:qFormat/>
    <w:rsid w:val="00036CC4"/>
    <w:pPr>
      <w:spacing w:after="0" w:line="240" w:lineRule="auto"/>
      <w:jc w:val="center"/>
    </w:pPr>
    <w:rPr>
      <w:rFonts w:ascii="Times New Roman" w:hAnsi="Times New Roman"/>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rFonts w:ascii="Times New Roman" w:hAnsi="Times New Roman"/>
        <w:b/>
        <w:i/>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C5E0B3" w:themeFill="accent6" w:themeFillTint="66"/>
      </w:tcPr>
    </w:tblStylePr>
    <w:tblStylePr w:type="band2Horz">
      <w:tblPr/>
      <w:tcPr>
        <w:shd w:val="clear" w:color="auto" w:fill="E2EFD9" w:themeFill="accent6" w:themeFillTint="33"/>
      </w:tcPr>
    </w:tblStylePr>
  </w:style>
  <w:style w:type="character" w:customStyle="1" w:styleId="30">
    <w:name w:val="Заголовок 3 Знак"/>
    <w:basedOn w:val="a0"/>
    <w:link w:val="3"/>
    <w:uiPriority w:val="9"/>
    <w:semiHidden/>
    <w:rsid w:val="00036CC4"/>
    <w:rPr>
      <w:rFonts w:asciiTheme="majorHAnsi" w:eastAsiaTheme="majorEastAsia" w:hAnsiTheme="majorHAnsi" w:cstheme="majorBidi"/>
      <w:b/>
      <w:bCs/>
      <w:color w:val="5B9BD5" w:themeColor="accent1"/>
    </w:rPr>
  </w:style>
  <w:style w:type="table" w:styleId="1-6">
    <w:name w:val="Medium List 1 Accent 6"/>
    <w:basedOn w:val="a1"/>
    <w:uiPriority w:val="65"/>
    <w:rsid w:val="00036CC4"/>
    <w:pPr>
      <w:spacing w:after="0" w:line="240" w:lineRule="auto"/>
    </w:pPr>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paragraph" w:customStyle="1" w:styleId="17">
    <w:name w:val="Стиль1"/>
    <w:basedOn w:val="2"/>
    <w:qFormat/>
    <w:rsid w:val="00036CC4"/>
    <w:pPr>
      <w:spacing w:line="276" w:lineRule="auto"/>
    </w:pPr>
    <w:rPr>
      <w:rFonts w:ascii="Cambria" w:eastAsia="Times New Roman" w:hAnsi="Cambria" w:cs="Times New Roman"/>
      <w:color w:val="385623" w:themeColor="accent6" w:themeShade="80"/>
      <w:lang w:eastAsia="ru-RU"/>
    </w:rPr>
  </w:style>
  <w:style w:type="character" w:customStyle="1" w:styleId="20">
    <w:name w:val="Заголовок 2 Знак"/>
    <w:basedOn w:val="a0"/>
    <w:link w:val="2"/>
    <w:uiPriority w:val="9"/>
    <w:semiHidden/>
    <w:rsid w:val="00036CC4"/>
    <w:rPr>
      <w:rFonts w:asciiTheme="majorHAnsi" w:eastAsiaTheme="majorEastAsia" w:hAnsiTheme="majorHAnsi" w:cstheme="majorBidi"/>
      <w:b/>
      <w:bCs/>
      <w:color w:val="5B9BD5" w:themeColor="accent1"/>
      <w:sz w:val="26"/>
      <w:szCs w:val="26"/>
    </w:rPr>
  </w:style>
  <w:style w:type="paragraph" w:customStyle="1" w:styleId="111">
    <w:name w:val="Заголовок 11"/>
    <w:basedOn w:val="a"/>
    <w:uiPriority w:val="1"/>
    <w:qFormat/>
    <w:rsid w:val="00036CC4"/>
    <w:pPr>
      <w:widowControl w:val="0"/>
      <w:autoSpaceDE w:val="0"/>
      <w:autoSpaceDN w:val="0"/>
      <w:spacing w:before="95" w:after="0" w:line="240" w:lineRule="auto"/>
      <w:ind w:left="692"/>
      <w:outlineLvl w:val="1"/>
    </w:pPr>
    <w:rPr>
      <w:rFonts w:ascii="Cambria" w:eastAsia="Cambria" w:hAnsi="Cambria" w:cs="Cambria"/>
      <w:b/>
      <w:bCs/>
      <w:sz w:val="26"/>
      <w:szCs w:val="26"/>
    </w:rPr>
  </w:style>
  <w:style w:type="table" w:customStyle="1" w:styleId="TableNormal">
    <w:name w:val="Table Normal"/>
    <w:uiPriority w:val="2"/>
    <w:semiHidden/>
    <w:unhideWhenUsed/>
    <w:qFormat/>
    <w:rsid w:val="00036CC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4.xml"/><Relationship Id="rId18" Type="http://schemas.openxmlformats.org/officeDocument/2006/relationships/image" Target="media/image3.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hyperlink" Target="http://www.consultant.ru/document/cons_doc_LAW_381259/" TargetMode="External"/><Relationship Id="rId10" Type="http://schemas.openxmlformats.org/officeDocument/2006/relationships/chart" Target="charts/chart1.xml"/><Relationship Id="rId19"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hyperlink" Target="mailto:st-osk-sh12@yandex.ru" TargetMode="External"/><Relationship Id="rId14" Type="http://schemas.openxmlformats.org/officeDocument/2006/relationships/hyperlink" Target="http://www.consultant.ru/document/cons_doc_LAW_381259/" TargetMode="Externa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1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1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31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Excel414.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pPr>
        <a:noFill/>
        <a:ln w="25400">
          <a:noFill/>
        </a:ln>
      </c:spPr>
    </c:sideWall>
    <c:backWall>
      <c:thickness val="0"/>
      <c:spPr>
        <a:noFill/>
        <a:ln w="25400">
          <a:noFill/>
        </a:ln>
      </c:spPr>
    </c:backWall>
    <c:plotArea>
      <c:layout/>
      <c:bar3DChart>
        <c:barDir val="col"/>
        <c:grouping val="clustered"/>
        <c:varyColors val="0"/>
        <c:ser>
          <c:idx val="0"/>
          <c:order val="0"/>
          <c:tx>
            <c:strRef>
              <c:f>Лист1!$B$1</c:f>
              <c:strCache>
                <c:ptCount val="1"/>
                <c:pt idx="0">
                  <c:v>отметка "5", %</c:v>
                </c:pt>
              </c:strCache>
            </c:strRef>
          </c:tx>
          <c:invertIfNegative val="0"/>
          <c:cat>
            <c:strRef>
              <c:f>Лист1!$A$2:$A$3</c:f>
              <c:strCache>
                <c:ptCount val="2"/>
                <c:pt idx="0">
                  <c:v>МБОУ "СОШ№12 с УИОП"</c:v>
                </c:pt>
                <c:pt idx="1">
                  <c:v>СГО</c:v>
                </c:pt>
              </c:strCache>
            </c:strRef>
          </c:cat>
          <c:val>
            <c:numRef>
              <c:f>Лист1!$B$2:$B$3</c:f>
              <c:numCache>
                <c:formatCode>General</c:formatCode>
                <c:ptCount val="2"/>
                <c:pt idx="0">
                  <c:v>47.3</c:v>
                </c:pt>
                <c:pt idx="1">
                  <c:v>31.1</c:v>
                </c:pt>
              </c:numCache>
            </c:numRef>
          </c:val>
        </c:ser>
        <c:ser>
          <c:idx val="1"/>
          <c:order val="1"/>
          <c:tx>
            <c:strRef>
              <c:f>Лист1!$C$1</c:f>
              <c:strCache>
                <c:ptCount val="1"/>
                <c:pt idx="0">
                  <c:v>отметка "4",%</c:v>
                </c:pt>
              </c:strCache>
            </c:strRef>
          </c:tx>
          <c:invertIfNegative val="0"/>
          <c:cat>
            <c:strRef>
              <c:f>Лист1!$A$2:$A$3</c:f>
              <c:strCache>
                <c:ptCount val="2"/>
                <c:pt idx="0">
                  <c:v>МБОУ "СОШ№12 с УИОП"</c:v>
                </c:pt>
                <c:pt idx="1">
                  <c:v>СГО</c:v>
                </c:pt>
              </c:strCache>
            </c:strRef>
          </c:cat>
          <c:val>
            <c:numRef>
              <c:f>Лист1!$C$2:$C$3</c:f>
              <c:numCache>
                <c:formatCode>General</c:formatCode>
                <c:ptCount val="2"/>
                <c:pt idx="0">
                  <c:v>36.4</c:v>
                </c:pt>
                <c:pt idx="1">
                  <c:v>44.1</c:v>
                </c:pt>
              </c:numCache>
            </c:numRef>
          </c:val>
        </c:ser>
        <c:ser>
          <c:idx val="2"/>
          <c:order val="2"/>
          <c:tx>
            <c:strRef>
              <c:f>Лист1!$D$1</c:f>
              <c:strCache>
                <c:ptCount val="1"/>
                <c:pt idx="0">
                  <c:v>отметка "3",%</c:v>
                </c:pt>
              </c:strCache>
            </c:strRef>
          </c:tx>
          <c:invertIfNegative val="0"/>
          <c:cat>
            <c:strRef>
              <c:f>Лист1!$A$2:$A$3</c:f>
              <c:strCache>
                <c:ptCount val="2"/>
                <c:pt idx="0">
                  <c:v>МБОУ "СОШ№12 с УИОП"</c:v>
                </c:pt>
                <c:pt idx="1">
                  <c:v>СГО</c:v>
                </c:pt>
              </c:strCache>
            </c:strRef>
          </c:cat>
          <c:val>
            <c:numRef>
              <c:f>Лист1!$D$2:$D$3</c:f>
              <c:numCache>
                <c:formatCode>General</c:formatCode>
                <c:ptCount val="2"/>
                <c:pt idx="0">
                  <c:v>16.399999999999999</c:v>
                </c:pt>
                <c:pt idx="1">
                  <c:v>24.1</c:v>
                </c:pt>
              </c:numCache>
            </c:numRef>
          </c:val>
        </c:ser>
        <c:ser>
          <c:idx val="3"/>
          <c:order val="3"/>
          <c:tx>
            <c:strRef>
              <c:f>Лист1!$E$1</c:f>
              <c:strCache>
                <c:ptCount val="1"/>
                <c:pt idx="0">
                  <c:v>отметка "3",%  </c:v>
                </c:pt>
              </c:strCache>
            </c:strRef>
          </c:tx>
          <c:invertIfNegative val="0"/>
          <c:cat>
            <c:strRef>
              <c:f>Лист1!$A$2:$A$3</c:f>
              <c:strCache>
                <c:ptCount val="2"/>
                <c:pt idx="0">
                  <c:v>МБОУ "СОШ№12 с УИОП"</c:v>
                </c:pt>
                <c:pt idx="1">
                  <c:v>СГО</c:v>
                </c:pt>
              </c:strCache>
            </c:strRef>
          </c:cat>
          <c:val>
            <c:numRef>
              <c:f>Лист1!$E$2:$E$3</c:f>
              <c:numCache>
                <c:formatCode>General</c:formatCode>
                <c:ptCount val="2"/>
                <c:pt idx="0">
                  <c:v>0</c:v>
                </c:pt>
                <c:pt idx="1">
                  <c:v>0.60000000000000064</c:v>
                </c:pt>
              </c:numCache>
            </c:numRef>
          </c:val>
        </c:ser>
        <c:dLbls>
          <c:showLegendKey val="0"/>
          <c:showVal val="0"/>
          <c:showCatName val="0"/>
          <c:showSerName val="0"/>
          <c:showPercent val="0"/>
          <c:showBubbleSize val="0"/>
        </c:dLbls>
        <c:gapWidth val="150"/>
        <c:shape val="cylinder"/>
        <c:axId val="279716048"/>
        <c:axId val="449759904"/>
        <c:axId val="0"/>
      </c:bar3DChart>
      <c:catAx>
        <c:axId val="279716048"/>
        <c:scaling>
          <c:orientation val="minMax"/>
        </c:scaling>
        <c:delete val="0"/>
        <c:axPos val="b"/>
        <c:numFmt formatCode="General" sourceLinked="0"/>
        <c:majorTickMark val="out"/>
        <c:minorTickMark val="none"/>
        <c:tickLblPos val="nextTo"/>
        <c:crossAx val="449759904"/>
        <c:crosses val="autoZero"/>
        <c:auto val="1"/>
        <c:lblAlgn val="ctr"/>
        <c:lblOffset val="100"/>
        <c:noMultiLvlLbl val="0"/>
      </c:catAx>
      <c:valAx>
        <c:axId val="449759904"/>
        <c:scaling>
          <c:orientation val="minMax"/>
        </c:scaling>
        <c:delete val="0"/>
        <c:axPos val="l"/>
        <c:numFmt formatCode="General" sourceLinked="1"/>
        <c:majorTickMark val="out"/>
        <c:minorTickMark val="none"/>
        <c:tickLblPos val="nextTo"/>
        <c:crossAx val="279716048"/>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10"/>
    </mc:Choice>
    <mc:Fallback>
      <c:style val="10"/>
    </mc:Fallback>
  </mc:AlternateContent>
  <c:chart>
    <c:autoTitleDeleted val="1"/>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2019, ОО</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Доля  учащихся,
подтвердивших годовую отметку
(%)
</c:v>
                </c:pt>
                <c:pt idx="1">
                  <c:v>Доля учащихся, показавших  результат выше годовой отметки (%)</c:v>
                </c:pt>
                <c:pt idx="2">
                  <c:v>Доля   учащихся, показавших  результат ниже годовой отметки
(%)
</c:v>
                </c:pt>
              </c:strCache>
            </c:strRef>
          </c:cat>
          <c:val>
            <c:numRef>
              <c:f>Лист1!$B$2:$B$4</c:f>
              <c:numCache>
                <c:formatCode>General</c:formatCode>
                <c:ptCount val="3"/>
                <c:pt idx="0">
                  <c:v>44.7</c:v>
                </c:pt>
                <c:pt idx="1">
                  <c:v>51.3</c:v>
                </c:pt>
                <c:pt idx="2">
                  <c:v>3.9</c:v>
                </c:pt>
              </c:numCache>
            </c:numRef>
          </c:val>
        </c:ser>
        <c:ser>
          <c:idx val="1"/>
          <c:order val="1"/>
          <c:tx>
            <c:strRef>
              <c:f>Лист1!$C$1</c:f>
              <c:strCache>
                <c:ptCount val="1"/>
                <c:pt idx="0">
                  <c:v>2019, СГО</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Доля  учащихся,
подтвердивших годовую отметку
(%)
</c:v>
                </c:pt>
                <c:pt idx="1">
                  <c:v>Доля учащихся, показавших  результат выше годовой отметки (%)</c:v>
                </c:pt>
                <c:pt idx="2">
                  <c:v>Доля   учащихся, показавших  результат ниже годовой отметки
(%)
</c:v>
                </c:pt>
              </c:strCache>
            </c:strRef>
          </c:cat>
          <c:val>
            <c:numRef>
              <c:f>Лист1!$C$2:$C$4</c:f>
              <c:numCache>
                <c:formatCode>General</c:formatCode>
                <c:ptCount val="3"/>
                <c:pt idx="0">
                  <c:v>55.5</c:v>
                </c:pt>
                <c:pt idx="1">
                  <c:v>35.5</c:v>
                </c:pt>
                <c:pt idx="2">
                  <c:v>9</c:v>
                </c:pt>
              </c:numCache>
            </c:numRef>
          </c:val>
        </c:ser>
        <c:ser>
          <c:idx val="2"/>
          <c:order val="2"/>
          <c:tx>
            <c:strRef>
              <c:f>Лист1!$D$1</c:f>
              <c:strCache>
                <c:ptCount val="1"/>
                <c:pt idx="0">
                  <c:v>Ряд 3</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Доля  учащихся,
подтвердивших годовую отметку
(%)
</c:v>
                </c:pt>
                <c:pt idx="1">
                  <c:v>Доля учащихся, показавших  результат выше годовой отметки (%)</c:v>
                </c:pt>
                <c:pt idx="2">
                  <c:v>Доля   учащихся, показавших  результат ниже годовой отметки
(%)
</c:v>
                </c:pt>
              </c:strCache>
            </c:strRef>
          </c:cat>
          <c:val>
            <c:numRef>
              <c:f>Лист1!$D$2:$D$4</c:f>
            </c:numRef>
          </c:val>
        </c:ser>
        <c:ser>
          <c:idx val="3"/>
          <c:order val="3"/>
          <c:tx>
            <c:strRef>
              <c:f>Лист1!$E$1</c:f>
              <c:strCache>
                <c:ptCount val="1"/>
                <c:pt idx="0">
                  <c:v>2021,ОО</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Доля  учащихся,
подтвердивших годовую отметку
(%)
</c:v>
                </c:pt>
                <c:pt idx="1">
                  <c:v>Доля учащихся, показавших  результат выше годовой отметки (%)</c:v>
                </c:pt>
                <c:pt idx="2">
                  <c:v>Доля   учащихся, показавших  результат ниже годовой отметки
(%)
</c:v>
                </c:pt>
              </c:strCache>
            </c:strRef>
          </c:cat>
          <c:val>
            <c:numRef>
              <c:f>Лист1!$E$2:$E$4</c:f>
              <c:numCache>
                <c:formatCode>General</c:formatCode>
                <c:ptCount val="3"/>
                <c:pt idx="0">
                  <c:v>52.7</c:v>
                </c:pt>
                <c:pt idx="1">
                  <c:v>41.8</c:v>
                </c:pt>
                <c:pt idx="2">
                  <c:v>5.5</c:v>
                </c:pt>
              </c:numCache>
            </c:numRef>
          </c:val>
        </c:ser>
        <c:ser>
          <c:idx val="4"/>
          <c:order val="4"/>
          <c:tx>
            <c:strRef>
              <c:f>Лист1!$F$1</c:f>
              <c:strCache>
                <c:ptCount val="1"/>
                <c:pt idx="0">
                  <c:v>2021,СГО</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Доля  учащихся,
подтвердивших годовую отметку
(%)
</c:v>
                </c:pt>
                <c:pt idx="1">
                  <c:v>Доля учащихся, показавших  результат выше годовой отметки (%)</c:v>
                </c:pt>
                <c:pt idx="2">
                  <c:v>Доля   учащихся, показавших  результат ниже годовой отметки
(%)
</c:v>
                </c:pt>
              </c:strCache>
            </c:strRef>
          </c:cat>
          <c:val>
            <c:numRef>
              <c:f>Лист1!$F$2:$F$4</c:f>
              <c:numCache>
                <c:formatCode>General</c:formatCode>
                <c:ptCount val="3"/>
                <c:pt idx="0">
                  <c:v>59.8</c:v>
                </c:pt>
                <c:pt idx="1">
                  <c:v>29.2</c:v>
                </c:pt>
                <c:pt idx="2">
                  <c:v>11</c:v>
                </c:pt>
              </c:numCache>
            </c:numRef>
          </c:val>
        </c:ser>
        <c:dLbls>
          <c:showLegendKey val="0"/>
          <c:showVal val="1"/>
          <c:showCatName val="0"/>
          <c:showSerName val="0"/>
          <c:showPercent val="0"/>
          <c:showBubbleSize val="0"/>
        </c:dLbls>
        <c:gapWidth val="75"/>
        <c:shape val="pyramid"/>
        <c:axId val="375668352"/>
        <c:axId val="375664040"/>
        <c:axId val="0"/>
      </c:bar3DChart>
      <c:catAx>
        <c:axId val="375668352"/>
        <c:scaling>
          <c:orientation val="minMax"/>
        </c:scaling>
        <c:delete val="0"/>
        <c:axPos val="b"/>
        <c:numFmt formatCode="General" sourceLinked="0"/>
        <c:majorTickMark val="none"/>
        <c:minorTickMark val="none"/>
        <c:tickLblPos val="nextTo"/>
        <c:crossAx val="375664040"/>
        <c:crosses val="autoZero"/>
        <c:auto val="1"/>
        <c:lblAlgn val="ctr"/>
        <c:lblOffset val="100"/>
        <c:noMultiLvlLbl val="0"/>
      </c:catAx>
      <c:valAx>
        <c:axId val="375664040"/>
        <c:scaling>
          <c:orientation val="minMax"/>
        </c:scaling>
        <c:delete val="0"/>
        <c:axPos val="l"/>
        <c:numFmt formatCode="General" sourceLinked="1"/>
        <c:majorTickMark val="none"/>
        <c:minorTickMark val="none"/>
        <c:tickLblPos val="nextTo"/>
        <c:crossAx val="375668352"/>
        <c:crosses val="autoZero"/>
        <c:crossBetween val="between"/>
      </c:valAx>
    </c:plotArea>
    <c:legend>
      <c:legendPos val="b"/>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отметка "5",%</c:v>
                </c:pt>
              </c:strCache>
            </c:strRef>
          </c:tx>
          <c:invertIfNegative val="0"/>
          <c:cat>
            <c:strRef>
              <c:f>Лист1!$A$2:$A$5</c:f>
              <c:strCache>
                <c:ptCount val="2"/>
                <c:pt idx="0">
                  <c:v>МБОУ "СОШ№12 с УИОП"</c:v>
                </c:pt>
                <c:pt idx="1">
                  <c:v>СГО</c:v>
                </c:pt>
              </c:strCache>
            </c:strRef>
          </c:cat>
          <c:val>
            <c:numRef>
              <c:f>Лист1!$B$2:$B$5</c:f>
              <c:numCache>
                <c:formatCode>General</c:formatCode>
                <c:ptCount val="2"/>
                <c:pt idx="0">
                  <c:v>7.3</c:v>
                </c:pt>
                <c:pt idx="1">
                  <c:v>7.9</c:v>
                </c:pt>
              </c:numCache>
            </c:numRef>
          </c:val>
        </c:ser>
        <c:ser>
          <c:idx val="1"/>
          <c:order val="1"/>
          <c:tx>
            <c:strRef>
              <c:f>Лист1!$C$1</c:f>
              <c:strCache>
                <c:ptCount val="1"/>
                <c:pt idx="0">
                  <c:v>отметка "4",%</c:v>
                </c:pt>
              </c:strCache>
            </c:strRef>
          </c:tx>
          <c:invertIfNegative val="0"/>
          <c:cat>
            <c:strRef>
              <c:f>Лист1!$A$2:$A$5</c:f>
              <c:strCache>
                <c:ptCount val="2"/>
                <c:pt idx="0">
                  <c:v>МБОУ "СОШ№12 с УИОП"</c:v>
                </c:pt>
                <c:pt idx="1">
                  <c:v>СГО</c:v>
                </c:pt>
              </c:strCache>
            </c:strRef>
          </c:cat>
          <c:val>
            <c:numRef>
              <c:f>Лист1!$C$2:$C$5</c:f>
              <c:numCache>
                <c:formatCode>General</c:formatCode>
                <c:ptCount val="2"/>
                <c:pt idx="0">
                  <c:v>47.3</c:v>
                </c:pt>
                <c:pt idx="1">
                  <c:v>36.1</c:v>
                </c:pt>
              </c:numCache>
            </c:numRef>
          </c:val>
        </c:ser>
        <c:ser>
          <c:idx val="2"/>
          <c:order val="2"/>
          <c:tx>
            <c:strRef>
              <c:f>Лист1!$D$1</c:f>
              <c:strCache>
                <c:ptCount val="1"/>
                <c:pt idx="0">
                  <c:v>отметка "3", %</c:v>
                </c:pt>
              </c:strCache>
            </c:strRef>
          </c:tx>
          <c:invertIfNegative val="0"/>
          <c:cat>
            <c:strRef>
              <c:f>Лист1!$A$2:$A$5</c:f>
              <c:strCache>
                <c:ptCount val="2"/>
                <c:pt idx="0">
                  <c:v>МБОУ "СОШ№12 с УИОП"</c:v>
                </c:pt>
                <c:pt idx="1">
                  <c:v>СГО</c:v>
                </c:pt>
              </c:strCache>
            </c:strRef>
          </c:cat>
          <c:val>
            <c:numRef>
              <c:f>Лист1!$D$2:$D$5</c:f>
              <c:numCache>
                <c:formatCode>General</c:formatCode>
                <c:ptCount val="2"/>
                <c:pt idx="0">
                  <c:v>45.5</c:v>
                </c:pt>
                <c:pt idx="1">
                  <c:v>54.8</c:v>
                </c:pt>
              </c:numCache>
            </c:numRef>
          </c:val>
        </c:ser>
        <c:ser>
          <c:idx val="3"/>
          <c:order val="3"/>
          <c:tx>
            <c:strRef>
              <c:f>Лист1!$E$1</c:f>
              <c:strCache>
                <c:ptCount val="1"/>
                <c:pt idx="0">
                  <c:v>отметка "2",%</c:v>
                </c:pt>
              </c:strCache>
            </c:strRef>
          </c:tx>
          <c:invertIfNegative val="0"/>
          <c:cat>
            <c:strRef>
              <c:f>Лист1!$A$2:$A$5</c:f>
              <c:strCache>
                <c:ptCount val="2"/>
                <c:pt idx="0">
                  <c:v>МБОУ "СОШ№12 с УИОП"</c:v>
                </c:pt>
                <c:pt idx="1">
                  <c:v>СГО</c:v>
                </c:pt>
              </c:strCache>
            </c:strRef>
          </c:cat>
          <c:val>
            <c:numRef>
              <c:f>Лист1!$E$2:$E$5</c:f>
              <c:numCache>
                <c:formatCode>General</c:formatCode>
                <c:ptCount val="2"/>
                <c:pt idx="0">
                  <c:v>0</c:v>
                </c:pt>
                <c:pt idx="1">
                  <c:v>1.2</c:v>
                </c:pt>
              </c:numCache>
            </c:numRef>
          </c:val>
        </c:ser>
        <c:dLbls>
          <c:showLegendKey val="0"/>
          <c:showVal val="0"/>
          <c:showCatName val="0"/>
          <c:showSerName val="0"/>
          <c:showPercent val="0"/>
          <c:showBubbleSize val="0"/>
        </c:dLbls>
        <c:gapWidth val="150"/>
        <c:shape val="cylinder"/>
        <c:axId val="453812928"/>
        <c:axId val="453811360"/>
        <c:axId val="0"/>
      </c:bar3DChart>
      <c:catAx>
        <c:axId val="453812928"/>
        <c:scaling>
          <c:orientation val="minMax"/>
        </c:scaling>
        <c:delete val="0"/>
        <c:axPos val="b"/>
        <c:numFmt formatCode="General" sourceLinked="0"/>
        <c:majorTickMark val="out"/>
        <c:minorTickMark val="none"/>
        <c:tickLblPos val="nextTo"/>
        <c:crossAx val="453811360"/>
        <c:crosses val="autoZero"/>
        <c:auto val="1"/>
        <c:lblAlgn val="ctr"/>
        <c:lblOffset val="100"/>
        <c:noMultiLvlLbl val="0"/>
      </c:catAx>
      <c:valAx>
        <c:axId val="453811360"/>
        <c:scaling>
          <c:orientation val="minMax"/>
        </c:scaling>
        <c:delete val="0"/>
        <c:axPos val="l"/>
        <c:majorGridlines/>
        <c:numFmt formatCode="General" sourceLinked="1"/>
        <c:majorTickMark val="out"/>
        <c:minorTickMark val="none"/>
        <c:tickLblPos val="nextTo"/>
        <c:crossAx val="453812928"/>
        <c:crosses val="autoZero"/>
        <c:crossBetween val="between"/>
      </c:valAx>
    </c:plotArea>
    <c:legend>
      <c:legendPos val="r"/>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10"/>
    </mc:Choice>
    <mc:Fallback>
      <c:style val="10"/>
    </mc:Fallback>
  </mc:AlternateContent>
  <c:chart>
    <c:autoTitleDeleted val="1"/>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2019, ОО</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Доля  учащихся,
подтвердивших годовую отметку
(%)
</c:v>
                </c:pt>
                <c:pt idx="1">
                  <c:v>Доля учащихся, показавших  результат выше годовой отметки (%)</c:v>
                </c:pt>
                <c:pt idx="2">
                  <c:v>Доля   учащихся, показавших  результат ниже годовой отметки
(%)
</c:v>
                </c:pt>
              </c:strCache>
            </c:strRef>
          </c:cat>
          <c:val>
            <c:numRef>
              <c:f>Лист1!$B$2:$B$4</c:f>
              <c:numCache>
                <c:formatCode>General</c:formatCode>
                <c:ptCount val="3"/>
                <c:pt idx="0">
                  <c:v>50</c:v>
                </c:pt>
                <c:pt idx="1">
                  <c:v>25</c:v>
                </c:pt>
                <c:pt idx="2">
                  <c:v>25</c:v>
                </c:pt>
              </c:numCache>
            </c:numRef>
          </c:val>
        </c:ser>
        <c:ser>
          <c:idx val="1"/>
          <c:order val="1"/>
          <c:tx>
            <c:strRef>
              <c:f>Лист1!$C$1</c:f>
              <c:strCache>
                <c:ptCount val="1"/>
                <c:pt idx="0">
                  <c:v>2019, СГО</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Доля  учащихся,
подтвердивших годовую отметку
(%)
</c:v>
                </c:pt>
                <c:pt idx="1">
                  <c:v>Доля учащихся, показавших  результат выше годовой отметки (%)</c:v>
                </c:pt>
                <c:pt idx="2">
                  <c:v>Доля   учащихся, показавших  результат ниже годовой отметки
(%)
</c:v>
                </c:pt>
              </c:strCache>
            </c:strRef>
          </c:cat>
          <c:val>
            <c:numRef>
              <c:f>Лист1!$C$2:$C$4</c:f>
              <c:numCache>
                <c:formatCode>General</c:formatCode>
                <c:ptCount val="3"/>
                <c:pt idx="0">
                  <c:v>59.4</c:v>
                </c:pt>
                <c:pt idx="1">
                  <c:v>16.600000000000001</c:v>
                </c:pt>
                <c:pt idx="2">
                  <c:v>24</c:v>
                </c:pt>
              </c:numCache>
            </c:numRef>
          </c:val>
        </c:ser>
        <c:ser>
          <c:idx val="2"/>
          <c:order val="2"/>
          <c:tx>
            <c:strRef>
              <c:f>Лист1!$D$1</c:f>
              <c:strCache>
                <c:ptCount val="1"/>
                <c:pt idx="0">
                  <c:v>Ряд 3</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Доля  учащихся,
подтвердивших годовую отметку
(%)
</c:v>
                </c:pt>
                <c:pt idx="1">
                  <c:v>Доля учащихся, показавших  результат выше годовой отметки (%)</c:v>
                </c:pt>
                <c:pt idx="2">
                  <c:v>Доля   учащихся, показавших  результат ниже годовой отметки
(%)
</c:v>
                </c:pt>
              </c:strCache>
            </c:strRef>
          </c:cat>
          <c:val>
            <c:numRef>
              <c:f>Лист1!$D$2:$D$4</c:f>
            </c:numRef>
          </c:val>
        </c:ser>
        <c:ser>
          <c:idx val="3"/>
          <c:order val="3"/>
          <c:tx>
            <c:strRef>
              <c:f>Лист1!$E$1</c:f>
              <c:strCache>
                <c:ptCount val="1"/>
                <c:pt idx="0">
                  <c:v>2021,ОО</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Доля  учащихся,
подтвердивших годовую отметку
(%)
</c:v>
                </c:pt>
                <c:pt idx="1">
                  <c:v>Доля учащихся, показавших  результат выше годовой отметки (%)</c:v>
                </c:pt>
                <c:pt idx="2">
                  <c:v>Доля   учащихся, показавших  результат ниже годовой отметки
(%)
</c:v>
                </c:pt>
              </c:strCache>
            </c:strRef>
          </c:cat>
          <c:val>
            <c:numRef>
              <c:f>Лист1!$E$2:$E$4</c:f>
              <c:numCache>
                <c:formatCode>General</c:formatCode>
                <c:ptCount val="3"/>
                <c:pt idx="0">
                  <c:v>63.6</c:v>
                </c:pt>
                <c:pt idx="1">
                  <c:v>16.399999999999999</c:v>
                </c:pt>
                <c:pt idx="2">
                  <c:v>20</c:v>
                </c:pt>
              </c:numCache>
            </c:numRef>
          </c:val>
        </c:ser>
        <c:ser>
          <c:idx val="4"/>
          <c:order val="4"/>
          <c:tx>
            <c:strRef>
              <c:f>Лист1!$F$1</c:f>
              <c:strCache>
                <c:ptCount val="1"/>
                <c:pt idx="0">
                  <c:v>2021,СГО</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Доля  учащихся,
подтвердивших годовую отметку
(%)
</c:v>
                </c:pt>
                <c:pt idx="1">
                  <c:v>Доля учащихся, показавших  результат выше годовой отметки (%)</c:v>
                </c:pt>
                <c:pt idx="2">
                  <c:v>Доля   учащихся, показавших  результат ниже годовой отметки
(%)
</c:v>
                </c:pt>
              </c:strCache>
            </c:strRef>
          </c:cat>
          <c:val>
            <c:numRef>
              <c:f>Лист1!$F$2:$F$4</c:f>
              <c:numCache>
                <c:formatCode>General</c:formatCode>
                <c:ptCount val="3"/>
                <c:pt idx="0">
                  <c:v>62.5</c:v>
                </c:pt>
                <c:pt idx="1">
                  <c:v>11.4</c:v>
                </c:pt>
                <c:pt idx="2">
                  <c:v>26.1</c:v>
                </c:pt>
              </c:numCache>
            </c:numRef>
          </c:val>
        </c:ser>
        <c:dLbls>
          <c:showLegendKey val="0"/>
          <c:showVal val="1"/>
          <c:showCatName val="0"/>
          <c:showSerName val="0"/>
          <c:showPercent val="0"/>
          <c:showBubbleSize val="0"/>
        </c:dLbls>
        <c:gapWidth val="75"/>
        <c:shape val="pyramid"/>
        <c:axId val="453812144"/>
        <c:axId val="453817240"/>
        <c:axId val="0"/>
      </c:bar3DChart>
      <c:catAx>
        <c:axId val="453812144"/>
        <c:scaling>
          <c:orientation val="minMax"/>
        </c:scaling>
        <c:delete val="0"/>
        <c:axPos val="b"/>
        <c:numFmt formatCode="General" sourceLinked="0"/>
        <c:majorTickMark val="none"/>
        <c:minorTickMark val="none"/>
        <c:tickLblPos val="nextTo"/>
        <c:crossAx val="453817240"/>
        <c:crosses val="autoZero"/>
        <c:auto val="1"/>
        <c:lblAlgn val="ctr"/>
        <c:lblOffset val="100"/>
        <c:noMultiLvlLbl val="0"/>
      </c:catAx>
      <c:valAx>
        <c:axId val="453817240"/>
        <c:scaling>
          <c:orientation val="minMax"/>
        </c:scaling>
        <c:delete val="0"/>
        <c:axPos val="l"/>
        <c:numFmt formatCode="General" sourceLinked="1"/>
        <c:majorTickMark val="none"/>
        <c:minorTickMark val="none"/>
        <c:tickLblPos val="nextTo"/>
        <c:crossAx val="453812144"/>
        <c:crosses val="autoZero"/>
        <c:crossBetween val="between"/>
      </c:valAx>
    </c:plotArea>
    <c:legend>
      <c:legendPos val="b"/>
      <c:overlay val="0"/>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8B1A96-9CE6-44BC-93AC-3528444E57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587</TotalTime>
  <Pages>1</Pages>
  <Words>12208</Words>
  <Characters>69590</Characters>
  <Application>Microsoft Office Word</Application>
  <DocSecurity>0</DocSecurity>
  <Lines>579</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81635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 12</dc:creator>
  <cp:keywords/>
  <dc:description/>
  <cp:lastModifiedBy>Школа 12</cp:lastModifiedBy>
  <cp:revision>14</cp:revision>
  <cp:lastPrinted>2022-03-31T09:39:00Z</cp:lastPrinted>
  <dcterms:created xsi:type="dcterms:W3CDTF">2021-03-23T05:20:00Z</dcterms:created>
  <dcterms:modified xsi:type="dcterms:W3CDTF">2022-03-31T15:05:00Z</dcterms:modified>
</cp:coreProperties>
</file>